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B448AF" w:rsidRDefault="00454253" w:rsidP="00454253">
      <w:pPr>
        <w:widowControl w:val="0"/>
        <w:autoSpaceDE w:val="0"/>
        <w:autoSpaceDN w:val="0"/>
        <w:adjustRightInd w:val="0"/>
        <w:spacing w:before="40" w:after="40"/>
        <w:rPr>
          <w:rFonts w:ascii="Arial" w:hAnsi="Arial"/>
          <w:b/>
          <w:color w:val="000000"/>
          <w:szCs w:val="20"/>
        </w:rPr>
      </w:pPr>
    </w:p>
    <w:p w:rsidR="00454253" w:rsidRPr="00E31246" w:rsidRDefault="00D931EC" w:rsidP="00454253">
      <w:pPr>
        <w:rPr>
          <w:rStyle w:val="ABDALeitlinieS1"/>
        </w:rPr>
      </w:pPr>
      <w:r>
        <w:rPr>
          <w:rStyle w:val="ABDALeitlinieS1"/>
        </w:rPr>
        <w:t>Empfehlungen</w:t>
      </w:r>
      <w:r w:rsidRPr="00E31246">
        <w:rPr>
          <w:rStyle w:val="ABDALeitlinieS1"/>
        </w:rPr>
        <w:t xml:space="preserve"> der Bundesapothekerkammer </w:t>
      </w:r>
      <w:r w:rsidRPr="00E31246">
        <w:rPr>
          <w:rStyle w:val="ABDALeitlinieS1"/>
        </w:rPr>
        <w:br/>
      </w:r>
      <w:r>
        <w:rPr>
          <w:rStyle w:val="ABDALeitlinieS1"/>
        </w:rPr>
        <w:t xml:space="preserve">zu Arbeitsschutzmaßnahmen bei Tätigkeiten </w:t>
      </w:r>
      <w:r>
        <w:rPr>
          <w:rStyle w:val="ABDALeitlinieS1"/>
        </w:rPr>
        <w:br/>
        <w:t xml:space="preserve">mit </w:t>
      </w:r>
      <w:r w:rsidR="00E725F9">
        <w:rPr>
          <w:rStyle w:val="ABDALeitlinieS1"/>
        </w:rPr>
        <w:t>Gefahrstoffen</w:t>
      </w: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454253">
      <w:pPr>
        <w:widowControl w:val="0"/>
        <w:autoSpaceDE w:val="0"/>
        <w:autoSpaceDN w:val="0"/>
        <w:adjustRightInd w:val="0"/>
        <w:spacing w:before="40" w:after="40"/>
        <w:rPr>
          <w:rFonts w:ascii="Arial" w:hAnsi="Arial"/>
          <w:b/>
          <w:color w:val="000000"/>
          <w:sz w:val="32"/>
          <w:szCs w:val="20"/>
        </w:rPr>
      </w:pPr>
    </w:p>
    <w:p w:rsidR="00454253" w:rsidRPr="00B448AF" w:rsidRDefault="00454253" w:rsidP="006C0CE3">
      <w:pPr>
        <w:widowControl w:val="0"/>
        <w:autoSpaceDE w:val="0"/>
        <w:autoSpaceDN w:val="0"/>
        <w:adjustRightInd w:val="0"/>
        <w:spacing w:before="40" w:after="40"/>
        <w:ind w:left="705" w:hanging="705"/>
        <w:rPr>
          <w:rFonts w:ascii="Arial" w:hAnsi="Arial"/>
          <w:b/>
          <w:color w:val="000000"/>
          <w:sz w:val="32"/>
        </w:rPr>
      </w:pPr>
      <w:r w:rsidRPr="00363730">
        <w:rPr>
          <w:rFonts w:ascii="Wingdings" w:hAnsi="Wingdings"/>
          <w:b/>
          <w:color w:val="0070C0"/>
          <w:spacing w:val="8"/>
          <w:sz w:val="28"/>
          <w:szCs w:val="36"/>
        </w:rPr>
        <w:t></w:t>
      </w:r>
      <w:r w:rsidR="006C0CE3">
        <w:rPr>
          <w:rFonts w:ascii="Arial" w:hAnsi="Arial"/>
          <w:b/>
          <w:color w:val="444444"/>
          <w:spacing w:val="8"/>
          <w:sz w:val="32"/>
          <w:szCs w:val="36"/>
        </w:rPr>
        <w:tab/>
      </w:r>
      <w:r w:rsidR="00044F6C">
        <w:rPr>
          <w:rFonts w:ascii="Arial" w:hAnsi="Arial"/>
          <w:b/>
          <w:color w:val="000000"/>
          <w:sz w:val="32"/>
        </w:rPr>
        <w:t>Formulare nach GefStoffV</w:t>
      </w:r>
      <w:r w:rsidR="007112CF">
        <w:rPr>
          <w:rFonts w:ascii="Arial" w:hAnsi="Arial"/>
          <w:b/>
          <w:color w:val="000000"/>
          <w:sz w:val="32"/>
        </w:rPr>
        <w:t xml:space="preserve"> </w:t>
      </w:r>
      <w:r w:rsidR="00C543EF">
        <w:rPr>
          <w:rFonts w:ascii="Arial" w:hAnsi="Arial"/>
          <w:b/>
          <w:color w:val="000000"/>
          <w:sz w:val="32"/>
        </w:rPr>
        <w:t xml:space="preserve">für </w:t>
      </w:r>
      <w:r w:rsidR="00E725F9">
        <w:rPr>
          <w:rFonts w:ascii="Arial" w:hAnsi="Arial"/>
          <w:b/>
          <w:color w:val="000000"/>
          <w:sz w:val="32"/>
        </w:rPr>
        <w:t xml:space="preserve">die </w:t>
      </w:r>
      <w:r w:rsidR="00AC5D59">
        <w:rPr>
          <w:rFonts w:ascii="Arial" w:hAnsi="Arial"/>
          <w:b/>
          <w:color w:val="000000"/>
          <w:sz w:val="32"/>
        </w:rPr>
        <w:t>Prüfung der Ausgangsstoffe</w:t>
      </w:r>
      <w:r w:rsidR="00C61730">
        <w:rPr>
          <w:rStyle w:val="ABDATitel"/>
        </w:rPr>
        <w:t xml:space="preserve"> in der Apotheke</w:t>
      </w:r>
    </w:p>
    <w:p w:rsidR="00105CD0" w:rsidRDefault="00454253" w:rsidP="00447D49">
      <w:pPr>
        <w:widowControl w:val="0"/>
        <w:autoSpaceDE w:val="0"/>
        <w:autoSpaceDN w:val="0"/>
        <w:adjustRightInd w:val="0"/>
        <w:spacing w:before="240" w:after="40"/>
        <w:rPr>
          <w:rFonts w:ascii="Arial" w:hAnsi="Arial"/>
          <w:b/>
          <w:color w:val="000000"/>
          <w:sz w:val="18"/>
          <w:szCs w:val="18"/>
        </w:rPr>
      </w:pPr>
      <w:r w:rsidRPr="006C0CE3">
        <w:rPr>
          <w:rFonts w:ascii="Arial" w:hAnsi="Arial"/>
          <w:b/>
          <w:color w:val="000000"/>
          <w:sz w:val="22"/>
          <w:szCs w:val="22"/>
        </w:rPr>
        <w:t xml:space="preserve">Stand der Revision: </w:t>
      </w:r>
      <w:r w:rsidR="00E725F9">
        <w:rPr>
          <w:rFonts w:ascii="Arial" w:hAnsi="Arial"/>
          <w:b/>
          <w:color w:val="000000"/>
          <w:sz w:val="22"/>
          <w:szCs w:val="22"/>
        </w:rPr>
        <w:t>23.11.2016</w:t>
      </w:r>
    </w:p>
    <w:p w:rsidR="00F82F01" w:rsidRDefault="00F82F01" w:rsidP="00F82F01">
      <w:pPr>
        <w:widowControl w:val="0"/>
        <w:autoSpaceDE w:val="0"/>
        <w:autoSpaceDN w:val="0"/>
        <w:adjustRightInd w:val="0"/>
        <w:spacing w:before="240" w:after="40"/>
        <w:rPr>
          <w:rFonts w:ascii="Arial" w:hAnsi="Arial"/>
          <w:b/>
          <w:color w:val="000000"/>
          <w:sz w:val="18"/>
          <w:szCs w:val="18"/>
        </w:rPr>
      </w:pPr>
      <w:r w:rsidRPr="00DE5B27">
        <w:rPr>
          <w:rFonts w:ascii="Arial" w:hAnsi="Arial"/>
          <w:i/>
          <w:color w:val="000000"/>
          <w:sz w:val="22"/>
          <w:szCs w:val="22"/>
        </w:rPr>
        <w:t>(</w:t>
      </w:r>
      <w:r>
        <w:rPr>
          <w:rFonts w:ascii="Arial" w:hAnsi="Arial"/>
          <w:i/>
          <w:color w:val="000000"/>
          <w:sz w:val="22"/>
          <w:szCs w:val="22"/>
        </w:rPr>
        <w:t>S.</w:t>
      </w:r>
      <w:r w:rsidR="00A80235">
        <w:rPr>
          <w:rFonts w:ascii="Arial" w:hAnsi="Arial"/>
          <w:i/>
          <w:color w:val="000000"/>
          <w:sz w:val="22"/>
          <w:szCs w:val="22"/>
        </w:rPr>
        <w:t xml:space="preserve"> </w:t>
      </w:r>
      <w:r w:rsidR="003922FF">
        <w:rPr>
          <w:rFonts w:ascii="Arial" w:hAnsi="Arial"/>
          <w:i/>
          <w:color w:val="000000"/>
          <w:sz w:val="22"/>
          <w:szCs w:val="22"/>
        </w:rPr>
        <w:t xml:space="preserve">4, </w:t>
      </w:r>
      <w:r>
        <w:rPr>
          <w:rFonts w:ascii="Arial" w:hAnsi="Arial"/>
          <w:i/>
          <w:color w:val="000000"/>
          <w:sz w:val="22"/>
          <w:szCs w:val="22"/>
        </w:rPr>
        <w:t xml:space="preserve">7, </w:t>
      </w:r>
      <w:r w:rsidR="003922FF">
        <w:rPr>
          <w:rFonts w:ascii="Arial" w:hAnsi="Arial"/>
          <w:i/>
          <w:color w:val="000000"/>
          <w:sz w:val="22"/>
          <w:szCs w:val="22"/>
        </w:rPr>
        <w:t xml:space="preserve">12, </w:t>
      </w:r>
      <w:r>
        <w:rPr>
          <w:rFonts w:ascii="Arial" w:hAnsi="Arial"/>
          <w:i/>
          <w:color w:val="000000"/>
          <w:sz w:val="22"/>
          <w:szCs w:val="22"/>
        </w:rPr>
        <w:t>17, 19, 21</w:t>
      </w:r>
      <w:r w:rsidR="00E36029">
        <w:rPr>
          <w:rFonts w:ascii="Arial" w:hAnsi="Arial"/>
          <w:i/>
          <w:color w:val="000000"/>
          <w:sz w:val="22"/>
          <w:szCs w:val="22"/>
        </w:rPr>
        <w:t>, 23</w:t>
      </w:r>
      <w:r w:rsidR="00F248EE">
        <w:rPr>
          <w:rFonts w:ascii="Arial" w:hAnsi="Arial"/>
          <w:i/>
          <w:color w:val="000000"/>
          <w:sz w:val="22"/>
          <w:szCs w:val="22"/>
        </w:rPr>
        <w:t>, 25</w:t>
      </w:r>
      <w:r w:rsidR="00E36029">
        <w:rPr>
          <w:rFonts w:ascii="Arial" w:hAnsi="Arial"/>
          <w:i/>
          <w:color w:val="000000"/>
          <w:sz w:val="22"/>
          <w:szCs w:val="22"/>
        </w:rPr>
        <w:t xml:space="preserve"> </w:t>
      </w:r>
      <w:r w:rsidRPr="00DE5B27">
        <w:rPr>
          <w:rFonts w:ascii="Arial" w:hAnsi="Arial"/>
          <w:i/>
          <w:color w:val="000000"/>
          <w:sz w:val="22"/>
          <w:szCs w:val="22"/>
        </w:rPr>
        <w:t xml:space="preserve">aktualisiert am </w:t>
      </w:r>
      <w:r>
        <w:rPr>
          <w:rFonts w:ascii="Arial" w:hAnsi="Arial"/>
          <w:i/>
          <w:color w:val="000000"/>
          <w:sz w:val="22"/>
          <w:szCs w:val="22"/>
        </w:rPr>
        <w:t>03</w:t>
      </w:r>
      <w:r w:rsidRPr="00DE5B27">
        <w:rPr>
          <w:rFonts w:ascii="Arial" w:hAnsi="Arial"/>
          <w:i/>
          <w:color w:val="000000"/>
          <w:sz w:val="22"/>
          <w:szCs w:val="22"/>
        </w:rPr>
        <w:t>.</w:t>
      </w:r>
      <w:r>
        <w:rPr>
          <w:rFonts w:ascii="Arial" w:hAnsi="Arial"/>
          <w:i/>
          <w:color w:val="000000"/>
          <w:sz w:val="22"/>
          <w:szCs w:val="22"/>
        </w:rPr>
        <w:t>01.201</w:t>
      </w:r>
      <w:r w:rsidR="00761443">
        <w:rPr>
          <w:rFonts w:ascii="Arial" w:hAnsi="Arial"/>
          <w:i/>
          <w:color w:val="000000"/>
          <w:sz w:val="22"/>
          <w:szCs w:val="22"/>
        </w:rPr>
        <w:t>8</w:t>
      </w:r>
      <w:r>
        <w:rPr>
          <w:rFonts w:ascii="Arial" w:hAnsi="Arial"/>
          <w:i/>
          <w:color w:val="000000"/>
          <w:sz w:val="22"/>
          <w:szCs w:val="22"/>
        </w:rPr>
        <w:t xml:space="preserve"> aufgrund des Inkrafttretens des neuen Mutterschutzgesetzes</w:t>
      </w:r>
      <w:r w:rsidR="003922FF" w:rsidRPr="003922FF">
        <w:rPr>
          <w:rFonts w:ascii="Arial" w:hAnsi="Arial"/>
          <w:i/>
          <w:color w:val="000000"/>
          <w:sz w:val="22"/>
          <w:szCs w:val="22"/>
        </w:rPr>
        <w:t xml:space="preserve"> </w:t>
      </w:r>
      <w:r w:rsidR="003922FF">
        <w:rPr>
          <w:rFonts w:ascii="Arial" w:hAnsi="Arial"/>
          <w:i/>
          <w:color w:val="000000"/>
          <w:sz w:val="22"/>
          <w:szCs w:val="22"/>
        </w:rPr>
        <w:t>und unter Berücksichtigung des Jugendarbeitsschutzgesetzes</w:t>
      </w:r>
      <w:r w:rsidRPr="00DE5B27">
        <w:rPr>
          <w:rFonts w:ascii="Arial" w:hAnsi="Arial"/>
          <w:i/>
          <w:color w:val="000000"/>
          <w:sz w:val="22"/>
          <w:szCs w:val="22"/>
        </w:rPr>
        <w:t>)</w:t>
      </w: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447D49">
      <w:pPr>
        <w:widowControl w:val="0"/>
        <w:autoSpaceDE w:val="0"/>
        <w:autoSpaceDN w:val="0"/>
        <w:adjustRightInd w:val="0"/>
        <w:spacing w:before="240" w:after="40"/>
        <w:rPr>
          <w:rFonts w:ascii="Arial" w:hAnsi="Arial"/>
          <w:b/>
          <w:color w:val="000000"/>
          <w:sz w:val="18"/>
          <w:szCs w:val="18"/>
        </w:rPr>
      </w:pPr>
    </w:p>
    <w:p w:rsidR="00105CD0" w:rsidRDefault="00105CD0" w:rsidP="00105CD0">
      <w:pPr>
        <w:widowControl w:val="0"/>
        <w:autoSpaceDE w:val="0"/>
        <w:autoSpaceDN w:val="0"/>
        <w:adjustRightInd w:val="0"/>
        <w:spacing w:before="40" w:after="40"/>
        <w:rPr>
          <w:rFonts w:ascii="Arial" w:hAnsi="Arial"/>
          <w:b/>
          <w:color w:val="000000"/>
        </w:rPr>
      </w:pPr>
      <w:r>
        <w:rPr>
          <w:rFonts w:ascii="Arial" w:hAnsi="Arial"/>
          <w:b/>
          <w:color w:val="000000"/>
        </w:rPr>
        <w:br/>
      </w:r>
      <w:r>
        <w:rPr>
          <w:rFonts w:ascii="Arial" w:hAnsi="Arial"/>
          <w:b/>
          <w:color w:val="000000"/>
        </w:rPr>
        <w:br/>
      </w:r>
      <w:r>
        <w:rPr>
          <w:rFonts w:ascii="Arial" w:hAnsi="Arial"/>
          <w:b/>
          <w:color w:val="000000"/>
        </w:rPr>
        <w:br/>
      </w:r>
    </w:p>
    <w:p w:rsidR="00105CD0" w:rsidRPr="00D931EC" w:rsidRDefault="00105CD0" w:rsidP="00447D49">
      <w:pPr>
        <w:widowControl w:val="0"/>
        <w:autoSpaceDE w:val="0"/>
        <w:autoSpaceDN w:val="0"/>
        <w:adjustRightInd w:val="0"/>
        <w:spacing w:before="240" w:after="40"/>
        <w:rPr>
          <w:rFonts w:ascii="Arial" w:hAnsi="Arial"/>
          <w:sz w:val="18"/>
          <w:szCs w:val="18"/>
        </w:rPr>
        <w:sectPr w:rsidR="00105CD0" w:rsidRPr="00D931EC" w:rsidSect="00447D49">
          <w:headerReference w:type="default" r:id="rId8"/>
          <w:footerReference w:type="default" r:id="rId9"/>
          <w:headerReference w:type="first" r:id="rId10"/>
          <w:footerReference w:type="first" r:id="rId11"/>
          <w:pgSz w:w="11900" w:h="16840" w:code="9"/>
          <w:pgMar w:top="2438" w:right="1418" w:bottom="1701" w:left="1418" w:header="737" w:footer="1134" w:gutter="0"/>
          <w:pgBorders>
            <w:top w:val="single" w:sz="4" w:space="10" w:color="333333"/>
            <w:left w:val="single" w:sz="4" w:space="15" w:color="333333"/>
            <w:bottom w:val="single" w:sz="4" w:space="10" w:color="333333"/>
            <w:right w:val="single" w:sz="4" w:space="15" w:color="333333"/>
          </w:pgBorders>
          <w:cols w:space="708"/>
          <w:titlePg/>
          <w:docGrid w:linePitch="326"/>
        </w:sectPr>
      </w:pPr>
    </w:p>
    <w:p w:rsidR="00E725F9" w:rsidRPr="00E725F9" w:rsidRDefault="00044F6C" w:rsidP="00E725F9">
      <w:pPr>
        <w:widowControl w:val="0"/>
        <w:tabs>
          <w:tab w:val="left" w:pos="567"/>
        </w:tabs>
        <w:autoSpaceDE w:val="0"/>
        <w:autoSpaceDN w:val="0"/>
        <w:adjustRightInd w:val="0"/>
        <w:spacing w:after="60"/>
        <w:jc w:val="both"/>
        <w:rPr>
          <w:rFonts w:ascii="Arial" w:hAnsi="Arial" w:cs="Arial"/>
          <w:b/>
          <w:sz w:val="22"/>
          <w:szCs w:val="22"/>
        </w:rPr>
      </w:pPr>
      <w:r>
        <w:rPr>
          <w:rFonts w:ascii="Arial" w:hAnsi="Arial" w:cs="Arial"/>
          <w:b/>
          <w:sz w:val="22"/>
          <w:szCs w:val="22"/>
        </w:rPr>
        <w:lastRenderedPageBreak/>
        <w:t>Formulare</w:t>
      </w:r>
      <w:r w:rsidR="00E725F9" w:rsidRPr="00E725F9">
        <w:rPr>
          <w:rFonts w:ascii="Arial" w:hAnsi="Arial" w:cs="Arial"/>
          <w:b/>
          <w:sz w:val="22"/>
          <w:szCs w:val="22"/>
        </w:rPr>
        <w:t xml:space="preserve"> zur Gefährdungsbeurteilung </w:t>
      </w:r>
    </w:p>
    <w:p w:rsidR="00483360" w:rsidRDefault="00044F6C" w:rsidP="00044F6C">
      <w:pPr>
        <w:jc w:val="both"/>
        <w:rPr>
          <w:rFonts w:ascii="Arial" w:hAnsi="Arial" w:cs="Arial"/>
          <w:sz w:val="22"/>
        </w:rPr>
      </w:pPr>
      <w:r w:rsidRPr="00D03AE6">
        <w:rPr>
          <w:rFonts w:ascii="Arial" w:hAnsi="Arial" w:cs="Arial"/>
          <w:sz w:val="22"/>
        </w:rPr>
        <w:t xml:space="preserve">Mit Hilfe des Formulars können die Gefährdungsbeurteilungen für Tätigkeiten mit </w:t>
      </w:r>
      <w:r>
        <w:rPr>
          <w:rFonts w:ascii="Arial" w:hAnsi="Arial" w:cs="Arial"/>
          <w:sz w:val="22"/>
        </w:rPr>
        <w:t>Gefahr</w:t>
      </w:r>
      <w:r w:rsidRPr="00D03AE6">
        <w:rPr>
          <w:rFonts w:ascii="Arial" w:hAnsi="Arial" w:cs="Arial"/>
          <w:sz w:val="22"/>
        </w:rPr>
        <w:t xml:space="preserve">stoffen – in diesem Fall für die </w:t>
      </w:r>
      <w:r w:rsidR="00AC5D59">
        <w:rPr>
          <w:rFonts w:ascii="Arial" w:hAnsi="Arial" w:cs="Arial"/>
          <w:sz w:val="22"/>
        </w:rPr>
        <w:t>Prüfung der Ausgangsstoffe</w:t>
      </w:r>
      <w:r>
        <w:rPr>
          <w:rFonts w:ascii="Arial" w:hAnsi="Arial" w:cs="Arial"/>
          <w:sz w:val="22"/>
        </w:rPr>
        <w:t xml:space="preserve"> in Apotheken</w:t>
      </w:r>
      <w:r w:rsidRPr="00D03AE6">
        <w:rPr>
          <w:rFonts w:ascii="Arial" w:hAnsi="Arial" w:cs="Arial"/>
          <w:sz w:val="22"/>
        </w:rPr>
        <w:t xml:space="preserve"> – dokumentiert werden. Die Gefährdung ist vor </w:t>
      </w:r>
      <w:r>
        <w:rPr>
          <w:rFonts w:ascii="Arial" w:hAnsi="Arial" w:cs="Arial"/>
          <w:sz w:val="22"/>
        </w:rPr>
        <w:t xml:space="preserve">Beginn der Tätigkeit </w:t>
      </w:r>
      <w:r w:rsidRPr="00D03AE6">
        <w:rPr>
          <w:rFonts w:ascii="Arial" w:hAnsi="Arial" w:cs="Arial"/>
          <w:sz w:val="22"/>
        </w:rPr>
        <w:t xml:space="preserve">zu beurteilen. Sie ist zu aktualisieren, </w:t>
      </w:r>
      <w:r>
        <w:rPr>
          <w:rFonts w:ascii="Arial" w:hAnsi="Arial" w:cs="Arial"/>
          <w:sz w:val="22"/>
        </w:rPr>
        <w:t xml:space="preserve">wenn maßgebliche Veränderungen </w:t>
      </w:r>
      <w:r w:rsidRPr="00D03AE6">
        <w:rPr>
          <w:rFonts w:ascii="Arial" w:hAnsi="Arial" w:cs="Arial"/>
          <w:sz w:val="22"/>
        </w:rPr>
        <w:t>dies erforderlich machen oder wenn sich eine Aktualisierung aufgrund der Ergebnisse der arbeitsmedizinischen Vorsorge oder neuerer wissenschaftlicher Erkenntnisse als notwendig erweist.</w:t>
      </w:r>
    </w:p>
    <w:p w:rsidR="00483360" w:rsidRDefault="00483360" w:rsidP="00044F6C">
      <w:pPr>
        <w:jc w:val="both"/>
        <w:rPr>
          <w:rFonts w:ascii="Arial" w:hAnsi="Arial" w:cs="Arial"/>
          <w:sz w:val="22"/>
        </w:rPr>
        <w:sectPr w:rsidR="00483360" w:rsidSect="006C0CE3">
          <w:headerReference w:type="first" r:id="rId12"/>
          <w:footerReference w:type="first" r:id="rId13"/>
          <w:pgSz w:w="11900" w:h="16840" w:code="9"/>
          <w:pgMar w:top="2438" w:right="1418" w:bottom="1701" w:left="1418" w:header="737"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142"/>
        <w:gridCol w:w="567"/>
        <w:gridCol w:w="850"/>
        <w:gridCol w:w="709"/>
        <w:gridCol w:w="142"/>
        <w:gridCol w:w="283"/>
        <w:gridCol w:w="567"/>
        <w:gridCol w:w="709"/>
        <w:gridCol w:w="284"/>
        <w:gridCol w:w="992"/>
        <w:gridCol w:w="142"/>
        <w:gridCol w:w="283"/>
        <w:gridCol w:w="723"/>
        <w:gridCol w:w="992"/>
        <w:gridCol w:w="1830"/>
      </w:tblGrid>
      <w:tr w:rsidR="00F248EE" w:rsidTr="00F248EE">
        <w:trPr>
          <w:cantSplit/>
        </w:trPr>
        <w:tc>
          <w:tcPr>
            <w:tcW w:w="9640" w:type="dxa"/>
            <w:gridSpan w:val="16"/>
            <w:tcBorders>
              <w:top w:val="single" w:sz="4" w:space="0" w:color="auto"/>
              <w:left w:val="single" w:sz="4" w:space="0" w:color="auto"/>
              <w:bottom w:val="single" w:sz="4" w:space="0" w:color="auto"/>
              <w:right w:val="single" w:sz="4" w:space="0" w:color="auto"/>
            </w:tcBorders>
            <w:shd w:val="clear" w:color="auto" w:fill="8DB3E2"/>
          </w:tcPr>
          <w:p w:rsidR="00F248EE" w:rsidRPr="00044F6C" w:rsidRDefault="00F248EE" w:rsidP="00044F6C">
            <w:pPr>
              <w:spacing w:before="120" w:after="120"/>
              <w:jc w:val="center"/>
              <w:rPr>
                <w:rFonts w:ascii="Arial" w:hAnsi="Arial" w:cs="Arial"/>
                <w:b/>
              </w:rPr>
            </w:pPr>
            <w:r w:rsidRPr="00044F6C">
              <w:rPr>
                <w:rFonts w:ascii="Arial" w:hAnsi="Arial" w:cs="Arial"/>
                <w:b/>
              </w:rPr>
              <w:lastRenderedPageBreak/>
              <w:br w:type="page"/>
              <w:t>Gefährdungsbeurteilung nach § 6 GefStoffV</w:t>
            </w:r>
          </w:p>
        </w:tc>
      </w:tr>
      <w:tr w:rsidR="00F248EE" w:rsidTr="00F248EE">
        <w:trPr>
          <w:cantSplit/>
        </w:trPr>
        <w:tc>
          <w:tcPr>
            <w:tcW w:w="9640" w:type="dxa"/>
            <w:gridSpan w:val="16"/>
            <w:tcBorders>
              <w:top w:val="single" w:sz="4" w:space="0" w:color="auto"/>
              <w:left w:val="single" w:sz="4" w:space="0" w:color="auto"/>
              <w:bottom w:val="nil"/>
              <w:right w:val="single" w:sz="4" w:space="0" w:color="auto"/>
            </w:tcBorders>
          </w:tcPr>
          <w:p w:rsidR="00F248EE" w:rsidRPr="00044F6C" w:rsidRDefault="00F248EE" w:rsidP="00044F6C">
            <w:pPr>
              <w:rPr>
                <w:rFonts w:ascii="Arial" w:hAnsi="Arial" w:cs="Arial"/>
                <w:b/>
                <w:sz w:val="22"/>
                <w:szCs w:val="22"/>
              </w:rPr>
            </w:pPr>
            <w:r w:rsidRPr="00044F6C">
              <w:rPr>
                <w:rFonts w:ascii="Arial" w:hAnsi="Arial" w:cs="Arial"/>
                <w:b/>
                <w:sz w:val="22"/>
                <w:szCs w:val="22"/>
                <w:shd w:val="clear" w:color="auto" w:fill="8DB3E2" w:themeFill="text2" w:themeFillTint="66"/>
              </w:rPr>
              <w:t>1.</w:t>
            </w:r>
            <w:r w:rsidRPr="00044F6C">
              <w:rPr>
                <w:rFonts w:ascii="Arial" w:hAnsi="Arial" w:cs="Arial"/>
                <w:b/>
                <w:sz w:val="22"/>
                <w:szCs w:val="22"/>
              </w:rPr>
              <w:br/>
              <w:t xml:space="preserve">Apotheke: </w:t>
            </w:r>
          </w:p>
        </w:tc>
      </w:tr>
      <w:tr w:rsidR="00F248EE" w:rsidTr="00F248EE">
        <w:trPr>
          <w:cantSplit/>
        </w:trPr>
        <w:tc>
          <w:tcPr>
            <w:tcW w:w="9640" w:type="dxa"/>
            <w:gridSpan w:val="16"/>
            <w:tcBorders>
              <w:top w:val="nil"/>
              <w:left w:val="single" w:sz="4" w:space="0" w:color="auto"/>
              <w:bottom w:val="nil"/>
              <w:right w:val="single" w:sz="4" w:space="0" w:color="auto"/>
            </w:tcBorders>
          </w:tcPr>
          <w:p w:rsidR="00F248EE" w:rsidRPr="00044F6C" w:rsidRDefault="00F248EE" w:rsidP="00044F6C">
            <w:pPr>
              <w:rPr>
                <w:rFonts w:ascii="Arial" w:hAnsi="Arial" w:cs="Arial"/>
                <w:b/>
                <w:sz w:val="22"/>
                <w:szCs w:val="22"/>
              </w:rPr>
            </w:pPr>
            <w:r w:rsidRPr="00044F6C">
              <w:rPr>
                <w:rFonts w:ascii="Arial" w:hAnsi="Arial" w:cs="Arial"/>
                <w:b/>
                <w:sz w:val="22"/>
                <w:szCs w:val="22"/>
              </w:rPr>
              <w:br/>
              <w:t>Apothekenleiter:</w:t>
            </w:r>
          </w:p>
        </w:tc>
      </w:tr>
      <w:tr w:rsidR="00F248EE" w:rsidTr="00F248EE">
        <w:tc>
          <w:tcPr>
            <w:tcW w:w="5670" w:type="dxa"/>
            <w:gridSpan w:val="11"/>
            <w:tcBorders>
              <w:top w:val="nil"/>
              <w:left w:val="single" w:sz="4" w:space="0" w:color="auto"/>
              <w:bottom w:val="nil"/>
              <w:right w:val="nil"/>
            </w:tcBorders>
          </w:tcPr>
          <w:p w:rsidR="00F248EE" w:rsidRPr="00603E99" w:rsidRDefault="00F248EE" w:rsidP="00044F6C">
            <w:pPr>
              <w:pStyle w:val="Textkrper34"/>
              <w:spacing w:line="280" w:lineRule="atLeast"/>
              <w:rPr>
                <w:b/>
                <w:sz w:val="16"/>
              </w:rPr>
            </w:pPr>
            <w:r>
              <w:rPr>
                <w:b/>
                <w:bCs/>
              </w:rPr>
              <w:br/>
            </w:r>
            <w:r w:rsidRPr="00603E99">
              <w:rPr>
                <w:b/>
              </w:rPr>
              <w:t>Gefährdungsbeurteilung durchgeführt vom:</w:t>
            </w:r>
          </w:p>
        </w:tc>
        <w:tc>
          <w:tcPr>
            <w:tcW w:w="3970" w:type="dxa"/>
            <w:gridSpan w:val="5"/>
            <w:tcBorders>
              <w:top w:val="nil"/>
              <w:left w:val="nil"/>
              <w:bottom w:val="nil"/>
              <w:right w:val="single" w:sz="4" w:space="0" w:color="auto"/>
            </w:tcBorders>
          </w:tcPr>
          <w:p w:rsidR="00F248EE" w:rsidRDefault="00F248EE" w:rsidP="00044F6C">
            <w:pPr>
              <w:pStyle w:val="Textkrper34"/>
              <w:spacing w:line="280" w:lineRule="atLeast"/>
            </w:pPr>
          </w:p>
        </w:tc>
      </w:tr>
      <w:tr w:rsidR="00F248EE" w:rsidTr="00F248EE">
        <w:tc>
          <w:tcPr>
            <w:tcW w:w="425" w:type="dxa"/>
            <w:tcBorders>
              <w:top w:val="nil"/>
              <w:left w:val="single" w:sz="4" w:space="0" w:color="auto"/>
              <w:bottom w:val="nil"/>
              <w:right w:val="nil"/>
            </w:tcBorders>
          </w:tcPr>
          <w:p w:rsidR="00F248EE" w:rsidRDefault="00F248EE" w:rsidP="00044F6C">
            <w:pPr>
              <w:pStyle w:val="Textkrper34"/>
              <w:numPr>
                <w:ilvl w:val="0"/>
                <w:numId w:val="39"/>
              </w:numPr>
              <w:spacing w:line="280" w:lineRule="atLeast"/>
              <w:ind w:left="356" w:hanging="356"/>
            </w:pPr>
          </w:p>
        </w:tc>
        <w:tc>
          <w:tcPr>
            <w:tcW w:w="9215" w:type="dxa"/>
            <w:gridSpan w:val="15"/>
            <w:tcBorders>
              <w:top w:val="nil"/>
              <w:left w:val="nil"/>
              <w:bottom w:val="nil"/>
              <w:right w:val="single" w:sz="4" w:space="0" w:color="auto"/>
            </w:tcBorders>
          </w:tcPr>
          <w:p w:rsidR="00F248EE" w:rsidRPr="00603E99" w:rsidRDefault="00F248EE" w:rsidP="00044F6C">
            <w:pPr>
              <w:pStyle w:val="Textkrper34"/>
              <w:spacing w:line="280" w:lineRule="atLeast"/>
              <w:rPr>
                <w:b/>
              </w:rPr>
            </w:pPr>
            <w:r w:rsidRPr="00603E99">
              <w:rPr>
                <w:b/>
              </w:rPr>
              <w:t xml:space="preserve">Apothekenleiter </w:t>
            </w:r>
          </w:p>
        </w:tc>
      </w:tr>
      <w:tr w:rsidR="00F248EE" w:rsidTr="00F248EE">
        <w:tc>
          <w:tcPr>
            <w:tcW w:w="425" w:type="dxa"/>
            <w:tcBorders>
              <w:top w:val="nil"/>
              <w:left w:val="single" w:sz="4" w:space="0" w:color="auto"/>
              <w:bottom w:val="nil"/>
              <w:right w:val="nil"/>
            </w:tcBorders>
          </w:tcPr>
          <w:p w:rsidR="00F248EE" w:rsidRDefault="00F248EE" w:rsidP="00044F6C">
            <w:pPr>
              <w:pStyle w:val="Textkrper34"/>
              <w:numPr>
                <w:ilvl w:val="0"/>
                <w:numId w:val="40"/>
              </w:numPr>
              <w:spacing w:line="280" w:lineRule="atLeast"/>
              <w:ind w:left="214" w:hanging="214"/>
            </w:pPr>
          </w:p>
        </w:tc>
        <w:tc>
          <w:tcPr>
            <w:tcW w:w="9215" w:type="dxa"/>
            <w:gridSpan w:val="15"/>
            <w:tcBorders>
              <w:top w:val="nil"/>
              <w:left w:val="nil"/>
              <w:bottom w:val="nil"/>
              <w:right w:val="single" w:sz="4" w:space="0" w:color="auto"/>
            </w:tcBorders>
          </w:tcPr>
          <w:p w:rsidR="00F248EE" w:rsidRDefault="00F248EE" w:rsidP="00044F6C">
            <w:pPr>
              <w:pStyle w:val="Textkrper34"/>
              <w:spacing w:line="280" w:lineRule="atLeast"/>
            </w:pPr>
            <w:r w:rsidRPr="00603E99">
              <w:rPr>
                <w:b/>
              </w:rPr>
              <w:t>Beauftragten</w:t>
            </w:r>
            <w:r>
              <w:t xml:space="preserve"> _____________________________________________________</w:t>
            </w:r>
          </w:p>
          <w:p w:rsidR="00F248EE" w:rsidRPr="00603E99" w:rsidRDefault="00F248EE" w:rsidP="00044F6C">
            <w:pPr>
              <w:pStyle w:val="Textkrper34"/>
              <w:spacing w:after="120" w:line="280" w:lineRule="atLeast"/>
              <w:rPr>
                <w:bCs/>
                <w:sz w:val="18"/>
              </w:rPr>
            </w:pPr>
            <w:r w:rsidRPr="00603E99">
              <w:rPr>
                <w:bCs/>
                <w:sz w:val="18"/>
              </w:rPr>
              <w:t xml:space="preserve">                                           </w:t>
            </w:r>
            <w:r>
              <w:rPr>
                <w:bCs/>
                <w:sz w:val="18"/>
              </w:rPr>
              <w:t xml:space="preserve">    (fachkundige Person nach § 6</w:t>
            </w:r>
            <w:r w:rsidRPr="00603E99">
              <w:rPr>
                <w:bCs/>
                <w:sz w:val="18"/>
              </w:rPr>
              <w:t> Abs. </w:t>
            </w:r>
            <w:r>
              <w:rPr>
                <w:bCs/>
                <w:sz w:val="18"/>
              </w:rPr>
              <w:t>11</w:t>
            </w:r>
            <w:r w:rsidRPr="00603E99">
              <w:rPr>
                <w:bCs/>
                <w:sz w:val="18"/>
              </w:rPr>
              <w:t> GefStoffV)</w:t>
            </w:r>
          </w:p>
        </w:tc>
      </w:tr>
      <w:tr w:rsidR="00F248EE" w:rsidTr="00F248EE">
        <w:tc>
          <w:tcPr>
            <w:tcW w:w="425" w:type="dxa"/>
            <w:tcBorders>
              <w:top w:val="nil"/>
              <w:left w:val="single" w:sz="4" w:space="0" w:color="auto"/>
              <w:bottom w:val="single" w:sz="4" w:space="0" w:color="auto"/>
              <w:right w:val="nil"/>
            </w:tcBorders>
          </w:tcPr>
          <w:p w:rsidR="00F248EE" w:rsidRDefault="00F248EE" w:rsidP="00044F6C">
            <w:pPr>
              <w:pStyle w:val="Textkrper34"/>
              <w:spacing w:line="280" w:lineRule="atLeast"/>
            </w:pPr>
          </w:p>
        </w:tc>
        <w:tc>
          <w:tcPr>
            <w:tcW w:w="9215" w:type="dxa"/>
            <w:gridSpan w:val="15"/>
            <w:tcBorders>
              <w:top w:val="nil"/>
              <w:left w:val="nil"/>
              <w:bottom w:val="single" w:sz="4" w:space="0" w:color="auto"/>
              <w:right w:val="single" w:sz="4" w:space="0" w:color="auto"/>
            </w:tcBorders>
          </w:tcPr>
          <w:p w:rsidR="00F248EE" w:rsidRPr="00603E99" w:rsidRDefault="00F248EE" w:rsidP="00044F6C">
            <w:pPr>
              <w:pStyle w:val="Textkrper34"/>
              <w:jc w:val="both"/>
              <w:rPr>
                <w:bCs/>
                <w:sz w:val="18"/>
              </w:rPr>
            </w:pPr>
            <w:r w:rsidRPr="00603E99">
              <w:rPr>
                <w:bCs/>
                <w:sz w:val="18"/>
              </w:rPr>
              <w:t>Am ..................</w:t>
            </w:r>
            <w:r>
              <w:rPr>
                <w:bCs/>
                <w:sz w:val="18"/>
              </w:rPr>
              <w:t>......</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F248EE" w:rsidTr="00F248EE">
        <w:tc>
          <w:tcPr>
            <w:tcW w:w="9640" w:type="dxa"/>
            <w:gridSpan w:val="16"/>
            <w:tcBorders>
              <w:top w:val="single" w:sz="4" w:space="0" w:color="auto"/>
              <w:left w:val="single" w:sz="4" w:space="0" w:color="auto"/>
              <w:bottom w:val="nil"/>
              <w:right w:val="single" w:sz="4" w:space="0" w:color="auto"/>
            </w:tcBorders>
          </w:tcPr>
          <w:p w:rsidR="00F248EE" w:rsidRDefault="00F248EE" w:rsidP="00044F6C">
            <w:pPr>
              <w:pStyle w:val="Textkrper34"/>
              <w:spacing w:line="280" w:lineRule="atLeast"/>
            </w:pPr>
            <w:r w:rsidRPr="00603E99">
              <w:rPr>
                <w:b/>
                <w:shd w:val="clear" w:color="auto" w:fill="8DB3E2"/>
              </w:rPr>
              <w:t>2.</w:t>
            </w:r>
            <w:r>
              <w:rPr>
                <w:shd w:val="clear" w:color="auto" w:fill="CCCCCC"/>
              </w:rPr>
              <w:br/>
            </w:r>
            <w:r w:rsidRPr="00603E99">
              <w:rPr>
                <w:b/>
              </w:rPr>
              <w:t>Arbeitsbereich:</w:t>
            </w:r>
            <w:r>
              <w:t xml:space="preserve"> </w:t>
            </w:r>
          </w:p>
        </w:tc>
      </w:tr>
      <w:tr w:rsidR="00F248EE" w:rsidTr="00F248EE">
        <w:trPr>
          <w:trHeight w:val="309"/>
        </w:trPr>
        <w:tc>
          <w:tcPr>
            <w:tcW w:w="9640" w:type="dxa"/>
            <w:gridSpan w:val="16"/>
            <w:tcBorders>
              <w:top w:val="nil"/>
              <w:left w:val="single" w:sz="4" w:space="0" w:color="auto"/>
              <w:bottom w:val="single" w:sz="4" w:space="0" w:color="auto"/>
              <w:right w:val="single" w:sz="4" w:space="0" w:color="auto"/>
            </w:tcBorders>
          </w:tcPr>
          <w:p w:rsidR="00F248EE" w:rsidRPr="00603E99" w:rsidRDefault="00F248EE" w:rsidP="00044F6C">
            <w:pPr>
              <w:pStyle w:val="Textkrper34"/>
              <w:spacing w:line="280" w:lineRule="atLeast"/>
              <w:rPr>
                <w:b/>
              </w:rPr>
            </w:pPr>
            <w:r>
              <w:br/>
            </w:r>
            <w:r w:rsidRPr="00603E99">
              <w:rPr>
                <w:b/>
              </w:rPr>
              <w:t>Bezeichnung der Tätigkeit:</w:t>
            </w:r>
            <w:r w:rsidRPr="00603E99">
              <w:rPr>
                <w:b/>
                <w:i/>
                <w:iCs/>
                <w:color w:val="FF00FF"/>
              </w:rPr>
              <w:t xml:space="preserve"> </w:t>
            </w:r>
          </w:p>
          <w:p w:rsidR="00F248EE" w:rsidRDefault="00F248EE" w:rsidP="00044F6C">
            <w:pPr>
              <w:pStyle w:val="Textkrper34"/>
              <w:spacing w:line="280" w:lineRule="atLeast"/>
            </w:pPr>
          </w:p>
        </w:tc>
      </w:tr>
      <w:tr w:rsidR="00F248EE" w:rsidTr="00F248EE">
        <w:trPr>
          <w:trHeight w:val="294"/>
        </w:trPr>
        <w:tc>
          <w:tcPr>
            <w:tcW w:w="2693" w:type="dxa"/>
            <w:gridSpan w:val="5"/>
            <w:tcBorders>
              <w:top w:val="single" w:sz="4" w:space="0" w:color="auto"/>
              <w:left w:val="single" w:sz="4" w:space="0" w:color="auto"/>
              <w:bottom w:val="single" w:sz="4" w:space="0" w:color="auto"/>
              <w:right w:val="single" w:sz="4" w:space="0" w:color="auto"/>
            </w:tcBorders>
          </w:tcPr>
          <w:p w:rsidR="00F248EE" w:rsidRPr="00603E99" w:rsidRDefault="00F248EE" w:rsidP="00044F6C">
            <w:pPr>
              <w:pStyle w:val="Textkrper34"/>
              <w:spacing w:line="280" w:lineRule="atLeast"/>
              <w:rPr>
                <w:b/>
              </w:rPr>
            </w:pPr>
            <w:r w:rsidRPr="00603E99">
              <w:rPr>
                <w:b/>
              </w:rPr>
              <w:t>Gefahrstoffe</w:t>
            </w:r>
          </w:p>
        </w:tc>
        <w:tc>
          <w:tcPr>
            <w:tcW w:w="1701" w:type="dxa"/>
            <w:gridSpan w:val="4"/>
            <w:tcBorders>
              <w:top w:val="single" w:sz="4" w:space="0" w:color="auto"/>
              <w:left w:val="single" w:sz="4" w:space="0" w:color="auto"/>
              <w:bottom w:val="single" w:sz="4" w:space="0" w:color="auto"/>
              <w:right w:val="single" w:sz="4" w:space="0" w:color="auto"/>
            </w:tcBorders>
          </w:tcPr>
          <w:p w:rsidR="00F248EE" w:rsidRPr="00603E99" w:rsidRDefault="00F248EE" w:rsidP="00044F6C">
            <w:pPr>
              <w:pStyle w:val="Textkrper34"/>
              <w:spacing w:line="280" w:lineRule="atLeast"/>
              <w:rPr>
                <w:b/>
              </w:rPr>
            </w:pPr>
            <w:r>
              <w:rPr>
                <w:b/>
              </w:rPr>
              <w:t>Piktogramm/e</w:t>
            </w:r>
          </w:p>
        </w:tc>
        <w:tc>
          <w:tcPr>
            <w:tcW w:w="1418" w:type="dxa"/>
            <w:gridSpan w:val="3"/>
            <w:tcBorders>
              <w:top w:val="single" w:sz="4" w:space="0" w:color="auto"/>
              <w:left w:val="single" w:sz="4" w:space="0" w:color="auto"/>
              <w:bottom w:val="single" w:sz="4" w:space="0" w:color="auto"/>
              <w:right w:val="single" w:sz="4" w:space="0" w:color="auto"/>
            </w:tcBorders>
          </w:tcPr>
          <w:p w:rsidR="00F248EE" w:rsidRPr="00603E99" w:rsidRDefault="00F248EE" w:rsidP="00044F6C">
            <w:pPr>
              <w:pStyle w:val="Textkrper34"/>
              <w:spacing w:line="280" w:lineRule="atLeast"/>
              <w:rPr>
                <w:b/>
              </w:rPr>
            </w:pPr>
            <w:r>
              <w:rPr>
                <w:b/>
              </w:rPr>
              <w:t>Signalwort</w:t>
            </w:r>
          </w:p>
        </w:tc>
        <w:tc>
          <w:tcPr>
            <w:tcW w:w="3828" w:type="dxa"/>
            <w:gridSpan w:val="4"/>
            <w:tcBorders>
              <w:top w:val="single" w:sz="4" w:space="0" w:color="auto"/>
              <w:left w:val="single" w:sz="4" w:space="0" w:color="auto"/>
              <w:bottom w:val="single" w:sz="4" w:space="0" w:color="auto"/>
              <w:right w:val="single" w:sz="4" w:space="0" w:color="auto"/>
            </w:tcBorders>
          </w:tcPr>
          <w:p w:rsidR="00F248EE" w:rsidRPr="00603E99" w:rsidRDefault="00F248EE" w:rsidP="00044F6C">
            <w:pPr>
              <w:pStyle w:val="Textkrper34"/>
              <w:spacing w:line="280" w:lineRule="atLeast"/>
              <w:rPr>
                <w:b/>
              </w:rPr>
            </w:pPr>
            <w:r>
              <w:rPr>
                <w:b/>
              </w:rPr>
              <w:t>Gefahrenhinweise (H-Sätze)</w:t>
            </w:r>
          </w:p>
        </w:tc>
      </w:tr>
      <w:tr w:rsidR="00F248EE" w:rsidTr="00F248EE">
        <w:trPr>
          <w:trHeight w:val="1122"/>
        </w:trPr>
        <w:tc>
          <w:tcPr>
            <w:tcW w:w="2693" w:type="dxa"/>
            <w:gridSpan w:val="5"/>
            <w:tcBorders>
              <w:top w:val="single" w:sz="4" w:space="0" w:color="auto"/>
              <w:left w:val="single" w:sz="4" w:space="0" w:color="auto"/>
              <w:bottom w:val="single" w:sz="4" w:space="0" w:color="auto"/>
              <w:right w:val="single" w:sz="4" w:space="0" w:color="auto"/>
            </w:tcBorders>
          </w:tcPr>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tc>
        <w:tc>
          <w:tcPr>
            <w:tcW w:w="1701" w:type="dxa"/>
            <w:gridSpan w:val="4"/>
            <w:tcBorders>
              <w:top w:val="single" w:sz="4" w:space="0" w:color="auto"/>
              <w:left w:val="single" w:sz="4" w:space="0" w:color="auto"/>
              <w:bottom w:val="single" w:sz="4" w:space="0" w:color="auto"/>
              <w:right w:val="single" w:sz="4" w:space="0" w:color="auto"/>
            </w:tcBorders>
          </w:tcPr>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p w:rsidR="00F248EE" w:rsidRDefault="00F248EE" w:rsidP="00044F6C">
            <w:pPr>
              <w:pStyle w:val="Textkrper34"/>
              <w:spacing w:line="280" w:lineRule="atLeast"/>
            </w:pPr>
          </w:p>
        </w:tc>
        <w:tc>
          <w:tcPr>
            <w:tcW w:w="1418" w:type="dxa"/>
            <w:gridSpan w:val="3"/>
            <w:tcBorders>
              <w:top w:val="single" w:sz="4" w:space="0" w:color="auto"/>
              <w:left w:val="single" w:sz="4" w:space="0" w:color="auto"/>
              <w:bottom w:val="single" w:sz="4" w:space="0" w:color="auto"/>
              <w:right w:val="single" w:sz="4" w:space="0" w:color="auto"/>
            </w:tcBorders>
          </w:tcPr>
          <w:p w:rsidR="00F248EE" w:rsidRDefault="00F248EE" w:rsidP="00044F6C">
            <w:pPr>
              <w:pStyle w:val="Textkrper34"/>
              <w:spacing w:line="280" w:lineRule="atLeast"/>
            </w:pPr>
          </w:p>
        </w:tc>
        <w:tc>
          <w:tcPr>
            <w:tcW w:w="3828" w:type="dxa"/>
            <w:gridSpan w:val="4"/>
            <w:tcBorders>
              <w:top w:val="single" w:sz="4" w:space="0" w:color="auto"/>
              <w:left w:val="single" w:sz="4" w:space="0" w:color="auto"/>
              <w:bottom w:val="single" w:sz="4" w:space="0" w:color="auto"/>
              <w:right w:val="single" w:sz="4" w:space="0" w:color="auto"/>
            </w:tcBorders>
          </w:tcPr>
          <w:p w:rsidR="00F248EE" w:rsidRDefault="00F248EE" w:rsidP="00044F6C">
            <w:pPr>
              <w:pStyle w:val="Textkrper34"/>
              <w:spacing w:line="280" w:lineRule="atLeast"/>
            </w:pPr>
          </w:p>
        </w:tc>
      </w:tr>
      <w:tr w:rsidR="00F248EE" w:rsidTr="00F248EE">
        <w:trPr>
          <w:trHeight w:val="294"/>
        </w:trPr>
        <w:tc>
          <w:tcPr>
            <w:tcW w:w="9640" w:type="dxa"/>
            <w:gridSpan w:val="16"/>
            <w:tcBorders>
              <w:top w:val="nil"/>
              <w:left w:val="single" w:sz="4" w:space="0" w:color="auto"/>
              <w:bottom w:val="single" w:sz="4" w:space="0" w:color="auto"/>
              <w:right w:val="single" w:sz="4" w:space="0" w:color="auto"/>
            </w:tcBorders>
          </w:tcPr>
          <w:p w:rsidR="00F248EE" w:rsidRDefault="00F248EE" w:rsidP="00044F6C">
            <w:pPr>
              <w:pStyle w:val="Textkrper34"/>
              <w:spacing w:after="120"/>
              <w:rPr>
                <w:b/>
                <w:bCs/>
              </w:rPr>
            </w:pPr>
            <w:r w:rsidRPr="00603E99">
              <w:rPr>
                <w:b/>
                <w:shd w:val="clear" w:color="auto" w:fill="8DB3E2"/>
              </w:rPr>
              <w:t>3.</w:t>
            </w:r>
            <w:r>
              <w:rPr>
                <w:b/>
                <w:bCs/>
              </w:rPr>
              <w:br/>
            </w:r>
            <w:r w:rsidRPr="00603E99">
              <w:rPr>
                <w:b/>
              </w:rPr>
              <w:t>Sicherheitsdatenblätter vorhanden und aktuell?</w:t>
            </w:r>
            <w:r>
              <w:rPr>
                <w:b/>
                <w:bCs/>
              </w:rPr>
              <w:t xml:space="preserve">           </w:t>
            </w:r>
            <w:r w:rsidRPr="00603E99">
              <w:rPr>
                <w:color w:val="548DD4"/>
              </w:rPr>
              <w:sym w:font="Wingdings" w:char="F070"/>
            </w:r>
            <w:r>
              <w:t xml:space="preserve"> ja</w:t>
            </w:r>
            <w:r>
              <w:rPr>
                <w:b/>
                <w:bCs/>
              </w:rPr>
              <w:t xml:space="preserve">                    </w:t>
            </w:r>
            <w:r w:rsidRPr="00603E99">
              <w:rPr>
                <w:color w:val="548DD4"/>
              </w:rPr>
              <w:sym w:font="Wingdings" w:char="F070"/>
            </w:r>
            <w:r>
              <w:rPr>
                <w:b/>
                <w:bCs/>
              </w:rPr>
              <w:t xml:space="preserve"> </w:t>
            </w:r>
            <w:r>
              <w:t>nein</w:t>
            </w:r>
            <w:r>
              <w:br/>
            </w:r>
            <w:r w:rsidRPr="007C0610">
              <w:rPr>
                <w:bCs/>
                <w:sz w:val="18"/>
              </w:rPr>
              <w:t>(§ </w:t>
            </w:r>
            <w:r>
              <w:rPr>
                <w:bCs/>
                <w:sz w:val="18"/>
              </w:rPr>
              <w:t>6</w:t>
            </w:r>
            <w:r w:rsidRPr="007C0610">
              <w:rPr>
                <w:bCs/>
                <w:sz w:val="18"/>
              </w:rPr>
              <w:t> Abs. 2 GefStoffV)</w:t>
            </w:r>
          </w:p>
        </w:tc>
      </w:tr>
      <w:tr w:rsidR="00F248EE" w:rsidTr="00F248EE">
        <w:trPr>
          <w:trHeight w:val="294"/>
        </w:trPr>
        <w:tc>
          <w:tcPr>
            <w:tcW w:w="9640" w:type="dxa"/>
            <w:gridSpan w:val="16"/>
            <w:tcBorders>
              <w:top w:val="single" w:sz="4" w:space="0" w:color="auto"/>
              <w:left w:val="single" w:sz="4" w:space="0" w:color="auto"/>
              <w:bottom w:val="single" w:sz="4" w:space="0" w:color="333333"/>
              <w:right w:val="single" w:sz="4" w:space="0" w:color="auto"/>
            </w:tcBorders>
          </w:tcPr>
          <w:p w:rsidR="00F248EE" w:rsidRDefault="00F248EE" w:rsidP="00044F6C">
            <w:pPr>
              <w:pStyle w:val="Textkrper34"/>
              <w:spacing w:line="280" w:lineRule="atLeast"/>
            </w:pPr>
            <w:r w:rsidRPr="00603E99">
              <w:rPr>
                <w:b/>
                <w:shd w:val="clear" w:color="auto" w:fill="8DB3E2"/>
              </w:rPr>
              <w:t>4.</w:t>
            </w:r>
            <w:r>
              <w:rPr>
                <w:b/>
                <w:bCs/>
              </w:rPr>
              <w:br/>
            </w:r>
            <w:r w:rsidRPr="00603E99">
              <w:rPr>
                <w:b/>
              </w:rPr>
              <w:t>Menge der Gefahrstoffe im Arbeitsgang:</w:t>
            </w:r>
            <w:r>
              <w:rPr>
                <w:b/>
                <w:bCs/>
              </w:rPr>
              <w:t xml:space="preserve">                        </w:t>
            </w:r>
            <w:r w:rsidRPr="00603E99">
              <w:rPr>
                <w:color w:val="548DD4"/>
              </w:rPr>
              <w:sym w:font="Wingdings" w:char="F070"/>
            </w:r>
            <w:r>
              <w:t xml:space="preserve"> bis 100 g</w:t>
            </w:r>
            <w:r>
              <w:rPr>
                <w:b/>
                <w:bCs/>
              </w:rPr>
              <w:t xml:space="preserve">   </w:t>
            </w:r>
            <w:r w:rsidRPr="00603E99">
              <w:rPr>
                <w:color w:val="548DD4"/>
              </w:rPr>
              <w:sym w:font="Wingdings" w:char="F070"/>
            </w:r>
            <w:r>
              <w:t xml:space="preserve"> &gt;100 g bis 1 kg</w:t>
            </w:r>
          </w:p>
          <w:p w:rsidR="00F248EE" w:rsidRDefault="00F248EE" w:rsidP="00044F6C">
            <w:pPr>
              <w:pStyle w:val="Textkrper34"/>
              <w:spacing w:line="280" w:lineRule="atLeast"/>
              <w:rPr>
                <w:i/>
                <w:iCs/>
              </w:rPr>
            </w:pPr>
          </w:p>
        </w:tc>
      </w:tr>
      <w:tr w:rsidR="00F248EE" w:rsidTr="00F248EE">
        <w:trPr>
          <w:cantSplit/>
          <w:trHeight w:val="294"/>
        </w:trPr>
        <w:tc>
          <w:tcPr>
            <w:tcW w:w="9640" w:type="dxa"/>
            <w:gridSpan w:val="16"/>
            <w:tcBorders>
              <w:top w:val="single" w:sz="4" w:space="0" w:color="333333"/>
              <w:left w:val="single" w:sz="4" w:space="0" w:color="auto"/>
              <w:bottom w:val="single" w:sz="4" w:space="0" w:color="333333"/>
              <w:right w:val="single" w:sz="4" w:space="0" w:color="auto"/>
            </w:tcBorders>
          </w:tcPr>
          <w:p w:rsidR="00F248EE" w:rsidRPr="00603E99" w:rsidRDefault="00F248EE" w:rsidP="00044F6C">
            <w:pPr>
              <w:pStyle w:val="Textkrper34"/>
              <w:spacing w:line="280" w:lineRule="atLeast"/>
              <w:rPr>
                <w:b/>
                <w:i/>
                <w:iCs/>
              </w:rPr>
            </w:pPr>
            <w:r w:rsidRPr="00603E99">
              <w:rPr>
                <w:b/>
              </w:rPr>
              <w:t xml:space="preserve">Art und Weise </w:t>
            </w:r>
            <w:r>
              <w:rPr>
                <w:b/>
              </w:rPr>
              <w:t>der Tätigkeit</w:t>
            </w:r>
            <w:r w:rsidRPr="00603E99">
              <w:rPr>
                <w:b/>
              </w:rPr>
              <w:t>:</w:t>
            </w:r>
          </w:p>
          <w:p w:rsidR="00F248EE" w:rsidRDefault="00F248EE" w:rsidP="00044F6C">
            <w:pPr>
              <w:pStyle w:val="Textkrper34"/>
              <w:spacing w:line="280" w:lineRule="atLeast"/>
              <w:rPr>
                <w:b/>
                <w:bCs/>
                <w:i/>
                <w:iCs/>
              </w:rPr>
            </w:pPr>
          </w:p>
          <w:p w:rsidR="00F248EE" w:rsidRDefault="00F248EE" w:rsidP="00044F6C">
            <w:pPr>
              <w:pStyle w:val="Textkrper34"/>
              <w:spacing w:line="280" w:lineRule="atLeast"/>
              <w:rPr>
                <w:bCs/>
                <w:iCs/>
              </w:rPr>
            </w:pPr>
          </w:p>
          <w:p w:rsidR="00F248EE" w:rsidRDefault="00F248EE" w:rsidP="00044F6C">
            <w:pPr>
              <w:pStyle w:val="Textkrper34"/>
              <w:spacing w:line="280" w:lineRule="atLeast"/>
              <w:rPr>
                <w:bCs/>
                <w:iCs/>
              </w:rPr>
            </w:pPr>
          </w:p>
          <w:p w:rsidR="00F248EE" w:rsidRPr="00044F6C" w:rsidRDefault="00F248EE" w:rsidP="00044F6C">
            <w:pPr>
              <w:pStyle w:val="Textkrper34"/>
              <w:spacing w:line="280" w:lineRule="atLeast"/>
              <w:rPr>
                <w:bCs/>
                <w:iCs/>
              </w:rPr>
            </w:pPr>
          </w:p>
        </w:tc>
      </w:tr>
      <w:tr w:rsidR="00F248EE" w:rsidTr="00F248EE">
        <w:trPr>
          <w:cantSplit/>
          <w:trHeight w:val="294"/>
        </w:trPr>
        <w:tc>
          <w:tcPr>
            <w:tcW w:w="9640" w:type="dxa"/>
            <w:gridSpan w:val="16"/>
            <w:tcBorders>
              <w:top w:val="single" w:sz="4" w:space="0" w:color="auto"/>
              <w:left w:val="single" w:sz="4" w:space="0" w:color="auto"/>
              <w:bottom w:val="nil"/>
              <w:right w:val="single" w:sz="4" w:space="0" w:color="auto"/>
            </w:tcBorders>
          </w:tcPr>
          <w:p w:rsidR="00F248EE" w:rsidRDefault="00F248EE" w:rsidP="00044F6C">
            <w:pPr>
              <w:pStyle w:val="Textkrper34"/>
              <w:spacing w:line="280" w:lineRule="atLeast"/>
            </w:pPr>
            <w:r>
              <w:rPr>
                <w:rFonts w:ascii="Times New Roman" w:hAnsi="Times New Roman"/>
                <w:sz w:val="24"/>
                <w:szCs w:val="24"/>
              </w:rPr>
              <w:lastRenderedPageBreak/>
              <w:br w:type="page"/>
            </w:r>
            <w:r w:rsidRPr="00603E99">
              <w:rPr>
                <w:b/>
                <w:shd w:val="clear" w:color="auto" w:fill="8DB3E2"/>
              </w:rPr>
              <w:t>5.</w:t>
            </w:r>
            <w:r>
              <w:rPr>
                <w:b/>
                <w:bCs/>
              </w:rPr>
              <w:br/>
            </w:r>
            <w:r w:rsidRPr="00603E99">
              <w:rPr>
                <w:b/>
              </w:rPr>
              <w:t>Exposition</w:t>
            </w:r>
          </w:p>
        </w:tc>
      </w:tr>
      <w:tr w:rsidR="00F248EE" w:rsidTr="00F248EE">
        <w:trPr>
          <w:cantSplit/>
          <w:trHeight w:val="294"/>
        </w:trPr>
        <w:tc>
          <w:tcPr>
            <w:tcW w:w="1134" w:type="dxa"/>
            <w:gridSpan w:val="3"/>
            <w:tcBorders>
              <w:top w:val="nil"/>
              <w:left w:val="single" w:sz="4" w:space="0" w:color="auto"/>
              <w:bottom w:val="nil"/>
              <w:right w:val="dashed" w:sz="4" w:space="0" w:color="auto"/>
            </w:tcBorders>
          </w:tcPr>
          <w:p w:rsidR="00F248EE" w:rsidRPr="00603E99" w:rsidRDefault="00F248EE" w:rsidP="00044F6C">
            <w:pPr>
              <w:pStyle w:val="Textkrper31"/>
              <w:spacing w:line="280" w:lineRule="atLeast"/>
              <w:rPr>
                <w:b/>
                <w:i/>
                <w:iCs/>
              </w:rPr>
            </w:pPr>
            <w:r>
              <w:br/>
            </w:r>
            <w:r w:rsidRPr="00603E99">
              <w:rPr>
                <w:b/>
              </w:rPr>
              <w:t xml:space="preserve">Art: </w:t>
            </w:r>
          </w:p>
        </w:tc>
        <w:tc>
          <w:tcPr>
            <w:tcW w:w="1701" w:type="dxa"/>
            <w:gridSpan w:val="3"/>
            <w:tcBorders>
              <w:top w:val="nil"/>
              <w:left w:val="dashed" w:sz="4" w:space="0" w:color="auto"/>
              <w:bottom w:val="nil"/>
              <w:right w:val="dashed" w:sz="4" w:space="0" w:color="auto"/>
            </w:tcBorders>
            <w:shd w:val="clear" w:color="auto" w:fill="D9D9D9"/>
          </w:tcPr>
          <w:p w:rsidR="00F248EE" w:rsidRDefault="00F248EE" w:rsidP="00044F6C">
            <w:pPr>
              <w:pStyle w:val="Textkrper31"/>
              <w:spacing w:line="280" w:lineRule="atLeast"/>
              <w:rPr>
                <w:i/>
                <w:iCs/>
              </w:rPr>
            </w:pPr>
            <w:r>
              <w:br/>
            </w:r>
            <w:r w:rsidRPr="004F4314">
              <w:rPr>
                <w:b/>
                <w:color w:val="548DD4"/>
              </w:rPr>
              <w:sym w:font="Wingdings" w:char="F070"/>
            </w:r>
            <w:r>
              <w:t xml:space="preserve"> </w:t>
            </w:r>
            <w:proofErr w:type="spellStart"/>
            <w:r w:rsidRPr="00603E99">
              <w:rPr>
                <w:b/>
              </w:rPr>
              <w:t>inhalativ</w:t>
            </w:r>
            <w:proofErr w:type="spellEnd"/>
            <w:r w:rsidRPr="00603E99">
              <w:rPr>
                <w:b/>
              </w:rPr>
              <w:t xml:space="preserve"> </w:t>
            </w:r>
          </w:p>
        </w:tc>
        <w:tc>
          <w:tcPr>
            <w:tcW w:w="3260" w:type="dxa"/>
            <w:gridSpan w:val="7"/>
            <w:tcBorders>
              <w:top w:val="nil"/>
              <w:left w:val="dashed" w:sz="4" w:space="0" w:color="auto"/>
              <w:bottom w:val="nil"/>
              <w:right w:val="dashed" w:sz="4" w:space="0" w:color="auto"/>
            </w:tcBorders>
            <w:shd w:val="clear" w:color="auto" w:fill="F2F2F2"/>
          </w:tcPr>
          <w:p w:rsidR="00F248EE" w:rsidRDefault="00F248EE" w:rsidP="00044F6C">
            <w:pPr>
              <w:pStyle w:val="Textkrper31"/>
              <w:spacing w:line="280" w:lineRule="atLeast"/>
            </w:pPr>
            <w:r>
              <w:br/>
            </w:r>
            <w:r w:rsidRPr="004F4314">
              <w:rPr>
                <w:b/>
                <w:color w:val="548DD4"/>
              </w:rPr>
              <w:sym w:font="Wingdings" w:char="F070"/>
            </w:r>
            <w:r>
              <w:t xml:space="preserve"> </w:t>
            </w:r>
            <w:r w:rsidRPr="00603E99">
              <w:rPr>
                <w:b/>
              </w:rPr>
              <w:t xml:space="preserve">physikalisch-chemisch </w:t>
            </w:r>
            <w:r>
              <w:t xml:space="preserve">       </w:t>
            </w:r>
          </w:p>
        </w:tc>
        <w:tc>
          <w:tcPr>
            <w:tcW w:w="3545" w:type="dxa"/>
            <w:gridSpan w:val="3"/>
            <w:tcBorders>
              <w:top w:val="nil"/>
              <w:left w:val="dashed" w:sz="4" w:space="0" w:color="auto"/>
              <w:bottom w:val="nil"/>
              <w:right w:val="single" w:sz="4" w:space="0" w:color="auto"/>
            </w:tcBorders>
            <w:shd w:val="clear" w:color="auto" w:fill="D9D9D9"/>
          </w:tcPr>
          <w:p w:rsidR="00F248EE" w:rsidRDefault="00F248EE" w:rsidP="00044F6C">
            <w:pPr>
              <w:pStyle w:val="Textkrper31"/>
              <w:spacing w:line="280" w:lineRule="atLeast"/>
            </w:pPr>
            <w:r>
              <w:br/>
            </w:r>
            <w:r w:rsidRPr="004F4314">
              <w:rPr>
                <w:b/>
                <w:color w:val="548DD4"/>
              </w:rPr>
              <w:sym w:font="Wingdings" w:char="F070"/>
            </w:r>
            <w:r w:rsidRPr="004F4314">
              <w:rPr>
                <w:b/>
              </w:rPr>
              <w:t xml:space="preserve"> </w:t>
            </w:r>
            <w:r w:rsidRPr="00603E99">
              <w:rPr>
                <w:b/>
              </w:rPr>
              <w:t>dermal</w:t>
            </w:r>
          </w:p>
        </w:tc>
      </w:tr>
      <w:tr w:rsidR="00F248EE" w:rsidTr="00F248EE">
        <w:trPr>
          <w:cantSplit/>
          <w:trHeight w:val="294"/>
        </w:trPr>
        <w:tc>
          <w:tcPr>
            <w:tcW w:w="1134" w:type="dxa"/>
            <w:gridSpan w:val="3"/>
            <w:tcBorders>
              <w:top w:val="nil"/>
              <w:left w:val="single" w:sz="4" w:space="0" w:color="auto"/>
              <w:bottom w:val="nil"/>
              <w:right w:val="dashed" w:sz="4" w:space="0" w:color="auto"/>
            </w:tcBorders>
          </w:tcPr>
          <w:p w:rsidR="00F248EE" w:rsidRPr="00603E99" w:rsidRDefault="00F248EE" w:rsidP="00044F6C">
            <w:pPr>
              <w:pStyle w:val="Textkrper31"/>
              <w:spacing w:line="280" w:lineRule="atLeast"/>
              <w:rPr>
                <w:b/>
              </w:rPr>
            </w:pPr>
            <w:r>
              <w:br/>
            </w:r>
            <w:r w:rsidRPr="00603E99">
              <w:rPr>
                <w:b/>
              </w:rPr>
              <w:t>Ausmaß:</w:t>
            </w:r>
          </w:p>
        </w:tc>
        <w:tc>
          <w:tcPr>
            <w:tcW w:w="1701" w:type="dxa"/>
            <w:gridSpan w:val="3"/>
            <w:tcBorders>
              <w:top w:val="nil"/>
              <w:left w:val="dashed" w:sz="4" w:space="0" w:color="auto"/>
              <w:bottom w:val="nil"/>
              <w:right w:val="dashed" w:sz="4" w:space="0" w:color="auto"/>
            </w:tcBorders>
            <w:shd w:val="clear" w:color="auto" w:fill="D9D9D9"/>
          </w:tcPr>
          <w:p w:rsidR="00F248EE" w:rsidRDefault="00F248EE" w:rsidP="00044F6C">
            <w:pPr>
              <w:pStyle w:val="Textkrper31"/>
              <w:spacing w:line="280" w:lineRule="atLeast"/>
            </w:pPr>
            <w:r>
              <w:br/>
            </w:r>
            <w:r>
              <w:rPr>
                <w:color w:val="548DD4"/>
              </w:rPr>
              <w:t xml:space="preserve">  </w:t>
            </w:r>
            <w:r w:rsidRPr="004F4314">
              <w:rPr>
                <w:color w:val="548DD4"/>
                <w:sz w:val="18"/>
                <w:szCs w:val="18"/>
              </w:rPr>
              <w:sym w:font="Wingdings" w:char="F0A8"/>
            </w:r>
            <w:r>
              <w:t xml:space="preserve"> </w:t>
            </w:r>
            <w:r w:rsidRPr="004F4314">
              <w:t xml:space="preserve">gering  </w:t>
            </w:r>
            <w:r>
              <w:t xml:space="preserve">              </w:t>
            </w: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beachtlich</w:t>
            </w:r>
          </w:p>
        </w:tc>
        <w:tc>
          <w:tcPr>
            <w:tcW w:w="3260" w:type="dxa"/>
            <w:gridSpan w:val="7"/>
            <w:tcBorders>
              <w:top w:val="nil"/>
              <w:left w:val="dashed" w:sz="4" w:space="0" w:color="auto"/>
              <w:bottom w:val="nil"/>
              <w:right w:val="dashed" w:sz="4" w:space="0" w:color="auto"/>
            </w:tcBorders>
            <w:shd w:val="clear" w:color="auto" w:fill="F2F2F2"/>
          </w:tcPr>
          <w:p w:rsidR="00F248EE" w:rsidRDefault="00F248EE" w:rsidP="00044F6C">
            <w:pPr>
              <w:pStyle w:val="Textkrper31"/>
              <w:spacing w:line="280" w:lineRule="atLeast"/>
            </w:pP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gering   </w:t>
            </w:r>
            <w:r>
              <w:t xml:space="preserve">            </w:t>
            </w:r>
            <w:r>
              <w:br/>
            </w:r>
            <w:r>
              <w:rPr>
                <w:color w:val="548DD4"/>
              </w:rPr>
              <w:t xml:space="preserve">  </w:t>
            </w:r>
            <w:r w:rsidRPr="004F4314">
              <w:rPr>
                <w:color w:val="548DD4"/>
                <w:sz w:val="18"/>
                <w:szCs w:val="18"/>
              </w:rPr>
              <w:sym w:font="Wingdings" w:char="F0A8"/>
            </w:r>
            <w:r>
              <w:t xml:space="preserve"> </w:t>
            </w:r>
            <w:r w:rsidRPr="004F4314">
              <w:t>beachtlich</w:t>
            </w:r>
          </w:p>
        </w:tc>
        <w:tc>
          <w:tcPr>
            <w:tcW w:w="3545" w:type="dxa"/>
            <w:gridSpan w:val="3"/>
            <w:tcBorders>
              <w:top w:val="nil"/>
              <w:left w:val="dashed" w:sz="4" w:space="0" w:color="auto"/>
              <w:bottom w:val="nil"/>
              <w:right w:val="single" w:sz="4" w:space="0" w:color="auto"/>
            </w:tcBorders>
            <w:shd w:val="clear" w:color="auto" w:fill="D9D9D9"/>
          </w:tcPr>
          <w:p w:rsidR="00F248EE" w:rsidRPr="00C56619" w:rsidRDefault="00F248EE" w:rsidP="00044F6C">
            <w:pPr>
              <w:pStyle w:val="Textkrper31"/>
              <w:spacing w:line="280" w:lineRule="atLeast"/>
            </w:pPr>
            <w:r>
              <w:rPr>
                <w:u w:val="single"/>
              </w:rPr>
              <w:br/>
            </w:r>
            <w:r>
              <w:rPr>
                <w:color w:val="548DD4"/>
              </w:rPr>
              <w:t xml:space="preserve">  </w:t>
            </w:r>
            <w:r w:rsidRPr="004F4314">
              <w:rPr>
                <w:color w:val="548DD4"/>
                <w:sz w:val="18"/>
                <w:szCs w:val="18"/>
              </w:rPr>
              <w:sym w:font="Wingdings" w:char="F0A8"/>
            </w:r>
            <w:r w:rsidRPr="00C56619">
              <w:t xml:space="preserve"> </w:t>
            </w:r>
            <w:r w:rsidRPr="004F4314">
              <w:t>kleinflächig (Spritzer, Stäube)</w:t>
            </w: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großflächig</w:t>
            </w:r>
          </w:p>
        </w:tc>
      </w:tr>
      <w:tr w:rsidR="00F248EE" w:rsidTr="00F248EE">
        <w:trPr>
          <w:cantSplit/>
          <w:trHeight w:val="294"/>
        </w:trPr>
        <w:tc>
          <w:tcPr>
            <w:tcW w:w="1134" w:type="dxa"/>
            <w:gridSpan w:val="3"/>
            <w:tcBorders>
              <w:top w:val="nil"/>
              <w:left w:val="single" w:sz="4" w:space="0" w:color="auto"/>
              <w:bottom w:val="nil"/>
              <w:right w:val="dashed" w:sz="4" w:space="0" w:color="auto"/>
            </w:tcBorders>
          </w:tcPr>
          <w:p w:rsidR="00F248EE" w:rsidRPr="006A0655" w:rsidRDefault="00F248EE" w:rsidP="00044F6C">
            <w:pPr>
              <w:pStyle w:val="Textkrper31"/>
              <w:spacing w:line="280" w:lineRule="atLeast"/>
              <w:rPr>
                <w:b/>
              </w:rPr>
            </w:pPr>
            <w:r>
              <w:br/>
            </w:r>
            <w:r w:rsidRPr="006A0655">
              <w:rPr>
                <w:b/>
              </w:rPr>
              <w:t>Dauer:</w:t>
            </w:r>
          </w:p>
        </w:tc>
        <w:tc>
          <w:tcPr>
            <w:tcW w:w="1701" w:type="dxa"/>
            <w:gridSpan w:val="3"/>
            <w:tcBorders>
              <w:top w:val="nil"/>
              <w:left w:val="dashed" w:sz="4" w:space="0" w:color="auto"/>
              <w:bottom w:val="nil"/>
              <w:right w:val="dashed" w:sz="4" w:space="0" w:color="auto"/>
            </w:tcBorders>
            <w:shd w:val="clear" w:color="auto" w:fill="D9D9D9"/>
          </w:tcPr>
          <w:p w:rsidR="00F248EE" w:rsidRDefault="00F248EE" w:rsidP="00044F6C">
            <w:pPr>
              <w:pStyle w:val="Textkrper31"/>
              <w:spacing w:line="280" w:lineRule="atLeast"/>
            </w:pPr>
            <w:r>
              <w:br/>
            </w:r>
            <w:r>
              <w:rPr>
                <w:color w:val="548DD4"/>
              </w:rPr>
              <w:t xml:space="preserve">  </w:t>
            </w:r>
            <w:r w:rsidRPr="004F4314">
              <w:rPr>
                <w:color w:val="548DD4"/>
                <w:sz w:val="18"/>
                <w:szCs w:val="18"/>
              </w:rPr>
              <w:sym w:font="Wingdings" w:char="F0A8"/>
            </w:r>
            <w:r>
              <w:t xml:space="preserve"> </w:t>
            </w:r>
            <w:r w:rsidRPr="004F4314">
              <w:t xml:space="preserve">kurz </w:t>
            </w: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lang    </w:t>
            </w:r>
            <w:r>
              <w:t xml:space="preserve">               </w:t>
            </w:r>
          </w:p>
        </w:tc>
        <w:tc>
          <w:tcPr>
            <w:tcW w:w="3260" w:type="dxa"/>
            <w:gridSpan w:val="7"/>
            <w:tcBorders>
              <w:top w:val="nil"/>
              <w:left w:val="dashed" w:sz="4" w:space="0" w:color="auto"/>
              <w:bottom w:val="nil"/>
              <w:right w:val="dashed" w:sz="4" w:space="0" w:color="auto"/>
            </w:tcBorders>
            <w:shd w:val="clear" w:color="auto" w:fill="F2F2F2"/>
          </w:tcPr>
          <w:p w:rsidR="00F248EE" w:rsidRDefault="00F248EE" w:rsidP="00044F6C">
            <w:pPr>
              <w:pStyle w:val="Textkrper31"/>
              <w:spacing w:line="280" w:lineRule="atLeast"/>
              <w:rPr>
                <w:color w:val="548DD4"/>
              </w:rPr>
            </w:pPr>
          </w:p>
          <w:p w:rsidR="00F248EE" w:rsidRPr="004F4314" w:rsidRDefault="00F248EE" w:rsidP="00044F6C">
            <w:pPr>
              <w:pStyle w:val="Textkrper31"/>
              <w:spacing w:line="280" w:lineRule="atLeast"/>
            </w:pPr>
            <w:r>
              <w:rPr>
                <w:color w:val="548DD4"/>
              </w:rPr>
              <w:t xml:space="preserve"> </w:t>
            </w:r>
            <w:r w:rsidRPr="004F4314">
              <w:rPr>
                <w:color w:val="548DD4"/>
                <w:sz w:val="18"/>
                <w:szCs w:val="18"/>
              </w:rPr>
              <w:t xml:space="preserve"> </w:t>
            </w:r>
            <w:r w:rsidRPr="004F4314">
              <w:rPr>
                <w:color w:val="548DD4"/>
                <w:sz w:val="18"/>
                <w:szCs w:val="18"/>
              </w:rPr>
              <w:sym w:font="Wingdings" w:char="F0A8"/>
            </w:r>
            <w:r>
              <w:t xml:space="preserve"> </w:t>
            </w:r>
            <w:r w:rsidRPr="004F4314">
              <w:t xml:space="preserve">kurz </w:t>
            </w: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rPr>
                <w:color w:val="548DD4"/>
              </w:rPr>
              <w:t xml:space="preserve"> </w:t>
            </w:r>
            <w:r w:rsidRPr="004F4314">
              <w:t>lang</w:t>
            </w:r>
          </w:p>
        </w:tc>
        <w:tc>
          <w:tcPr>
            <w:tcW w:w="3545" w:type="dxa"/>
            <w:gridSpan w:val="3"/>
            <w:tcBorders>
              <w:top w:val="nil"/>
              <w:left w:val="dashed" w:sz="4" w:space="0" w:color="auto"/>
              <w:bottom w:val="nil"/>
              <w:right w:val="single" w:sz="4" w:space="0" w:color="auto"/>
            </w:tcBorders>
            <w:shd w:val="clear" w:color="auto" w:fill="D9D9D9"/>
          </w:tcPr>
          <w:p w:rsidR="00F248EE" w:rsidRPr="004F4314" w:rsidRDefault="00F248EE" w:rsidP="00044F6C">
            <w:pPr>
              <w:pStyle w:val="Textkrper31"/>
              <w:spacing w:line="280" w:lineRule="atLeast"/>
            </w:pPr>
            <w:r>
              <w:rPr>
                <w:u w:val="single"/>
              </w:rPr>
              <w:br/>
            </w:r>
            <w:r>
              <w:rPr>
                <w:color w:val="548DD4"/>
              </w:rPr>
              <w:t xml:space="preserve">  </w:t>
            </w:r>
            <w:r w:rsidRPr="004F4314">
              <w:rPr>
                <w:color w:val="548DD4"/>
                <w:sz w:val="18"/>
                <w:szCs w:val="18"/>
              </w:rPr>
              <w:sym w:font="Wingdings" w:char="F0A8"/>
            </w:r>
            <w:r w:rsidRPr="00C56619">
              <w:t xml:space="preserve"> </w:t>
            </w:r>
            <w:r w:rsidRPr="004F4314">
              <w:t>kurzfristig (&lt;15 min)</w:t>
            </w:r>
          </w:p>
          <w:p w:rsidR="00F248EE" w:rsidRDefault="00F248EE" w:rsidP="00044F6C">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längerfristig (&gt; 15 min)</w:t>
            </w: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Pr="006A0655" w:rsidRDefault="00F248EE" w:rsidP="00044F6C">
            <w:pPr>
              <w:pStyle w:val="Textkrper34"/>
              <w:spacing w:line="280" w:lineRule="atLeast"/>
              <w:rPr>
                <w:b/>
                <w:bCs/>
              </w:rPr>
            </w:pPr>
            <w:r w:rsidRPr="00603E99">
              <w:rPr>
                <w:b/>
                <w:shd w:val="clear" w:color="auto" w:fill="8DB3E2"/>
              </w:rPr>
              <w:t>6</w:t>
            </w:r>
            <w:r w:rsidRPr="00603E99">
              <w:rPr>
                <w:b/>
                <w:bCs/>
                <w:shd w:val="clear" w:color="auto" w:fill="8DB3E2"/>
              </w:rPr>
              <w:t>.</w:t>
            </w:r>
            <w:r>
              <w:rPr>
                <w:b/>
                <w:bCs/>
              </w:rPr>
              <w:br/>
            </w:r>
            <w:r w:rsidRPr="006A0655">
              <w:rPr>
                <w:b/>
              </w:rPr>
              <w:t>Arbeitsplatzgrenzwert vorhanden?</w:t>
            </w:r>
          </w:p>
          <w:p w:rsidR="00F248EE" w:rsidRDefault="00F248EE" w:rsidP="00440F75">
            <w:pPr>
              <w:pStyle w:val="Textkrper34"/>
              <w:spacing w:line="280" w:lineRule="atLeast"/>
              <w:rPr>
                <w:b/>
                <w:bCs/>
              </w:rPr>
            </w:pPr>
            <w:r w:rsidRPr="00044F6C">
              <w:rPr>
                <w:bCs/>
                <w:sz w:val="18"/>
                <w:szCs w:val="18"/>
              </w:rPr>
              <w:t>(TRGS 900: z. B. Aceton, Ethanol, Ether, Methanol, Propan-2-ol)</w:t>
            </w:r>
            <w:r w:rsidRPr="00044F6C">
              <w:rPr>
                <w:sz w:val="18"/>
                <w:szCs w:val="18"/>
              </w:rPr>
              <w:t xml:space="preserve"> </w:t>
            </w:r>
            <w:r>
              <w:t xml:space="preserve">     </w:t>
            </w:r>
            <w:r w:rsidRPr="00603E99">
              <w:rPr>
                <w:color w:val="548DD4"/>
              </w:rPr>
              <w:sym w:font="Wingdings" w:char="F070"/>
            </w:r>
            <w:r>
              <w:t xml:space="preserve"> </w:t>
            </w:r>
            <w:r w:rsidRPr="009859F6">
              <w:rPr>
                <w:b/>
              </w:rPr>
              <w:t>ja</w:t>
            </w:r>
            <w:r>
              <w:t xml:space="preserve">                    </w:t>
            </w:r>
            <w:r w:rsidRPr="00603E99">
              <w:rPr>
                <w:color w:val="548DD4"/>
              </w:rPr>
              <w:sym w:font="Wingdings" w:char="F070"/>
            </w:r>
            <w:r>
              <w:rPr>
                <w:b/>
                <w:bCs/>
              </w:rPr>
              <w:t xml:space="preserve"> </w:t>
            </w:r>
            <w:r w:rsidRPr="009859F6">
              <w:rPr>
                <w:b/>
              </w:rPr>
              <w:t>nein</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Pr="006A0655" w:rsidRDefault="00F248EE" w:rsidP="00044F6C">
            <w:pPr>
              <w:pStyle w:val="Textkrper34"/>
              <w:spacing w:line="280" w:lineRule="atLeast"/>
              <w:rPr>
                <w:b/>
              </w:rPr>
            </w:pPr>
            <w:r>
              <w:rPr>
                <w:b/>
                <w:bCs/>
              </w:rPr>
              <w:br/>
            </w:r>
            <w:r w:rsidRPr="006A0655">
              <w:rPr>
                <w:b/>
              </w:rPr>
              <w:t xml:space="preserve">Biologischer Grenzwert vorhanden? </w:t>
            </w:r>
          </w:p>
          <w:p w:rsidR="00F248EE" w:rsidRDefault="00F248EE" w:rsidP="00044F6C">
            <w:pPr>
              <w:pStyle w:val="Textkrper34"/>
              <w:spacing w:line="280" w:lineRule="atLeast"/>
              <w:rPr>
                <w:b/>
                <w:bCs/>
              </w:rPr>
            </w:pPr>
            <w:r w:rsidRPr="00044F6C">
              <w:rPr>
                <w:bCs/>
                <w:sz w:val="18"/>
                <w:szCs w:val="18"/>
              </w:rPr>
              <w:t xml:space="preserve">(TRGS 903: z. B. Aceton, </w:t>
            </w:r>
            <w:proofErr w:type="spellStart"/>
            <w:r w:rsidRPr="00044F6C">
              <w:rPr>
                <w:bCs/>
                <w:sz w:val="18"/>
                <w:szCs w:val="18"/>
              </w:rPr>
              <w:t>Glycerintrinitrat</w:t>
            </w:r>
            <w:proofErr w:type="spellEnd"/>
            <w:r w:rsidRPr="00044F6C">
              <w:rPr>
                <w:bCs/>
                <w:sz w:val="18"/>
                <w:szCs w:val="18"/>
              </w:rPr>
              <w:t>, Methanol, Propan-2-ol)</w:t>
            </w:r>
            <w:r w:rsidRPr="00044F6C">
              <w:rPr>
                <w:sz w:val="18"/>
                <w:szCs w:val="18"/>
              </w:rPr>
              <w:t xml:space="preserve"> </w:t>
            </w:r>
            <w:r>
              <w:t xml:space="preserve">    </w:t>
            </w:r>
            <w:r w:rsidRPr="00603E99">
              <w:rPr>
                <w:color w:val="548DD4"/>
              </w:rPr>
              <w:sym w:font="Wingdings" w:char="F070"/>
            </w:r>
            <w:r>
              <w:t xml:space="preserve"> </w:t>
            </w:r>
            <w:r w:rsidRPr="009859F6">
              <w:rPr>
                <w:b/>
              </w:rPr>
              <w:t>ja</w:t>
            </w:r>
            <w:r>
              <w:t xml:space="preserve">                    </w:t>
            </w:r>
            <w:r w:rsidRPr="00603E99">
              <w:rPr>
                <w:color w:val="548DD4"/>
              </w:rPr>
              <w:sym w:font="Wingdings" w:char="F070"/>
            </w:r>
            <w:r>
              <w:rPr>
                <w:b/>
                <w:bCs/>
              </w:rPr>
              <w:t xml:space="preserve"> </w:t>
            </w:r>
            <w:r w:rsidRPr="009859F6">
              <w:rPr>
                <w:b/>
              </w:rPr>
              <w:t>nein</w:t>
            </w:r>
          </w:p>
        </w:tc>
      </w:tr>
      <w:tr w:rsidR="00F248EE" w:rsidTr="00F248EE">
        <w:trPr>
          <w:trHeight w:val="294"/>
        </w:trPr>
        <w:tc>
          <w:tcPr>
            <w:tcW w:w="9640" w:type="dxa"/>
            <w:gridSpan w:val="16"/>
            <w:tcBorders>
              <w:top w:val="nil"/>
              <w:left w:val="single" w:sz="4" w:space="0" w:color="auto"/>
              <w:bottom w:val="single" w:sz="4" w:space="0" w:color="auto"/>
              <w:right w:val="single" w:sz="4" w:space="0" w:color="auto"/>
            </w:tcBorders>
          </w:tcPr>
          <w:p w:rsidR="00F248EE" w:rsidRDefault="00F248EE" w:rsidP="00044F6C">
            <w:pPr>
              <w:pStyle w:val="Textkrper34"/>
              <w:spacing w:line="280" w:lineRule="atLeast"/>
            </w:pPr>
            <w:r>
              <w:br/>
            </w:r>
            <w:r w:rsidRPr="00603E99">
              <w:rPr>
                <w:color w:val="548DD4"/>
              </w:rPr>
              <w:sym w:font="Wingdings" w:char="F070"/>
            </w:r>
            <w:r>
              <w:t xml:space="preserve"> </w:t>
            </w:r>
            <w:r w:rsidRPr="00636330">
              <w:t>Grenzwerte sind vorhanden, aber Messungen sind nicht erforderlich, da die Tätigkeiten unter einem gut funktionierenden Abzug durchgeführt werden.</w:t>
            </w: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Default="00F248EE" w:rsidP="00044F6C">
            <w:pPr>
              <w:pStyle w:val="Textkrper34"/>
              <w:spacing w:line="280" w:lineRule="atLeast"/>
            </w:pPr>
            <w:r w:rsidRPr="00603E99">
              <w:rPr>
                <w:b/>
                <w:shd w:val="clear" w:color="auto" w:fill="8DB3E2"/>
              </w:rPr>
              <w:t>7.</w:t>
            </w:r>
            <w:r>
              <w:rPr>
                <w:b/>
                <w:bCs/>
              </w:rPr>
              <w:br/>
            </w:r>
            <w:r w:rsidRPr="006A0655">
              <w:rPr>
                <w:b/>
              </w:rPr>
              <w:t>Substitution möglich?</w:t>
            </w:r>
            <w:r>
              <w:rPr>
                <w:b/>
                <w:bCs/>
              </w:rPr>
              <w:t xml:space="preserve"> </w:t>
            </w:r>
            <w:r>
              <w:rPr>
                <w:bCs/>
                <w:sz w:val="18"/>
              </w:rPr>
              <w:t>(§ 6</w:t>
            </w:r>
            <w:r w:rsidRPr="006A0655">
              <w:rPr>
                <w:bCs/>
                <w:sz w:val="18"/>
              </w:rPr>
              <w:t> Abs. </w:t>
            </w:r>
            <w:r>
              <w:rPr>
                <w:bCs/>
                <w:sz w:val="18"/>
              </w:rPr>
              <w:t>1</w:t>
            </w:r>
            <w:r w:rsidRPr="006A0655">
              <w:rPr>
                <w:bCs/>
                <w:sz w:val="18"/>
              </w:rPr>
              <w:t> GefStoffV)</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pPr>
            <w:r>
              <w:t xml:space="preserve">   </w:t>
            </w:r>
            <w:r w:rsidRPr="00603E99">
              <w:rPr>
                <w:color w:val="548DD4"/>
              </w:rPr>
              <w:sym w:font="Wingdings" w:char="F070"/>
            </w:r>
            <w:r>
              <w:t xml:space="preserve">     </w:t>
            </w:r>
            <w:r w:rsidRPr="006A0655">
              <w:rPr>
                <w:b/>
              </w:rPr>
              <w:t xml:space="preserve">ja </w:t>
            </w:r>
            <w:r>
              <w:t xml:space="preserve">                         Alternativen:</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pPr>
            <w:r>
              <w:t xml:space="preserve">   </w:t>
            </w:r>
            <w:r w:rsidRPr="00603E99">
              <w:rPr>
                <w:color w:val="548DD4"/>
              </w:rPr>
              <w:sym w:font="Wingdings" w:char="F070"/>
            </w:r>
            <w:r>
              <w:t xml:space="preserve">     </w:t>
            </w:r>
            <w:r w:rsidRPr="006A0655">
              <w:rPr>
                <w:b/>
              </w:rPr>
              <w:t>nein</w:t>
            </w:r>
          </w:p>
        </w:tc>
      </w:tr>
      <w:tr w:rsidR="00F248EE" w:rsidTr="00F248EE">
        <w:trPr>
          <w:trHeight w:val="294"/>
        </w:trPr>
        <w:tc>
          <w:tcPr>
            <w:tcW w:w="9640" w:type="dxa"/>
            <w:gridSpan w:val="16"/>
            <w:tcBorders>
              <w:top w:val="nil"/>
              <w:left w:val="single" w:sz="4" w:space="0" w:color="auto"/>
              <w:bottom w:val="single" w:sz="4" w:space="0" w:color="auto"/>
              <w:right w:val="single" w:sz="4" w:space="0" w:color="auto"/>
            </w:tcBorders>
          </w:tcPr>
          <w:p w:rsidR="00F248EE" w:rsidRDefault="00F248EE" w:rsidP="003A225E">
            <w:pPr>
              <w:pStyle w:val="Textkrper34"/>
              <w:spacing w:line="280" w:lineRule="atLeast"/>
            </w:pPr>
            <w:r>
              <w:t xml:space="preserve">   </w:t>
            </w:r>
            <w:r w:rsidRPr="00603E99">
              <w:rPr>
                <w:color w:val="548DD4"/>
              </w:rPr>
              <w:sym w:font="Wingdings" w:char="F070"/>
            </w:r>
            <w:r>
              <w:t xml:space="preserve">     </w:t>
            </w:r>
            <w:r w:rsidRPr="006A0655">
              <w:rPr>
                <w:b/>
              </w:rPr>
              <w:t xml:space="preserve">nein, da </w:t>
            </w:r>
            <w:r>
              <w:rPr>
                <w:b/>
              </w:rPr>
              <w:t>die entsprechende Prüfvorschrift anzuwenden ist</w:t>
            </w:r>
          </w:p>
        </w:tc>
      </w:tr>
      <w:tr w:rsidR="00F248EE" w:rsidTr="00F248EE">
        <w:trPr>
          <w:trHeight w:val="1998"/>
        </w:trPr>
        <w:tc>
          <w:tcPr>
            <w:tcW w:w="9640" w:type="dxa"/>
            <w:gridSpan w:val="16"/>
            <w:tcBorders>
              <w:top w:val="single" w:sz="4" w:space="0" w:color="auto"/>
              <w:left w:val="single" w:sz="4" w:space="0" w:color="auto"/>
              <w:right w:val="single" w:sz="4" w:space="0" w:color="auto"/>
            </w:tcBorders>
            <w:shd w:val="clear" w:color="auto" w:fill="FFFFFF"/>
          </w:tcPr>
          <w:p w:rsidR="00F248EE" w:rsidRPr="00B541D8" w:rsidRDefault="00F248EE" w:rsidP="00F248EE">
            <w:pPr>
              <w:pStyle w:val="Textkrper34"/>
              <w:spacing w:line="280" w:lineRule="atLeast"/>
              <w:rPr>
                <w:b/>
                <w:highlight w:val="yellow"/>
                <w:shd w:val="clear" w:color="auto" w:fill="8DB3E2"/>
              </w:rPr>
            </w:pPr>
            <w:r w:rsidRPr="00B541D8">
              <w:rPr>
                <w:b/>
                <w:highlight w:val="yellow"/>
                <w:shd w:val="clear" w:color="auto" w:fill="8DB3E2"/>
              </w:rPr>
              <w:t xml:space="preserve">8. </w:t>
            </w:r>
          </w:p>
          <w:p w:rsidR="00F248EE" w:rsidRPr="00B541D8" w:rsidRDefault="00F248EE" w:rsidP="00F248EE">
            <w:pPr>
              <w:pStyle w:val="Textkrper34"/>
              <w:spacing w:line="280" w:lineRule="atLeast"/>
              <w:rPr>
                <w:b/>
                <w:highlight w:val="yellow"/>
              </w:rPr>
            </w:pPr>
            <w:r>
              <w:rPr>
                <w:b/>
                <w:highlight w:val="yellow"/>
              </w:rPr>
              <w:t>Beschäftigungsbeschränkung</w:t>
            </w:r>
            <w:r w:rsidRPr="00B541D8">
              <w:rPr>
                <w:b/>
                <w:highlight w:val="yellow"/>
              </w:rPr>
              <w:t>:</w:t>
            </w:r>
          </w:p>
          <w:p w:rsidR="00F248EE" w:rsidRPr="00B541D8" w:rsidRDefault="00F248EE" w:rsidP="00F248EE">
            <w:pPr>
              <w:pStyle w:val="Textkrper34"/>
              <w:spacing w:line="280" w:lineRule="atLeast"/>
              <w:rPr>
                <w:b/>
                <w:highlight w:val="yellow"/>
              </w:rPr>
            </w:pPr>
            <w:r>
              <w:rPr>
                <w:b/>
                <w:color w:val="4F81BD" w:themeColor="accent1"/>
                <w:highlight w:val="yellow"/>
              </w:rPr>
              <w:t>Beschäftigungsverbot</w:t>
            </w:r>
            <w:r w:rsidRPr="00B541D8">
              <w:rPr>
                <w:b/>
                <w:color w:val="4F81BD" w:themeColor="accent1"/>
                <w:highlight w:val="yellow"/>
              </w:rPr>
              <w:t xml:space="preserve"> für Schwangere </w:t>
            </w:r>
          </w:p>
          <w:p w:rsidR="00F248EE" w:rsidRDefault="00F248EE" w:rsidP="00F248EE">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F248EE" w:rsidRPr="00B541D8" w:rsidRDefault="00F248EE" w:rsidP="00F248EE">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 xml:space="preserve">mit folgenden </w:t>
            </w:r>
            <w:proofErr w:type="gramStart"/>
            <w:r w:rsidRPr="00B541D8">
              <w:rPr>
                <w:highlight w:val="yellow"/>
                <w:shd w:val="clear" w:color="auto" w:fill="FFFFFF"/>
              </w:rPr>
              <w:t>Stoffen:</w:t>
            </w:r>
            <w:r>
              <w:rPr>
                <w:highlight w:val="yellow"/>
                <w:shd w:val="clear" w:color="auto" w:fill="FFFFFF"/>
              </w:rPr>
              <w:t>_</w:t>
            </w:r>
            <w:proofErr w:type="gramEnd"/>
            <w:r>
              <w:rPr>
                <w:highlight w:val="yellow"/>
                <w:shd w:val="clear" w:color="auto" w:fill="FFFFFF"/>
              </w:rPr>
              <w:t>________________________________________________________</w:t>
            </w:r>
          </w:p>
          <w:p w:rsidR="00F248EE" w:rsidRDefault="00F248EE" w:rsidP="00F248EE">
            <w:pPr>
              <w:pStyle w:val="Textkrper34"/>
              <w:rPr>
                <w:b/>
                <w:color w:val="548DD4"/>
                <w:highlight w:val="yellow"/>
              </w:rPr>
            </w:pPr>
          </w:p>
          <w:p w:rsidR="00F248EE" w:rsidRPr="00854924" w:rsidRDefault="00F248EE" w:rsidP="00F248EE">
            <w:pPr>
              <w:pStyle w:val="Textkrper34"/>
              <w:rPr>
                <w:b/>
                <w:color w:val="548DD4"/>
                <w:highlight w:val="yellow"/>
              </w:rPr>
            </w:pPr>
            <w:r w:rsidRPr="00854924">
              <w:rPr>
                <w:b/>
                <w:color w:val="548DD4"/>
                <w:highlight w:val="yellow"/>
              </w:rPr>
              <w:t>Beschäftigungsverbot für Stillende</w:t>
            </w:r>
          </w:p>
          <w:p w:rsidR="00F248EE" w:rsidRDefault="00F248EE" w:rsidP="00F248EE">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F248EE" w:rsidRPr="00B541D8" w:rsidRDefault="00F248EE" w:rsidP="00F248EE">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 xml:space="preserve">mit folgenden </w:t>
            </w:r>
            <w:proofErr w:type="gramStart"/>
            <w:r w:rsidRPr="00B541D8">
              <w:rPr>
                <w:highlight w:val="yellow"/>
                <w:shd w:val="clear" w:color="auto" w:fill="FFFFFF"/>
              </w:rPr>
              <w:t>Stoffen:</w:t>
            </w:r>
            <w:r>
              <w:rPr>
                <w:highlight w:val="yellow"/>
                <w:shd w:val="clear" w:color="auto" w:fill="FFFFFF"/>
              </w:rPr>
              <w:t>_</w:t>
            </w:r>
            <w:proofErr w:type="gramEnd"/>
            <w:r>
              <w:rPr>
                <w:highlight w:val="yellow"/>
                <w:shd w:val="clear" w:color="auto" w:fill="FFFFFF"/>
              </w:rPr>
              <w:t>________________________________________________________</w:t>
            </w:r>
          </w:p>
          <w:p w:rsidR="00F248EE" w:rsidRDefault="00F248EE" w:rsidP="00F248EE">
            <w:pPr>
              <w:pStyle w:val="Textkrper34"/>
              <w:rPr>
                <w:color w:val="548DD4"/>
                <w:highlight w:val="yellow"/>
              </w:rPr>
            </w:pPr>
          </w:p>
          <w:p w:rsidR="00F248EE" w:rsidRDefault="00F248EE" w:rsidP="00F248EE">
            <w:pPr>
              <w:pStyle w:val="Textkrper34"/>
              <w:rPr>
                <w:highlight w:val="yellow"/>
              </w:rPr>
            </w:pPr>
            <w:r w:rsidRPr="00B541D8">
              <w:rPr>
                <w:color w:val="548DD4"/>
                <w:highlight w:val="yellow"/>
              </w:rPr>
              <w:sym w:font="Wingdings" w:char="F070"/>
            </w:r>
            <w:r w:rsidRPr="00B541D8">
              <w:rPr>
                <w:color w:val="548DD4"/>
                <w:highlight w:val="yellow"/>
              </w:rPr>
              <w:t xml:space="preserve"> </w:t>
            </w:r>
            <w:r w:rsidRPr="00B541D8">
              <w:rPr>
                <w:highlight w:val="yellow"/>
              </w:rPr>
              <w:t>weitere Beschäftigungsbeschränkungen:</w:t>
            </w:r>
          </w:p>
          <w:p w:rsidR="00F248EE" w:rsidRDefault="00F248EE" w:rsidP="00F248EE">
            <w:pPr>
              <w:pStyle w:val="Textkrper34"/>
              <w:rPr>
                <w:highlight w:val="yellow"/>
              </w:rPr>
            </w:pPr>
          </w:p>
          <w:p w:rsidR="00F248EE" w:rsidRDefault="00F248EE" w:rsidP="00F248EE">
            <w:pPr>
              <w:pStyle w:val="Textkrper34"/>
              <w:rPr>
                <w:highlight w:val="yellow"/>
              </w:rPr>
            </w:pPr>
            <w:r>
              <w:rPr>
                <w:highlight w:val="yellow"/>
              </w:rPr>
              <w:t>_____________________________________________________________________________</w:t>
            </w:r>
          </w:p>
          <w:p w:rsidR="00F248EE" w:rsidRPr="003922FF" w:rsidRDefault="00F248EE" w:rsidP="003922FF">
            <w:pPr>
              <w:pStyle w:val="Textkrper34"/>
              <w:spacing w:line="280" w:lineRule="atLeast"/>
              <w:rPr>
                <w:highlight w:val="yellow"/>
                <w:shd w:val="clear" w:color="auto" w:fill="FFFFFF"/>
              </w:rPr>
            </w:pP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Default="00F248EE" w:rsidP="00044F6C">
            <w:pPr>
              <w:pStyle w:val="Textkrper34"/>
              <w:spacing w:line="280" w:lineRule="atLeast"/>
            </w:pPr>
            <w:r w:rsidRPr="007A1D5B">
              <w:rPr>
                <w:b/>
                <w:shd w:val="clear" w:color="auto" w:fill="8DB3E2"/>
              </w:rPr>
              <w:t>9.</w:t>
            </w:r>
            <w:r>
              <w:br/>
            </w:r>
            <w:r w:rsidRPr="006A0655">
              <w:rPr>
                <w:b/>
              </w:rPr>
              <w:t>Schutzmaßnahmen:</w:t>
            </w: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F248EE" w:rsidRPr="006A0655" w:rsidRDefault="00F248EE" w:rsidP="0070792D">
            <w:pPr>
              <w:tabs>
                <w:tab w:val="left" w:pos="5978"/>
              </w:tabs>
              <w:spacing w:before="60" w:after="60"/>
              <w:rPr>
                <w:rFonts w:ascii="Arial" w:hAnsi="Arial" w:cs="Arial"/>
                <w:b/>
                <w:bCs/>
                <w:sz w:val="22"/>
              </w:rPr>
            </w:pPr>
            <w:r w:rsidRPr="006A0655">
              <w:rPr>
                <w:rFonts w:ascii="Arial" w:hAnsi="Arial" w:cs="Arial"/>
                <w:b/>
                <w:bCs/>
                <w:sz w:val="22"/>
              </w:rPr>
              <w:t>1.</w:t>
            </w:r>
          </w:p>
        </w:tc>
        <w:tc>
          <w:tcPr>
            <w:tcW w:w="9073" w:type="dxa"/>
            <w:gridSpan w:val="14"/>
            <w:tcBorders>
              <w:top w:val="nil"/>
              <w:left w:val="nil"/>
              <w:bottom w:val="nil"/>
            </w:tcBorders>
          </w:tcPr>
          <w:p w:rsidR="00F248EE" w:rsidRDefault="00F248EE" w:rsidP="0070792D">
            <w:pPr>
              <w:tabs>
                <w:tab w:val="left" w:pos="5978"/>
              </w:tabs>
              <w:spacing w:before="60" w:after="60"/>
              <w:rPr>
                <w:rFonts w:cs="Arial"/>
                <w:b/>
                <w:bCs/>
                <w:sz w:val="22"/>
              </w:rPr>
            </w:pP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F248EE" w:rsidRPr="006A0655" w:rsidRDefault="00F248EE" w:rsidP="0070792D">
            <w:pPr>
              <w:tabs>
                <w:tab w:val="left" w:pos="5978"/>
              </w:tabs>
              <w:spacing w:before="60" w:after="60"/>
              <w:rPr>
                <w:rFonts w:ascii="Arial" w:hAnsi="Arial" w:cs="Arial"/>
                <w:b/>
                <w:bCs/>
                <w:sz w:val="22"/>
              </w:rPr>
            </w:pPr>
            <w:r w:rsidRPr="006A0655">
              <w:rPr>
                <w:rFonts w:ascii="Arial" w:hAnsi="Arial" w:cs="Arial"/>
                <w:b/>
                <w:bCs/>
                <w:sz w:val="22"/>
              </w:rPr>
              <w:t>2.</w:t>
            </w:r>
          </w:p>
        </w:tc>
        <w:tc>
          <w:tcPr>
            <w:tcW w:w="9073" w:type="dxa"/>
            <w:gridSpan w:val="14"/>
            <w:tcBorders>
              <w:top w:val="nil"/>
              <w:left w:val="nil"/>
              <w:bottom w:val="nil"/>
            </w:tcBorders>
          </w:tcPr>
          <w:p w:rsidR="00F248EE" w:rsidRDefault="00F248EE" w:rsidP="0070792D">
            <w:pPr>
              <w:tabs>
                <w:tab w:val="left" w:pos="5978"/>
              </w:tabs>
              <w:spacing w:before="60" w:after="60"/>
              <w:rPr>
                <w:rFonts w:cs="Arial"/>
                <w:b/>
                <w:bCs/>
                <w:sz w:val="22"/>
              </w:rPr>
            </w:pP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F248EE" w:rsidRPr="006A0655" w:rsidRDefault="00F248EE" w:rsidP="0070792D">
            <w:pPr>
              <w:tabs>
                <w:tab w:val="left" w:pos="5978"/>
              </w:tabs>
              <w:spacing w:before="60" w:after="60"/>
              <w:rPr>
                <w:rFonts w:ascii="Arial" w:hAnsi="Arial" w:cs="Arial"/>
                <w:b/>
                <w:bCs/>
                <w:sz w:val="22"/>
              </w:rPr>
            </w:pPr>
            <w:r w:rsidRPr="006A0655">
              <w:rPr>
                <w:rFonts w:ascii="Arial" w:hAnsi="Arial" w:cs="Arial"/>
                <w:b/>
                <w:bCs/>
                <w:sz w:val="22"/>
              </w:rPr>
              <w:t>3.</w:t>
            </w:r>
          </w:p>
        </w:tc>
        <w:tc>
          <w:tcPr>
            <w:tcW w:w="9073" w:type="dxa"/>
            <w:gridSpan w:val="14"/>
            <w:tcBorders>
              <w:top w:val="nil"/>
              <w:left w:val="nil"/>
              <w:bottom w:val="nil"/>
            </w:tcBorders>
          </w:tcPr>
          <w:p w:rsidR="00F248EE" w:rsidRDefault="00F248EE" w:rsidP="0070792D">
            <w:pPr>
              <w:tabs>
                <w:tab w:val="left" w:pos="5978"/>
              </w:tabs>
              <w:spacing w:before="60" w:after="60"/>
              <w:rPr>
                <w:rFonts w:cs="Arial"/>
                <w:b/>
                <w:bCs/>
                <w:sz w:val="22"/>
              </w:rPr>
            </w:pP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F248EE" w:rsidRPr="006A0655" w:rsidRDefault="00F248EE" w:rsidP="0070792D">
            <w:pPr>
              <w:tabs>
                <w:tab w:val="left" w:pos="5978"/>
              </w:tabs>
              <w:spacing w:before="60" w:after="60"/>
              <w:rPr>
                <w:rFonts w:ascii="Arial" w:hAnsi="Arial" w:cs="Arial"/>
                <w:b/>
                <w:bCs/>
                <w:sz w:val="22"/>
              </w:rPr>
            </w:pPr>
            <w:r w:rsidRPr="006A0655">
              <w:rPr>
                <w:rFonts w:ascii="Arial" w:hAnsi="Arial" w:cs="Arial"/>
                <w:b/>
                <w:bCs/>
                <w:sz w:val="22"/>
              </w:rPr>
              <w:t>4.</w:t>
            </w:r>
          </w:p>
        </w:tc>
        <w:tc>
          <w:tcPr>
            <w:tcW w:w="9073" w:type="dxa"/>
            <w:gridSpan w:val="14"/>
            <w:tcBorders>
              <w:top w:val="nil"/>
              <w:left w:val="nil"/>
              <w:bottom w:val="nil"/>
            </w:tcBorders>
          </w:tcPr>
          <w:p w:rsidR="00F248EE" w:rsidRDefault="00F248EE" w:rsidP="0070792D">
            <w:pPr>
              <w:tabs>
                <w:tab w:val="left" w:pos="5978"/>
              </w:tabs>
              <w:spacing w:before="60" w:after="60"/>
              <w:rPr>
                <w:rFonts w:cs="Arial"/>
                <w:b/>
                <w:bCs/>
                <w:sz w:val="22"/>
              </w:rPr>
            </w:pP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nil"/>
              <w:right w:val="nil"/>
            </w:tcBorders>
          </w:tcPr>
          <w:p w:rsidR="00F248EE" w:rsidRPr="006A0655" w:rsidRDefault="00F248EE" w:rsidP="0070792D">
            <w:pPr>
              <w:tabs>
                <w:tab w:val="left" w:pos="5978"/>
              </w:tabs>
              <w:spacing w:before="60" w:after="60"/>
              <w:rPr>
                <w:rFonts w:ascii="Arial" w:hAnsi="Arial" w:cs="Arial"/>
                <w:b/>
                <w:bCs/>
                <w:sz w:val="22"/>
              </w:rPr>
            </w:pPr>
            <w:r w:rsidRPr="006A0655">
              <w:rPr>
                <w:rFonts w:ascii="Arial" w:hAnsi="Arial" w:cs="Arial"/>
                <w:b/>
                <w:bCs/>
                <w:sz w:val="22"/>
              </w:rPr>
              <w:t>5.</w:t>
            </w:r>
          </w:p>
        </w:tc>
        <w:tc>
          <w:tcPr>
            <w:tcW w:w="9073" w:type="dxa"/>
            <w:gridSpan w:val="14"/>
            <w:tcBorders>
              <w:top w:val="nil"/>
              <w:left w:val="nil"/>
              <w:bottom w:val="nil"/>
            </w:tcBorders>
          </w:tcPr>
          <w:p w:rsidR="00F248EE" w:rsidRDefault="00F248EE" w:rsidP="0070792D">
            <w:pPr>
              <w:tabs>
                <w:tab w:val="left" w:pos="5978"/>
              </w:tabs>
              <w:spacing w:before="60" w:after="60"/>
              <w:rPr>
                <w:rFonts w:cs="Arial"/>
                <w:b/>
                <w:bCs/>
                <w:sz w:val="22"/>
              </w:rPr>
            </w:pPr>
          </w:p>
        </w:tc>
      </w:tr>
      <w:tr w:rsidR="00F248EE" w:rsidTr="00F248EE">
        <w:tblPrEx>
          <w:tblBorders>
            <w:insideH w:val="single" w:sz="4" w:space="0" w:color="auto"/>
            <w:insideV w:val="single" w:sz="4" w:space="0" w:color="auto"/>
          </w:tblBorders>
        </w:tblPrEx>
        <w:trPr>
          <w:cantSplit/>
        </w:trPr>
        <w:tc>
          <w:tcPr>
            <w:tcW w:w="567" w:type="dxa"/>
            <w:gridSpan w:val="2"/>
            <w:tcBorders>
              <w:top w:val="nil"/>
              <w:bottom w:val="single" w:sz="4" w:space="0" w:color="auto"/>
              <w:right w:val="nil"/>
            </w:tcBorders>
          </w:tcPr>
          <w:p w:rsidR="00F248EE" w:rsidRDefault="00F248EE" w:rsidP="00044F6C">
            <w:pPr>
              <w:tabs>
                <w:tab w:val="left" w:pos="5978"/>
              </w:tabs>
              <w:rPr>
                <w:rFonts w:cs="Arial"/>
                <w:b/>
                <w:bCs/>
                <w:sz w:val="22"/>
              </w:rPr>
            </w:pPr>
          </w:p>
        </w:tc>
        <w:tc>
          <w:tcPr>
            <w:tcW w:w="9073" w:type="dxa"/>
            <w:gridSpan w:val="14"/>
            <w:tcBorders>
              <w:top w:val="nil"/>
              <w:left w:val="nil"/>
              <w:bottom w:val="single" w:sz="4" w:space="0" w:color="auto"/>
            </w:tcBorders>
          </w:tcPr>
          <w:p w:rsidR="00F248EE" w:rsidRDefault="00F248EE" w:rsidP="00044F6C">
            <w:pPr>
              <w:tabs>
                <w:tab w:val="left" w:pos="5978"/>
              </w:tabs>
              <w:rPr>
                <w:rFonts w:cs="Arial"/>
                <w:b/>
                <w:bCs/>
                <w:sz w:val="22"/>
              </w:rPr>
            </w:pP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Default="00F248EE" w:rsidP="00044F6C">
            <w:pPr>
              <w:pStyle w:val="Textkrper34"/>
              <w:spacing w:line="280" w:lineRule="atLeast"/>
            </w:pPr>
            <w:r>
              <w:rPr>
                <w:b/>
                <w:shd w:val="clear" w:color="auto" w:fill="8DB3E2"/>
              </w:rPr>
              <w:lastRenderedPageBreak/>
              <w:t>10</w:t>
            </w:r>
            <w:r w:rsidRPr="00603E99">
              <w:rPr>
                <w:b/>
                <w:shd w:val="clear" w:color="auto" w:fill="8DB3E2"/>
              </w:rPr>
              <w:t>.</w:t>
            </w:r>
            <w:r>
              <w:br/>
            </w:r>
            <w:r w:rsidRPr="006A0655">
              <w:rPr>
                <w:b/>
              </w:rPr>
              <w:t>Überprüfung:</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F4289D">
            <w:pPr>
              <w:pStyle w:val="Textkrper34"/>
              <w:spacing w:line="280" w:lineRule="atLeast"/>
              <w:rPr>
                <w:b/>
                <w:bCs/>
              </w:rPr>
            </w:pPr>
            <w:r w:rsidRPr="00603E99">
              <w:rPr>
                <w:color w:val="548DD4"/>
              </w:rPr>
              <w:sym w:font="Wingdings" w:char="F070"/>
            </w:r>
            <w:r>
              <w:rPr>
                <w:b/>
                <w:bCs/>
              </w:rPr>
              <w:t xml:space="preserve"> a </w:t>
            </w:r>
            <w:r>
              <w:t>Einhaltung der organisatorischen und persönlichen Schutzm</w:t>
            </w:r>
            <w:r w:rsidRPr="00636330">
              <w:t>aßnahmen</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pPr>
            <w:r w:rsidRPr="00603E99">
              <w:rPr>
                <w:color w:val="548DD4"/>
              </w:rPr>
              <w:sym w:font="Wingdings" w:char="F070"/>
            </w:r>
            <w:r>
              <w:t xml:space="preserve"> </w:t>
            </w:r>
            <w:r w:rsidRPr="0070792D">
              <w:rPr>
                <w:b/>
              </w:rPr>
              <w:t>b</w:t>
            </w:r>
            <w:r>
              <w:t xml:space="preserve"> </w:t>
            </w:r>
            <w:r w:rsidRPr="00636330">
              <w:t xml:space="preserve">Funktion </w:t>
            </w:r>
            <w:r>
              <w:t xml:space="preserve">und Wirksamkeit </w:t>
            </w:r>
            <w:r w:rsidRPr="00636330">
              <w:t>der technischen Schutz</w:t>
            </w:r>
            <w:r>
              <w:t>maßnahmen, z. B. Laborabzug (mind. jedes 3. Jahr durch eine befähigte Person)</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pPr>
          </w:p>
        </w:tc>
      </w:tr>
      <w:tr w:rsidR="00F248EE" w:rsidTr="00F248EE">
        <w:trPr>
          <w:cantSplit/>
          <w:trHeight w:val="294"/>
        </w:trPr>
        <w:tc>
          <w:tcPr>
            <w:tcW w:w="1984" w:type="dxa"/>
            <w:gridSpan w:val="4"/>
            <w:tcBorders>
              <w:left w:val="single" w:sz="4" w:space="0" w:color="auto"/>
              <w:right w:val="nil"/>
            </w:tcBorders>
          </w:tcPr>
          <w:p w:rsidR="00F248EE" w:rsidRPr="00636330" w:rsidRDefault="00F248EE" w:rsidP="00044F6C">
            <w:pPr>
              <w:pStyle w:val="Textkrper34"/>
              <w:spacing w:line="280" w:lineRule="atLeast"/>
            </w:pPr>
            <w:r w:rsidRPr="00636330">
              <w:t>am:</w:t>
            </w:r>
          </w:p>
        </w:tc>
        <w:tc>
          <w:tcPr>
            <w:tcW w:w="1134" w:type="dxa"/>
            <w:gridSpan w:val="3"/>
            <w:tcBorders>
              <w:top w:val="nil"/>
              <w:left w:val="nil"/>
              <w:bottom w:val="nil"/>
              <w:right w:val="nil"/>
            </w:tcBorders>
          </w:tcPr>
          <w:p w:rsidR="00F248EE" w:rsidRPr="00636330" w:rsidRDefault="00F248EE" w:rsidP="00044F6C">
            <w:pPr>
              <w:pStyle w:val="Textkrper34"/>
              <w:spacing w:line="280" w:lineRule="atLeast"/>
            </w:pPr>
            <w:r>
              <w:rPr>
                <w:b/>
              </w:rPr>
              <w:t>geprüft</w:t>
            </w:r>
          </w:p>
        </w:tc>
        <w:tc>
          <w:tcPr>
            <w:tcW w:w="567" w:type="dxa"/>
            <w:tcBorders>
              <w:top w:val="nil"/>
              <w:left w:val="nil"/>
              <w:bottom w:val="nil"/>
              <w:right w:val="nil"/>
            </w:tcBorders>
          </w:tcPr>
          <w:p w:rsidR="00F248EE" w:rsidRPr="00636330" w:rsidRDefault="00F248EE" w:rsidP="00044F6C">
            <w:pPr>
              <w:pStyle w:val="Textkrper34"/>
              <w:spacing w:line="280" w:lineRule="atLeast"/>
            </w:pPr>
            <w:r>
              <w:rPr>
                <w:b/>
              </w:rPr>
              <w:sym w:font="Wingdings" w:char="F0A8"/>
            </w:r>
            <w:r>
              <w:rPr>
                <w:b/>
              </w:rPr>
              <w:t xml:space="preserve"> a</w:t>
            </w:r>
          </w:p>
        </w:tc>
        <w:tc>
          <w:tcPr>
            <w:tcW w:w="709" w:type="dxa"/>
            <w:tcBorders>
              <w:top w:val="nil"/>
              <w:left w:val="nil"/>
              <w:bottom w:val="nil"/>
              <w:right w:val="nil"/>
            </w:tcBorders>
          </w:tcPr>
          <w:p w:rsidR="00F248EE" w:rsidRPr="00636330" w:rsidRDefault="00F248EE" w:rsidP="00044F6C">
            <w:pPr>
              <w:pStyle w:val="Textkrper34"/>
              <w:spacing w:line="280" w:lineRule="atLeast"/>
            </w:pPr>
            <w:r>
              <w:rPr>
                <w:b/>
              </w:rPr>
              <w:sym w:font="Wingdings" w:char="F0A8"/>
            </w:r>
            <w:r>
              <w:rPr>
                <w:b/>
              </w:rPr>
              <w:t>b</w:t>
            </w:r>
          </w:p>
        </w:tc>
        <w:tc>
          <w:tcPr>
            <w:tcW w:w="3416" w:type="dxa"/>
            <w:gridSpan w:val="6"/>
            <w:tcBorders>
              <w:top w:val="nil"/>
              <w:left w:val="nil"/>
              <w:bottom w:val="nil"/>
              <w:right w:val="nil"/>
            </w:tcBorders>
          </w:tcPr>
          <w:p w:rsidR="00F248EE" w:rsidRDefault="00F248EE" w:rsidP="00044F6C">
            <w:pPr>
              <w:pStyle w:val="Textkrper34"/>
              <w:spacing w:line="280" w:lineRule="atLeast"/>
            </w:pPr>
            <w:r w:rsidRPr="00636330">
              <w:t>Ergebnis:</w:t>
            </w:r>
          </w:p>
          <w:p w:rsidR="00F248EE" w:rsidRPr="00636330" w:rsidRDefault="00F248EE" w:rsidP="00044F6C">
            <w:pPr>
              <w:pStyle w:val="Textkrper34"/>
              <w:spacing w:line="280" w:lineRule="atLeast"/>
            </w:pPr>
          </w:p>
        </w:tc>
        <w:tc>
          <w:tcPr>
            <w:tcW w:w="1830" w:type="dxa"/>
            <w:tcBorders>
              <w:top w:val="nil"/>
              <w:left w:val="nil"/>
              <w:bottom w:val="nil"/>
              <w:right w:val="single" w:sz="4" w:space="0" w:color="auto"/>
            </w:tcBorders>
          </w:tcPr>
          <w:p w:rsidR="00F248EE" w:rsidRPr="00636330" w:rsidRDefault="00F248EE" w:rsidP="00044F6C">
            <w:pPr>
              <w:pStyle w:val="Textkrper34"/>
              <w:spacing w:line="280" w:lineRule="atLeast"/>
            </w:pPr>
            <w:r w:rsidRPr="00636330">
              <w:t>durch:</w:t>
            </w:r>
          </w:p>
        </w:tc>
      </w:tr>
      <w:tr w:rsidR="00F248EE" w:rsidTr="00F248EE">
        <w:trPr>
          <w:cantSplit/>
          <w:trHeight w:val="294"/>
        </w:trPr>
        <w:tc>
          <w:tcPr>
            <w:tcW w:w="1984" w:type="dxa"/>
            <w:gridSpan w:val="4"/>
            <w:tcBorders>
              <w:left w:val="single" w:sz="4" w:space="0" w:color="auto"/>
              <w:right w:val="nil"/>
            </w:tcBorders>
          </w:tcPr>
          <w:p w:rsidR="00F248EE" w:rsidRPr="00636330" w:rsidRDefault="00F248EE" w:rsidP="00044F6C">
            <w:pPr>
              <w:pStyle w:val="Textkrper34"/>
              <w:spacing w:line="280" w:lineRule="atLeast"/>
            </w:pPr>
            <w:r w:rsidRPr="00636330">
              <w:t>am:</w:t>
            </w:r>
          </w:p>
        </w:tc>
        <w:tc>
          <w:tcPr>
            <w:tcW w:w="1134" w:type="dxa"/>
            <w:gridSpan w:val="3"/>
            <w:tcBorders>
              <w:top w:val="nil"/>
              <w:left w:val="nil"/>
              <w:bottom w:val="nil"/>
              <w:right w:val="nil"/>
            </w:tcBorders>
          </w:tcPr>
          <w:p w:rsidR="00F248EE" w:rsidRPr="00636330" w:rsidRDefault="00F248EE" w:rsidP="00044F6C">
            <w:pPr>
              <w:pStyle w:val="Textkrper34"/>
              <w:spacing w:line="280" w:lineRule="atLeast"/>
            </w:pPr>
            <w:r>
              <w:rPr>
                <w:b/>
              </w:rPr>
              <w:t>geprüft</w:t>
            </w:r>
          </w:p>
        </w:tc>
        <w:tc>
          <w:tcPr>
            <w:tcW w:w="567" w:type="dxa"/>
            <w:tcBorders>
              <w:top w:val="nil"/>
              <w:left w:val="nil"/>
              <w:bottom w:val="nil"/>
              <w:right w:val="nil"/>
            </w:tcBorders>
          </w:tcPr>
          <w:p w:rsidR="00F248EE" w:rsidRPr="00636330" w:rsidRDefault="00F248EE" w:rsidP="00044F6C">
            <w:pPr>
              <w:pStyle w:val="Textkrper34"/>
              <w:spacing w:line="280" w:lineRule="atLeast"/>
            </w:pPr>
            <w:r>
              <w:rPr>
                <w:b/>
              </w:rPr>
              <w:sym w:font="Wingdings" w:char="F0A8"/>
            </w:r>
            <w:r>
              <w:rPr>
                <w:b/>
              </w:rPr>
              <w:t xml:space="preserve"> a</w:t>
            </w:r>
          </w:p>
        </w:tc>
        <w:tc>
          <w:tcPr>
            <w:tcW w:w="709" w:type="dxa"/>
            <w:tcBorders>
              <w:top w:val="nil"/>
              <w:left w:val="nil"/>
              <w:bottom w:val="nil"/>
              <w:right w:val="nil"/>
            </w:tcBorders>
          </w:tcPr>
          <w:p w:rsidR="00F248EE" w:rsidRPr="00636330" w:rsidRDefault="00F248EE" w:rsidP="00044F6C">
            <w:pPr>
              <w:pStyle w:val="Textkrper34"/>
              <w:spacing w:line="280" w:lineRule="atLeast"/>
            </w:pPr>
            <w:r>
              <w:rPr>
                <w:b/>
              </w:rPr>
              <w:sym w:font="Wingdings" w:char="F0A8"/>
            </w:r>
            <w:r>
              <w:rPr>
                <w:b/>
              </w:rPr>
              <w:t>b</w:t>
            </w:r>
          </w:p>
        </w:tc>
        <w:tc>
          <w:tcPr>
            <w:tcW w:w="3416" w:type="dxa"/>
            <w:gridSpan w:val="6"/>
            <w:tcBorders>
              <w:top w:val="nil"/>
              <w:left w:val="nil"/>
              <w:bottom w:val="nil"/>
              <w:right w:val="nil"/>
            </w:tcBorders>
          </w:tcPr>
          <w:p w:rsidR="00F248EE" w:rsidRDefault="00F248EE" w:rsidP="00044F6C">
            <w:pPr>
              <w:pStyle w:val="Textkrper34"/>
              <w:spacing w:line="280" w:lineRule="atLeast"/>
            </w:pPr>
            <w:r w:rsidRPr="00636330">
              <w:t>Ergebnis:</w:t>
            </w:r>
          </w:p>
          <w:p w:rsidR="00F248EE" w:rsidRPr="00636330" w:rsidRDefault="00F248EE" w:rsidP="00044F6C">
            <w:pPr>
              <w:pStyle w:val="Textkrper34"/>
              <w:spacing w:line="280" w:lineRule="atLeast"/>
            </w:pPr>
          </w:p>
        </w:tc>
        <w:tc>
          <w:tcPr>
            <w:tcW w:w="1830" w:type="dxa"/>
            <w:tcBorders>
              <w:top w:val="nil"/>
              <w:left w:val="nil"/>
              <w:bottom w:val="nil"/>
              <w:right w:val="single" w:sz="4" w:space="0" w:color="auto"/>
            </w:tcBorders>
          </w:tcPr>
          <w:p w:rsidR="00F248EE" w:rsidRPr="00636330" w:rsidRDefault="00F248EE" w:rsidP="00044F6C">
            <w:pPr>
              <w:pStyle w:val="Textkrper34"/>
              <w:spacing w:line="280" w:lineRule="atLeast"/>
            </w:pPr>
            <w:r w:rsidRPr="00636330">
              <w:t>durch:</w:t>
            </w:r>
          </w:p>
        </w:tc>
      </w:tr>
      <w:tr w:rsidR="00F248EE" w:rsidTr="00F248EE">
        <w:trPr>
          <w:cantSplit/>
          <w:trHeight w:val="294"/>
        </w:trPr>
        <w:tc>
          <w:tcPr>
            <w:tcW w:w="1984" w:type="dxa"/>
            <w:gridSpan w:val="4"/>
            <w:tcBorders>
              <w:left w:val="single" w:sz="4" w:space="0" w:color="auto"/>
              <w:bottom w:val="nil"/>
              <w:right w:val="nil"/>
            </w:tcBorders>
          </w:tcPr>
          <w:p w:rsidR="00F248EE" w:rsidRPr="00636330" w:rsidRDefault="00F248EE" w:rsidP="00044F6C">
            <w:pPr>
              <w:pStyle w:val="Textkrper34"/>
              <w:spacing w:line="280" w:lineRule="atLeast"/>
              <w:rPr>
                <w:bCs/>
              </w:rPr>
            </w:pPr>
            <w:r w:rsidRPr="00636330">
              <w:t>am:</w:t>
            </w:r>
          </w:p>
        </w:tc>
        <w:tc>
          <w:tcPr>
            <w:tcW w:w="1134" w:type="dxa"/>
            <w:gridSpan w:val="3"/>
            <w:tcBorders>
              <w:top w:val="nil"/>
              <w:left w:val="nil"/>
              <w:bottom w:val="nil"/>
              <w:right w:val="nil"/>
            </w:tcBorders>
          </w:tcPr>
          <w:p w:rsidR="00F248EE" w:rsidRPr="00636330" w:rsidRDefault="00F248EE" w:rsidP="00044F6C">
            <w:pPr>
              <w:pStyle w:val="Textkrper34"/>
              <w:spacing w:line="280" w:lineRule="atLeast"/>
              <w:rPr>
                <w:bCs/>
              </w:rPr>
            </w:pPr>
            <w:r>
              <w:rPr>
                <w:b/>
              </w:rPr>
              <w:t>geprüft</w:t>
            </w:r>
          </w:p>
        </w:tc>
        <w:tc>
          <w:tcPr>
            <w:tcW w:w="567" w:type="dxa"/>
            <w:tcBorders>
              <w:top w:val="nil"/>
              <w:left w:val="nil"/>
              <w:bottom w:val="nil"/>
              <w:right w:val="nil"/>
            </w:tcBorders>
          </w:tcPr>
          <w:p w:rsidR="00F248EE" w:rsidRPr="00636330" w:rsidRDefault="00F248EE" w:rsidP="00044F6C">
            <w:pPr>
              <w:pStyle w:val="Textkrper34"/>
              <w:spacing w:line="280" w:lineRule="atLeast"/>
              <w:rPr>
                <w:bCs/>
              </w:rPr>
            </w:pPr>
            <w:r>
              <w:rPr>
                <w:b/>
              </w:rPr>
              <w:sym w:font="Wingdings" w:char="F0A8"/>
            </w:r>
            <w:r>
              <w:rPr>
                <w:b/>
              </w:rPr>
              <w:t xml:space="preserve"> a</w:t>
            </w:r>
          </w:p>
        </w:tc>
        <w:tc>
          <w:tcPr>
            <w:tcW w:w="709" w:type="dxa"/>
            <w:tcBorders>
              <w:top w:val="nil"/>
              <w:left w:val="nil"/>
              <w:bottom w:val="nil"/>
              <w:right w:val="nil"/>
            </w:tcBorders>
          </w:tcPr>
          <w:p w:rsidR="00F248EE" w:rsidRPr="00636330" w:rsidRDefault="00F248EE" w:rsidP="00044F6C">
            <w:pPr>
              <w:pStyle w:val="Textkrper34"/>
              <w:spacing w:line="280" w:lineRule="atLeast"/>
              <w:rPr>
                <w:bCs/>
              </w:rPr>
            </w:pPr>
            <w:r>
              <w:rPr>
                <w:b/>
              </w:rPr>
              <w:sym w:font="Wingdings" w:char="F0A8"/>
            </w:r>
            <w:r>
              <w:rPr>
                <w:b/>
              </w:rPr>
              <w:t>b</w:t>
            </w:r>
          </w:p>
        </w:tc>
        <w:tc>
          <w:tcPr>
            <w:tcW w:w="3416" w:type="dxa"/>
            <w:gridSpan w:val="6"/>
            <w:tcBorders>
              <w:top w:val="nil"/>
              <w:left w:val="nil"/>
              <w:bottom w:val="nil"/>
              <w:right w:val="nil"/>
            </w:tcBorders>
          </w:tcPr>
          <w:p w:rsidR="00F248EE" w:rsidRDefault="00F248EE" w:rsidP="00044F6C">
            <w:pPr>
              <w:pStyle w:val="Textkrper34"/>
              <w:spacing w:line="280" w:lineRule="atLeast"/>
            </w:pPr>
            <w:r w:rsidRPr="00636330">
              <w:t>Ergebnis:</w:t>
            </w:r>
          </w:p>
          <w:p w:rsidR="00F248EE" w:rsidRPr="00636330" w:rsidRDefault="00F248EE" w:rsidP="00044F6C">
            <w:pPr>
              <w:pStyle w:val="Textkrper34"/>
              <w:spacing w:line="280" w:lineRule="atLeast"/>
            </w:pPr>
          </w:p>
        </w:tc>
        <w:tc>
          <w:tcPr>
            <w:tcW w:w="1830" w:type="dxa"/>
            <w:tcBorders>
              <w:top w:val="nil"/>
              <w:left w:val="nil"/>
              <w:bottom w:val="nil"/>
              <w:right w:val="single" w:sz="4" w:space="0" w:color="auto"/>
            </w:tcBorders>
          </w:tcPr>
          <w:p w:rsidR="00F248EE" w:rsidRPr="00636330" w:rsidRDefault="00F248EE" w:rsidP="00044F6C">
            <w:pPr>
              <w:pStyle w:val="Textkrper34"/>
              <w:spacing w:line="280" w:lineRule="atLeast"/>
            </w:pPr>
            <w:r w:rsidRPr="00636330">
              <w:t>durch:</w:t>
            </w: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Pr="006A0655" w:rsidRDefault="00F248EE" w:rsidP="00044F6C">
            <w:pPr>
              <w:pStyle w:val="Textkrper34"/>
              <w:spacing w:line="280" w:lineRule="atLeast"/>
            </w:pPr>
            <w:r>
              <w:rPr>
                <w:b/>
                <w:shd w:val="clear" w:color="auto" w:fill="8DB3E2"/>
              </w:rPr>
              <w:t>11</w:t>
            </w:r>
            <w:r w:rsidRPr="00603E99">
              <w:rPr>
                <w:b/>
                <w:shd w:val="clear" w:color="auto" w:fill="8DB3E2"/>
              </w:rPr>
              <w:t>.</w:t>
            </w:r>
            <w:r>
              <w:br/>
            </w:r>
            <w:r w:rsidRPr="006A0655">
              <w:rPr>
                <w:b/>
              </w:rPr>
              <w:t>Schlussfolgerungen aus arbeitsmedizinischen Vorsorgeuntersuchungen</w:t>
            </w:r>
            <w:r>
              <w:t xml:space="preserve"> </w:t>
            </w:r>
            <w:r w:rsidRPr="002B4818">
              <w:rPr>
                <w:b/>
              </w:rPr>
              <w:t xml:space="preserve">(§ 8 </w:t>
            </w:r>
            <w:proofErr w:type="spellStart"/>
            <w:r w:rsidRPr="002B4818">
              <w:rPr>
                <w:b/>
              </w:rPr>
              <w:t>ArbMedVV</w:t>
            </w:r>
            <w:proofErr w:type="spellEnd"/>
            <w:r w:rsidRPr="002B4818">
              <w:rPr>
                <w:b/>
              </w:rPr>
              <w:t>)</w:t>
            </w: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rPr>
                <w:b/>
                <w:bCs/>
              </w:rPr>
            </w:pPr>
          </w:p>
        </w:tc>
      </w:tr>
      <w:tr w:rsidR="00F248EE" w:rsidTr="00F248EE">
        <w:trPr>
          <w:trHeight w:val="294"/>
        </w:trPr>
        <w:tc>
          <w:tcPr>
            <w:tcW w:w="9640" w:type="dxa"/>
            <w:gridSpan w:val="16"/>
            <w:tcBorders>
              <w:top w:val="nil"/>
              <w:left w:val="single" w:sz="4" w:space="0" w:color="auto"/>
              <w:bottom w:val="nil"/>
              <w:right w:val="single" w:sz="4" w:space="0" w:color="auto"/>
            </w:tcBorders>
          </w:tcPr>
          <w:p w:rsidR="00F248EE" w:rsidRDefault="00F248EE" w:rsidP="00044F6C">
            <w:pPr>
              <w:pStyle w:val="Textkrper34"/>
              <w:spacing w:line="280" w:lineRule="atLeast"/>
              <w:rPr>
                <w:b/>
                <w:bCs/>
              </w:rPr>
            </w:pPr>
          </w:p>
        </w:tc>
      </w:tr>
      <w:tr w:rsidR="00F248EE" w:rsidTr="00F248EE">
        <w:trPr>
          <w:trHeight w:val="294"/>
        </w:trPr>
        <w:tc>
          <w:tcPr>
            <w:tcW w:w="9640" w:type="dxa"/>
            <w:gridSpan w:val="16"/>
            <w:tcBorders>
              <w:top w:val="nil"/>
              <w:left w:val="single" w:sz="4" w:space="0" w:color="auto"/>
              <w:bottom w:val="single" w:sz="4" w:space="0" w:color="auto"/>
              <w:right w:val="single" w:sz="4" w:space="0" w:color="auto"/>
            </w:tcBorders>
          </w:tcPr>
          <w:p w:rsidR="00F248EE" w:rsidRDefault="00F248EE" w:rsidP="00044F6C">
            <w:pPr>
              <w:pStyle w:val="Textkrper34"/>
              <w:spacing w:line="280" w:lineRule="atLeast"/>
              <w:rPr>
                <w:b/>
                <w:bCs/>
              </w:rPr>
            </w:pPr>
          </w:p>
        </w:tc>
      </w:tr>
      <w:tr w:rsidR="00F248EE" w:rsidTr="00F248EE">
        <w:trPr>
          <w:trHeight w:val="294"/>
        </w:trPr>
        <w:tc>
          <w:tcPr>
            <w:tcW w:w="9640" w:type="dxa"/>
            <w:gridSpan w:val="16"/>
            <w:tcBorders>
              <w:top w:val="single" w:sz="4" w:space="0" w:color="auto"/>
              <w:left w:val="single" w:sz="4" w:space="0" w:color="auto"/>
              <w:bottom w:val="nil"/>
              <w:right w:val="single" w:sz="4" w:space="0" w:color="auto"/>
            </w:tcBorders>
          </w:tcPr>
          <w:p w:rsidR="00F248EE" w:rsidRPr="007A1D5B" w:rsidRDefault="00F248EE" w:rsidP="00044F6C">
            <w:pPr>
              <w:pStyle w:val="Textkrper34"/>
              <w:spacing w:line="280" w:lineRule="atLeast"/>
              <w:rPr>
                <w:b/>
              </w:rPr>
            </w:pPr>
            <w:r>
              <w:rPr>
                <w:b/>
                <w:shd w:val="clear" w:color="auto" w:fill="8DB3E2"/>
              </w:rPr>
              <w:t>12</w:t>
            </w:r>
            <w:r w:rsidRPr="00603E99">
              <w:rPr>
                <w:b/>
                <w:shd w:val="clear" w:color="auto" w:fill="8DB3E2"/>
              </w:rPr>
              <w:t>.</w:t>
            </w:r>
            <w:r>
              <w:br/>
            </w:r>
            <w:r w:rsidRPr="007A1D5B">
              <w:rPr>
                <w:b/>
              </w:rPr>
              <w:t>Beurteilung der Gefährdung für die Gesundheit und Sicherheit der Beschäftigten:</w:t>
            </w:r>
          </w:p>
          <w:p w:rsidR="00F248EE" w:rsidRDefault="00F248EE" w:rsidP="00044F6C">
            <w:pPr>
              <w:pStyle w:val="Textkrper34"/>
              <w:spacing w:line="280" w:lineRule="atLeast"/>
              <w:rPr>
                <w:b/>
                <w:bCs/>
              </w:rPr>
            </w:pPr>
            <w:r>
              <w:rPr>
                <w:b/>
                <w:bCs/>
              </w:rPr>
              <w:t>_ _ _ _ _ _ _ _ _ _ _ _ _ _ _ _ _ _ _ _ _ _ _ _ _ _ _ _ _ _ _ _ _ _ _ _ _ _ _ _ _ _ _ _ _ _ _ _ _ _</w:t>
            </w:r>
          </w:p>
        </w:tc>
      </w:tr>
      <w:tr w:rsidR="00F248EE" w:rsidTr="00F248EE">
        <w:trPr>
          <w:trHeight w:val="294"/>
        </w:trPr>
        <w:tc>
          <w:tcPr>
            <w:tcW w:w="425" w:type="dxa"/>
            <w:tcBorders>
              <w:top w:val="nil"/>
              <w:left w:val="single" w:sz="4" w:space="0" w:color="auto"/>
              <w:bottom w:val="nil"/>
              <w:right w:val="nil"/>
            </w:tcBorders>
          </w:tcPr>
          <w:p w:rsidR="00F248EE" w:rsidRDefault="00F248EE" w:rsidP="00044F6C">
            <w:pPr>
              <w:pStyle w:val="Textkrper34"/>
              <w:spacing w:line="280" w:lineRule="atLeast"/>
            </w:pPr>
            <w:r w:rsidRPr="00603E99">
              <w:rPr>
                <w:color w:val="548DD4"/>
              </w:rPr>
              <w:sym w:font="Wingdings" w:char="F070"/>
            </w:r>
            <w:r>
              <w:t xml:space="preserve"> </w:t>
            </w:r>
          </w:p>
        </w:tc>
        <w:tc>
          <w:tcPr>
            <w:tcW w:w="9215" w:type="dxa"/>
            <w:gridSpan w:val="15"/>
            <w:tcBorders>
              <w:top w:val="nil"/>
              <w:left w:val="nil"/>
              <w:bottom w:val="nil"/>
              <w:right w:val="single" w:sz="4" w:space="0" w:color="auto"/>
            </w:tcBorders>
          </w:tcPr>
          <w:p w:rsidR="00F248EE" w:rsidRPr="00A14236" w:rsidRDefault="00F248EE" w:rsidP="00044F6C">
            <w:pPr>
              <w:pStyle w:val="Textkrper34"/>
              <w:spacing w:line="280" w:lineRule="atLeast"/>
              <w:jc w:val="both"/>
              <w:rPr>
                <w:color w:val="000000" w:themeColor="text1"/>
              </w:rPr>
            </w:pPr>
            <w:r w:rsidRPr="00A14236">
              <w:rPr>
                <w:color w:val="000000" w:themeColor="text1"/>
              </w:rPr>
              <w:t>Bei Einhaltung der erforderlichen Schutzmaßnahmen können Gefährdungen für die Beschäftigten vermieden werden.</w:t>
            </w:r>
          </w:p>
        </w:tc>
      </w:tr>
      <w:tr w:rsidR="00F248EE" w:rsidTr="00F248EE">
        <w:trPr>
          <w:trHeight w:val="294"/>
        </w:trPr>
        <w:tc>
          <w:tcPr>
            <w:tcW w:w="9640" w:type="dxa"/>
            <w:gridSpan w:val="16"/>
            <w:tcBorders>
              <w:top w:val="single" w:sz="4" w:space="0" w:color="auto"/>
              <w:left w:val="single" w:sz="4" w:space="0" w:color="auto"/>
              <w:bottom w:val="single" w:sz="2" w:space="0" w:color="auto"/>
              <w:right w:val="single" w:sz="4" w:space="0" w:color="auto"/>
            </w:tcBorders>
          </w:tcPr>
          <w:p w:rsidR="00F248EE" w:rsidRDefault="00F248EE" w:rsidP="00044F6C">
            <w:pPr>
              <w:pStyle w:val="Textkrper34"/>
              <w:spacing w:line="280" w:lineRule="atLeast"/>
              <w:rPr>
                <w:b/>
                <w:bCs/>
              </w:rPr>
            </w:pPr>
            <w:r w:rsidRPr="00603E99">
              <w:rPr>
                <w:b/>
                <w:shd w:val="clear" w:color="auto" w:fill="8DB3E2"/>
              </w:rPr>
              <w:t>13.</w:t>
            </w:r>
            <w:r>
              <w:br/>
            </w:r>
            <w:r>
              <w:rPr>
                <w:bCs/>
                <w:i/>
                <w:color w:val="FF0000"/>
              </w:rPr>
              <w:t xml:space="preserve">                                                         </w:t>
            </w:r>
          </w:p>
        </w:tc>
      </w:tr>
      <w:tr w:rsidR="00F248EE" w:rsidTr="00F248EE">
        <w:trPr>
          <w:trHeight w:val="294"/>
        </w:trPr>
        <w:tc>
          <w:tcPr>
            <w:tcW w:w="9640" w:type="dxa"/>
            <w:gridSpan w:val="16"/>
            <w:tcBorders>
              <w:top w:val="single" w:sz="2" w:space="0" w:color="auto"/>
              <w:left w:val="single" w:sz="4" w:space="0" w:color="auto"/>
              <w:bottom w:val="nil"/>
              <w:right w:val="single" w:sz="4" w:space="0" w:color="auto"/>
            </w:tcBorders>
          </w:tcPr>
          <w:p w:rsidR="00F248EE" w:rsidRDefault="00F248EE" w:rsidP="00044F6C">
            <w:pPr>
              <w:pStyle w:val="Textkrper34"/>
              <w:spacing w:line="280" w:lineRule="atLeast"/>
              <w:jc w:val="center"/>
              <w:rPr>
                <w:b/>
                <w:bCs/>
              </w:rPr>
            </w:pPr>
            <w:r w:rsidRPr="00595D53">
              <w:rPr>
                <w:bCs/>
              </w:rPr>
              <w:t>(Datum, Unterschrift Apothekenleiter und ggf. Beauftragter)</w:t>
            </w:r>
          </w:p>
        </w:tc>
      </w:tr>
      <w:tr w:rsidR="00F248EE" w:rsidTr="00F248EE">
        <w:trPr>
          <w:trHeight w:val="294"/>
        </w:trPr>
        <w:tc>
          <w:tcPr>
            <w:tcW w:w="4678" w:type="dxa"/>
            <w:gridSpan w:val="10"/>
            <w:tcBorders>
              <w:top w:val="single" w:sz="2" w:space="0" w:color="auto"/>
              <w:left w:val="single" w:sz="4" w:space="0" w:color="auto"/>
              <w:bottom w:val="nil"/>
              <w:right w:val="nil"/>
            </w:tcBorders>
          </w:tcPr>
          <w:p w:rsidR="00F248EE" w:rsidRPr="0070792D" w:rsidRDefault="00F248EE" w:rsidP="0070792D">
            <w:pPr>
              <w:pStyle w:val="Textkrper31"/>
              <w:spacing w:before="60"/>
              <w:rPr>
                <w:b/>
                <w:shd w:val="clear" w:color="auto" w:fill="CCCCCC"/>
              </w:rPr>
            </w:pPr>
            <w:r w:rsidRPr="0070792D">
              <w:rPr>
                <w:b/>
                <w:shd w:val="clear" w:color="auto" w:fill="8DB3E2"/>
              </w:rPr>
              <w:t>14.</w:t>
            </w:r>
            <w:r w:rsidRPr="0070792D">
              <w:rPr>
                <w:b/>
                <w:shd w:val="clear" w:color="auto" w:fill="CCCCCC"/>
              </w:rPr>
              <w:br/>
            </w:r>
            <w:r w:rsidRPr="0070792D">
              <w:rPr>
                <w:b/>
                <w:shd w:val="clear" w:color="auto" w:fill="FFFFFF"/>
              </w:rPr>
              <w:t>Überprüfung der Gefährdungsbeurteilung</w:t>
            </w:r>
            <w:r w:rsidRPr="0070792D">
              <w:rPr>
                <w:b/>
                <w:shd w:val="clear" w:color="auto" w:fill="CCCCCC"/>
              </w:rPr>
              <w:br/>
            </w:r>
            <w:r w:rsidRPr="0070792D">
              <w:rPr>
                <w:bCs/>
                <w:sz w:val="18"/>
                <w:szCs w:val="18"/>
              </w:rPr>
              <w:t>(gemäß § 6 Abs. 10 GefStoffV)</w:t>
            </w:r>
          </w:p>
        </w:tc>
        <w:tc>
          <w:tcPr>
            <w:tcW w:w="2140" w:type="dxa"/>
            <w:gridSpan w:val="4"/>
            <w:tcBorders>
              <w:top w:val="single" w:sz="2" w:space="0" w:color="auto"/>
              <w:left w:val="nil"/>
              <w:bottom w:val="nil"/>
              <w:right w:val="nil"/>
            </w:tcBorders>
          </w:tcPr>
          <w:p w:rsidR="00F248EE" w:rsidRPr="0070792D" w:rsidRDefault="00F248EE" w:rsidP="00044F6C">
            <w:pPr>
              <w:pStyle w:val="Textkrper34"/>
              <w:spacing w:line="280" w:lineRule="atLeast"/>
              <w:rPr>
                <w:bCs/>
              </w:rPr>
            </w:pPr>
          </w:p>
          <w:p w:rsidR="00F248EE" w:rsidRPr="0070792D" w:rsidRDefault="00F248EE" w:rsidP="00044F6C">
            <w:pPr>
              <w:pStyle w:val="Textkrper34"/>
              <w:spacing w:line="280" w:lineRule="atLeast"/>
              <w:rPr>
                <w:bCs/>
              </w:rPr>
            </w:pPr>
          </w:p>
          <w:p w:rsidR="00F248EE" w:rsidRPr="0070792D" w:rsidRDefault="00F248EE" w:rsidP="00044F6C">
            <w:pPr>
              <w:pStyle w:val="Textkrper34"/>
              <w:spacing w:line="280" w:lineRule="atLeast"/>
              <w:rPr>
                <w:bCs/>
              </w:rPr>
            </w:pPr>
          </w:p>
          <w:p w:rsidR="00F248EE" w:rsidRPr="0070792D" w:rsidRDefault="00F248EE" w:rsidP="00044F6C">
            <w:pPr>
              <w:pStyle w:val="Textkrper34"/>
              <w:spacing w:line="280" w:lineRule="atLeast"/>
              <w:rPr>
                <w:b/>
                <w:bCs/>
              </w:rPr>
            </w:pPr>
            <w:r w:rsidRPr="0070792D">
              <w:rPr>
                <w:bCs/>
              </w:rPr>
              <w:t>Datum</w:t>
            </w:r>
          </w:p>
        </w:tc>
        <w:tc>
          <w:tcPr>
            <w:tcW w:w="2822" w:type="dxa"/>
            <w:gridSpan w:val="2"/>
            <w:tcBorders>
              <w:top w:val="single" w:sz="2" w:space="0" w:color="auto"/>
              <w:left w:val="nil"/>
              <w:bottom w:val="nil"/>
              <w:right w:val="single" w:sz="4" w:space="0" w:color="auto"/>
            </w:tcBorders>
          </w:tcPr>
          <w:p w:rsidR="00F248EE" w:rsidRPr="0070792D" w:rsidRDefault="00F248EE" w:rsidP="00044F6C">
            <w:pPr>
              <w:pStyle w:val="Textkrper34"/>
              <w:spacing w:line="280" w:lineRule="atLeast"/>
              <w:rPr>
                <w:bCs/>
              </w:rPr>
            </w:pPr>
          </w:p>
          <w:p w:rsidR="00F248EE" w:rsidRPr="0070792D" w:rsidRDefault="00F248EE" w:rsidP="00044F6C">
            <w:pPr>
              <w:pStyle w:val="Textkrper34"/>
              <w:spacing w:line="280" w:lineRule="atLeast"/>
              <w:rPr>
                <w:bCs/>
              </w:rPr>
            </w:pPr>
          </w:p>
          <w:p w:rsidR="00F248EE" w:rsidRPr="0070792D" w:rsidRDefault="00F248EE" w:rsidP="00044F6C">
            <w:pPr>
              <w:pStyle w:val="Textkrper34"/>
              <w:spacing w:line="280" w:lineRule="atLeast"/>
              <w:rPr>
                <w:bCs/>
              </w:rPr>
            </w:pPr>
          </w:p>
          <w:p w:rsidR="00F248EE" w:rsidRDefault="00F248EE" w:rsidP="00044F6C">
            <w:pPr>
              <w:pStyle w:val="Textkrper34"/>
              <w:spacing w:line="280" w:lineRule="atLeast"/>
              <w:rPr>
                <w:b/>
                <w:bCs/>
              </w:rPr>
            </w:pPr>
            <w:r w:rsidRPr="0070792D">
              <w:rPr>
                <w:bCs/>
              </w:rPr>
              <w:t>Unterschrift</w:t>
            </w:r>
          </w:p>
        </w:tc>
      </w:tr>
      <w:tr w:rsidR="00F248EE" w:rsidTr="00F248EE">
        <w:trPr>
          <w:trHeight w:val="294"/>
        </w:trPr>
        <w:tc>
          <w:tcPr>
            <w:tcW w:w="4678" w:type="dxa"/>
            <w:gridSpan w:val="10"/>
            <w:tcBorders>
              <w:top w:val="single" w:sz="2" w:space="0" w:color="auto"/>
              <w:left w:val="single" w:sz="4" w:space="0" w:color="auto"/>
              <w:bottom w:val="nil"/>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2140" w:type="dxa"/>
            <w:gridSpan w:val="4"/>
            <w:tcBorders>
              <w:top w:val="single" w:sz="2" w:space="0" w:color="auto"/>
              <w:left w:val="nil"/>
              <w:bottom w:val="nil"/>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sym w:font="Wingdings" w:char="F0A8"/>
            </w:r>
          </w:p>
        </w:tc>
        <w:tc>
          <w:tcPr>
            <w:tcW w:w="2822" w:type="dxa"/>
            <w:gridSpan w:val="2"/>
            <w:tcBorders>
              <w:top w:val="single" w:sz="2" w:space="0" w:color="auto"/>
              <w:left w:val="nil"/>
              <w:bottom w:val="nil"/>
              <w:right w:val="single" w:sz="4" w:space="0" w:color="auto"/>
            </w:tcBorders>
          </w:tcPr>
          <w:p w:rsidR="00F248EE" w:rsidRPr="00E06BC7" w:rsidRDefault="00F248EE" w:rsidP="00F248EE">
            <w:pPr>
              <w:spacing w:before="120" w:after="120"/>
              <w:rPr>
                <w:rFonts w:ascii="Arial" w:hAnsi="Arial" w:cs="Arial"/>
                <w:bCs/>
                <w:sz w:val="22"/>
                <w:szCs w:val="22"/>
              </w:rPr>
            </w:pPr>
          </w:p>
        </w:tc>
      </w:tr>
      <w:tr w:rsidR="00F248EE" w:rsidTr="00F248EE">
        <w:trPr>
          <w:trHeight w:val="294"/>
        </w:trPr>
        <w:tc>
          <w:tcPr>
            <w:tcW w:w="4678" w:type="dxa"/>
            <w:gridSpan w:val="10"/>
            <w:tcBorders>
              <w:top w:val="single" w:sz="2" w:space="0" w:color="auto"/>
              <w:left w:val="single" w:sz="4" w:space="0" w:color="auto"/>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2140" w:type="dxa"/>
            <w:gridSpan w:val="4"/>
            <w:tcBorders>
              <w:top w:val="single" w:sz="2" w:space="0" w:color="auto"/>
              <w:left w:val="nil"/>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sym w:font="Wingdings" w:char="F0A8"/>
            </w:r>
          </w:p>
        </w:tc>
        <w:tc>
          <w:tcPr>
            <w:tcW w:w="2822" w:type="dxa"/>
            <w:gridSpan w:val="2"/>
            <w:tcBorders>
              <w:top w:val="single" w:sz="2" w:space="0" w:color="auto"/>
              <w:left w:val="nil"/>
              <w:bottom w:val="single" w:sz="4" w:space="0" w:color="auto"/>
              <w:right w:val="single" w:sz="4" w:space="0" w:color="auto"/>
            </w:tcBorders>
          </w:tcPr>
          <w:p w:rsidR="00F248EE" w:rsidRPr="00E06BC7" w:rsidRDefault="00F248EE" w:rsidP="00F248EE">
            <w:pPr>
              <w:spacing w:before="120" w:after="120"/>
              <w:rPr>
                <w:rFonts w:ascii="Arial" w:hAnsi="Arial" w:cs="Arial"/>
                <w:bCs/>
                <w:sz w:val="22"/>
                <w:szCs w:val="22"/>
              </w:rPr>
            </w:pPr>
          </w:p>
        </w:tc>
      </w:tr>
      <w:tr w:rsidR="00F248EE" w:rsidTr="00F248EE">
        <w:trPr>
          <w:trHeight w:val="294"/>
        </w:trPr>
        <w:tc>
          <w:tcPr>
            <w:tcW w:w="4678" w:type="dxa"/>
            <w:gridSpan w:val="10"/>
            <w:tcBorders>
              <w:top w:val="single" w:sz="4" w:space="0" w:color="auto"/>
              <w:left w:val="single" w:sz="4" w:space="0" w:color="auto"/>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2140" w:type="dxa"/>
            <w:gridSpan w:val="4"/>
            <w:tcBorders>
              <w:top w:val="single" w:sz="4" w:space="0" w:color="auto"/>
              <w:left w:val="nil"/>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sym w:font="Wingdings" w:char="F0A8"/>
            </w:r>
          </w:p>
        </w:tc>
        <w:tc>
          <w:tcPr>
            <w:tcW w:w="2822" w:type="dxa"/>
            <w:gridSpan w:val="2"/>
            <w:tcBorders>
              <w:top w:val="single" w:sz="4" w:space="0" w:color="auto"/>
              <w:left w:val="nil"/>
              <w:bottom w:val="single" w:sz="4" w:space="0" w:color="auto"/>
              <w:right w:val="single" w:sz="4" w:space="0" w:color="auto"/>
            </w:tcBorders>
          </w:tcPr>
          <w:p w:rsidR="00F248EE" w:rsidRPr="00E06BC7" w:rsidRDefault="00F248EE" w:rsidP="00F248EE">
            <w:pPr>
              <w:spacing w:before="120" w:after="120"/>
              <w:rPr>
                <w:rFonts w:ascii="Arial" w:hAnsi="Arial" w:cs="Arial"/>
                <w:bCs/>
                <w:sz w:val="22"/>
                <w:szCs w:val="22"/>
              </w:rPr>
            </w:pPr>
          </w:p>
        </w:tc>
      </w:tr>
    </w:tbl>
    <w:p w:rsidR="00440F75" w:rsidRDefault="00440F75" w:rsidP="00483360">
      <w:pPr>
        <w:pStyle w:val="Textkrper34"/>
        <w:tabs>
          <w:tab w:val="left" w:pos="5978"/>
        </w:tabs>
        <w:overflowPunct/>
        <w:autoSpaceDE/>
        <w:autoSpaceDN/>
        <w:adjustRightInd/>
        <w:spacing w:after="120" w:line="280" w:lineRule="atLeast"/>
        <w:jc w:val="both"/>
        <w:rPr>
          <w:b/>
          <w:bCs/>
        </w:rPr>
        <w:sectPr w:rsidR="00440F75" w:rsidSect="00440F75">
          <w:footerReference w:type="first" r:id="rId14"/>
          <w:pgSz w:w="11900" w:h="16840" w:code="9"/>
          <w:pgMar w:top="2268" w:right="1418" w:bottom="1418" w:left="1418" w:header="737" w:footer="283" w:gutter="0"/>
          <w:cols w:space="708"/>
          <w:titlePg/>
          <w:docGrid w:linePitch="326"/>
        </w:sectPr>
      </w:pPr>
    </w:p>
    <w:p w:rsidR="00483360" w:rsidRPr="00D208E6" w:rsidRDefault="00483360" w:rsidP="00483360">
      <w:pPr>
        <w:pStyle w:val="Textkrper34"/>
        <w:tabs>
          <w:tab w:val="left" w:pos="5978"/>
        </w:tabs>
        <w:overflowPunct/>
        <w:autoSpaceDE/>
        <w:autoSpaceDN/>
        <w:adjustRightInd/>
        <w:spacing w:after="120" w:line="280" w:lineRule="atLeast"/>
        <w:jc w:val="both"/>
        <w:rPr>
          <w:rFonts w:cs="Arial"/>
          <w:b/>
          <w:sz w:val="24"/>
          <w:szCs w:val="24"/>
        </w:rPr>
      </w:pPr>
      <w:r w:rsidRPr="00D208E6">
        <w:rPr>
          <w:rFonts w:cs="Arial"/>
          <w:b/>
          <w:sz w:val="24"/>
          <w:szCs w:val="24"/>
        </w:rPr>
        <w:lastRenderedPageBreak/>
        <w:t xml:space="preserve">Erläuterungen zum Formular </w:t>
      </w:r>
    </w:p>
    <w:tbl>
      <w:tblPr>
        <w:tblW w:w="9284" w:type="dxa"/>
        <w:tblCellMar>
          <w:left w:w="70" w:type="dxa"/>
          <w:right w:w="70" w:type="dxa"/>
        </w:tblCellMar>
        <w:tblLook w:val="0000" w:firstRow="0" w:lastRow="0" w:firstColumn="0" w:lastColumn="0" w:noHBand="0" w:noVBand="0"/>
      </w:tblPr>
      <w:tblGrid>
        <w:gridCol w:w="419"/>
        <w:gridCol w:w="8865"/>
      </w:tblGrid>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center"/>
              <w:rPr>
                <w:rFonts w:cs="Arial"/>
                <w:bCs/>
                <w:sz w:val="18"/>
                <w:szCs w:val="18"/>
              </w:rPr>
            </w:pPr>
            <w:r w:rsidRPr="00F81D31">
              <w:rPr>
                <w:rFonts w:cs="Arial"/>
                <w:bCs/>
                <w:sz w:val="18"/>
                <w:szCs w:val="18"/>
              </w:rPr>
              <w:t>1.</w:t>
            </w:r>
          </w:p>
        </w:tc>
        <w:tc>
          <w:tcPr>
            <w:tcW w:w="886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Nach § 6</w:t>
            </w:r>
            <w:r w:rsidRPr="00F81D31">
              <w:rPr>
                <w:rFonts w:cs="Arial"/>
                <w:bCs/>
                <w:sz w:val="18"/>
                <w:szCs w:val="18"/>
              </w:rPr>
              <w:t xml:space="preserve"> GefStoffV hat der Arbeitgeber* unabhängig von der Zahl der Beschäftigten festzustellen, ob die Beschäftigten Tätigkeiten mit Gefahrstoffen </w:t>
            </w:r>
            <w:r>
              <w:rPr>
                <w:rFonts w:cs="Arial"/>
                <w:bCs/>
                <w:sz w:val="18"/>
                <w:szCs w:val="18"/>
              </w:rPr>
              <w:t>ausüben</w:t>
            </w:r>
            <w:r w:rsidRPr="00F81D31">
              <w:rPr>
                <w:rFonts w:cs="Arial"/>
                <w:bCs/>
                <w:sz w:val="18"/>
                <w:szCs w:val="18"/>
              </w:rPr>
              <w:t xml:space="preserve"> oder ob bei Tätigkeiten </w:t>
            </w:r>
            <w:r>
              <w:rPr>
                <w:rFonts w:cs="Arial"/>
                <w:bCs/>
                <w:sz w:val="18"/>
                <w:szCs w:val="18"/>
              </w:rPr>
              <w:t xml:space="preserve">Gefahrstoffe </w:t>
            </w:r>
            <w:r w:rsidRPr="00F81D31">
              <w:rPr>
                <w:rFonts w:cs="Arial"/>
                <w:bCs/>
                <w:sz w:val="18"/>
                <w:szCs w:val="18"/>
              </w:rPr>
              <w:t>entstehen oder freigesetzt werden</w:t>
            </w:r>
            <w:r>
              <w:rPr>
                <w:rFonts w:cs="Arial"/>
                <w:bCs/>
                <w:sz w:val="18"/>
                <w:szCs w:val="18"/>
              </w:rPr>
              <w:t xml:space="preserve"> können</w:t>
            </w:r>
            <w:r w:rsidRPr="00F81D31">
              <w:rPr>
                <w:rFonts w:cs="Arial"/>
                <w:bCs/>
                <w:sz w:val="18"/>
                <w:szCs w:val="18"/>
              </w:rPr>
              <w:t xml:space="preserve">. Ist dies der Fall, </w:t>
            </w:r>
            <w:r>
              <w:rPr>
                <w:rFonts w:cs="Arial"/>
                <w:bCs/>
                <w:sz w:val="18"/>
                <w:szCs w:val="18"/>
              </w:rPr>
              <w:t xml:space="preserve">so </w:t>
            </w:r>
            <w:r w:rsidRPr="00F81D31">
              <w:rPr>
                <w:rFonts w:cs="Arial"/>
                <w:bCs/>
                <w:sz w:val="18"/>
                <w:szCs w:val="18"/>
              </w:rPr>
              <w:t xml:space="preserve">hat er alle hiervon ausgehenden Gefährdungen </w:t>
            </w:r>
            <w:r>
              <w:rPr>
                <w:rFonts w:cs="Arial"/>
                <w:bCs/>
                <w:sz w:val="18"/>
                <w:szCs w:val="18"/>
              </w:rPr>
              <w:t>der</w:t>
            </w:r>
            <w:r w:rsidRPr="00F81D31">
              <w:rPr>
                <w:rFonts w:cs="Arial"/>
                <w:bCs/>
                <w:sz w:val="18"/>
                <w:szCs w:val="18"/>
              </w:rPr>
              <w:t xml:space="preserve"> Gesundheit und Sicherheit der Beschäftigten zu beurteilen und vor Aufnahme der Tätigkeit in Form der Gefährdungsbeurteilung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Die Gefährdungsbeurteilung darf nur von fachkundigen Person</w:t>
            </w:r>
            <w:r>
              <w:rPr>
                <w:rFonts w:ascii="Arial" w:hAnsi="Arial" w:cs="Arial"/>
                <w:sz w:val="18"/>
                <w:szCs w:val="18"/>
              </w:rPr>
              <w:t>en</w:t>
            </w:r>
            <w:r w:rsidRPr="00F81D31">
              <w:rPr>
                <w:rFonts w:ascii="Arial" w:hAnsi="Arial" w:cs="Arial"/>
                <w:sz w:val="18"/>
                <w:szCs w:val="18"/>
              </w:rPr>
              <w:t xml:space="preserve"> durchgeführt werden. Der Apothekenleiter kann einen approbierten Mitarbeiter mit der Gefährdungsbeurteilung beauftragen, wenn dieser mit der zu beurteilenden Tätigkeit ausreichend vertraut ist. Eine solche Beauftragung lässt die volle Verantwortung des Apothekenleiters für die ordnungsgemäße Durchführung der Gefährdungsbeurteilung grundsätzlich unberührt, da die entsprechenden </w:t>
            </w:r>
            <w:proofErr w:type="spellStart"/>
            <w:r w:rsidRPr="00F81D31">
              <w:rPr>
                <w:rFonts w:ascii="Arial" w:hAnsi="Arial" w:cs="Arial"/>
                <w:sz w:val="18"/>
                <w:szCs w:val="18"/>
              </w:rPr>
              <w:t>Ordnungswidrigkeitentatbestände</w:t>
            </w:r>
            <w:proofErr w:type="spellEnd"/>
            <w:r w:rsidRPr="00F81D31">
              <w:rPr>
                <w:rFonts w:ascii="Arial" w:hAnsi="Arial" w:cs="Arial"/>
                <w:sz w:val="18"/>
                <w:szCs w:val="18"/>
              </w:rPr>
              <w:t xml:space="preserve"> an den </w:t>
            </w:r>
            <w:r>
              <w:rPr>
                <w:rFonts w:ascii="Arial" w:hAnsi="Arial" w:cs="Arial"/>
                <w:sz w:val="18"/>
                <w:szCs w:val="18"/>
              </w:rPr>
              <w:t>Arbeitgeber</w:t>
            </w:r>
            <w:r w:rsidRPr="00F81D31">
              <w:rPr>
                <w:rFonts w:ascii="Arial" w:hAnsi="Arial" w:cs="Arial"/>
                <w:sz w:val="18"/>
                <w:szCs w:val="18"/>
              </w:rPr>
              <w:t xml:space="preserve"> und nicht an die durchführende Person anknüpfen. Nach § 9 Abs. 2 Satz 2 OWiG besteht aber die Möglichkeit, die ordnungsrechtlichen Pflichten betreffend, die Gefährdungsbeurteilung auf die beauftragte Person zu übertragen. Der Beauftragte haftet damit persönlich für die ordnungsgemäße Durchführung, er kann bei Versäumnissen von den Aufsichtsbehörden zur Verantwortung gezogen werden. Diese Haftung bedeutet allerdings nicht, dass der Apothekenleiter selbst völlig aus der Verantwortung entlassen wird. Er bleibt neben dem Beauftragten Adressat der entsprechenden Vorschriften. Allerdings wird er sich ein Verschulden des mit den Pflichten betrauten Beauftragten grundsätzlich nur dann zurechnen lassen müssen, wenn er diesen fehlerhaft ausgewählt, z. B. bei mangelnder Qualifikation oder Sachkenntnis, oder unzureichend überwacht hat. Angesichts der gefährdeten Rechtsgüter (Gesundheit der Beschäftigten) sind dabei hohe Anforderungen an die Überwachung zu stellen.</w:t>
            </w:r>
          </w:p>
          <w:p w:rsidR="00483360" w:rsidRPr="00F81D31" w:rsidRDefault="00483360" w:rsidP="00483360">
            <w:pPr>
              <w:spacing w:line="240" w:lineRule="atLeast"/>
              <w:jc w:val="both"/>
              <w:rPr>
                <w:rFonts w:ascii="Arial" w:hAnsi="Arial" w:cs="Arial"/>
                <w:sz w:val="18"/>
                <w:szCs w:val="18"/>
              </w:rPr>
            </w:pPr>
          </w:p>
          <w:p w:rsidR="00483360" w:rsidRPr="00F81D31" w:rsidRDefault="00483360" w:rsidP="00483360">
            <w:pPr>
              <w:spacing w:line="240" w:lineRule="atLeast"/>
              <w:jc w:val="both"/>
              <w:rPr>
                <w:rFonts w:ascii="Arial" w:hAnsi="Arial" w:cs="Arial"/>
                <w:sz w:val="18"/>
                <w:szCs w:val="18"/>
              </w:rPr>
            </w:pPr>
            <w:r w:rsidRPr="00F81D31">
              <w:rPr>
                <w:rFonts w:ascii="Arial" w:hAnsi="Arial" w:cs="Arial"/>
                <w:sz w:val="18"/>
                <w:szCs w:val="18"/>
              </w:rPr>
              <w:t xml:space="preserve">Die Pflichtenübertragung muss ausreichend dokumentiert werden (vgl. dazu den Mustertext auf Seite 9). Eine wirksame Pflichtenübertragung setzt die Einhaltung bestimmter Kriterien voraus. Es muss eine „ausdrückliche“ Beauftragung durch den </w:t>
            </w:r>
            <w:r w:rsidR="003A225E">
              <w:rPr>
                <w:rFonts w:ascii="Arial" w:hAnsi="Arial" w:cs="Arial"/>
                <w:sz w:val="18"/>
                <w:szCs w:val="18"/>
              </w:rPr>
              <w:t>Apothekenleiter</w:t>
            </w:r>
            <w:r w:rsidRPr="00F81D31">
              <w:rPr>
                <w:rFonts w:ascii="Arial" w:hAnsi="Arial" w:cs="Arial"/>
                <w:sz w:val="18"/>
                <w:szCs w:val="18"/>
              </w:rPr>
              <w:t xml:space="preserve"> dergestalt erfolgen, dass die Erfüllung der Pflichten „in eigener Verantwortung“ geschieht. Dies bedeutet, dass dem Beauftragten die erforderliche Entscheidungsbefugnis und Vollmacht eingeräumt werden, in dem übertragenen Pflichtenrahmen selbständig mit verbindlicher Wirkung für den </w:t>
            </w:r>
            <w:r w:rsidR="003A225E">
              <w:rPr>
                <w:rFonts w:ascii="Arial" w:hAnsi="Arial" w:cs="Arial"/>
                <w:sz w:val="18"/>
                <w:szCs w:val="18"/>
              </w:rPr>
              <w:t>Apothekenleiter</w:t>
            </w:r>
            <w:r w:rsidRPr="00F81D31">
              <w:rPr>
                <w:rFonts w:ascii="Arial" w:hAnsi="Arial" w:cs="Arial"/>
                <w:sz w:val="18"/>
                <w:szCs w:val="18"/>
              </w:rPr>
              <w:t xml:space="preserve"> zu handeln. Es muss ersichtlich sein, dass der Beauftragte über die rechtlichen Konsequenzen der Übertragung ausreichend aufgeklärt wurde und dass er weisungsfrei handeln darf.</w:t>
            </w:r>
          </w:p>
          <w:p w:rsidR="00483360" w:rsidRPr="00F81D31" w:rsidRDefault="00483360" w:rsidP="00483360">
            <w:pPr>
              <w:spacing w:line="240" w:lineRule="atLeast"/>
              <w:jc w:val="both"/>
              <w:rPr>
                <w:rFonts w:ascii="Arial" w:hAnsi="Arial" w:cs="Arial"/>
                <w:sz w:val="18"/>
                <w:szCs w:val="18"/>
              </w:rPr>
            </w:pPr>
          </w:p>
        </w:tc>
      </w:tr>
      <w:tr w:rsidR="00483360" w:rsidRPr="00F81D31" w:rsidTr="00064F3F">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2.</w:t>
            </w:r>
          </w:p>
        </w:tc>
        <w:tc>
          <w:tcPr>
            <w:tcW w:w="886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Arbeitsbereiche der Apotheke sind z. B. Rezeptur, Labor, </w:t>
            </w:r>
            <w:proofErr w:type="spellStart"/>
            <w:r w:rsidRPr="00F81D31">
              <w:rPr>
                <w:rFonts w:cs="Arial"/>
                <w:bCs/>
                <w:sz w:val="18"/>
                <w:szCs w:val="18"/>
              </w:rPr>
              <w:t>Zytostatikalabor</w:t>
            </w:r>
            <w:proofErr w:type="spellEnd"/>
            <w:r w:rsidRPr="00F81D31">
              <w:rPr>
                <w:rFonts w:cs="Arial"/>
                <w:bCs/>
                <w:sz w:val="18"/>
                <w:szCs w:val="18"/>
              </w:rPr>
              <w:t>. Tätigkeiten sind z. B. die Herstellung einer halbfesten Zubereitung, die Herstellung einer Lösung/Suspension (siehe Rezepturstandards) und die Prüfung der Ausgangstoffe (siehe Laborstandard</w:t>
            </w:r>
            <w:r>
              <w:rPr>
                <w:rFonts w:cs="Arial"/>
                <w:bCs/>
                <w:sz w:val="18"/>
                <w:szCs w:val="18"/>
              </w:rPr>
              <w:t>s</w:t>
            </w:r>
            <w:r w:rsidRPr="00F81D31">
              <w:rPr>
                <w:rFonts w:cs="Arial"/>
                <w:bCs/>
                <w:sz w:val="18"/>
                <w:szCs w:val="18"/>
              </w:rPr>
              <w:t>).</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483360" w:rsidRPr="00F81D31" w:rsidRDefault="00483360" w:rsidP="00483360">
            <w:pPr>
              <w:pStyle w:val="Textkrper34"/>
              <w:tabs>
                <w:tab w:val="left" w:pos="5978"/>
              </w:tabs>
              <w:overflowPunct/>
              <w:autoSpaceDE/>
              <w:autoSpaceDN/>
              <w:adjustRightInd/>
              <w:spacing w:line="240" w:lineRule="atLeast"/>
              <w:jc w:val="both"/>
              <w:rPr>
                <w:rFonts w:cs="Arial"/>
                <w:bCs/>
                <w:i/>
                <w:iCs/>
                <w:sz w:val="18"/>
                <w:szCs w:val="18"/>
              </w:rPr>
            </w:pPr>
            <w:r w:rsidRPr="00F81D31">
              <w:rPr>
                <w:rFonts w:cs="Arial"/>
                <w:bCs/>
                <w:i/>
                <w:iCs/>
                <w:sz w:val="18"/>
                <w:szCs w:val="18"/>
              </w:rPr>
              <w:t xml:space="preserve">Gefährdungsbeurteilung für die </w:t>
            </w:r>
            <w:r w:rsidR="003A225E">
              <w:rPr>
                <w:rFonts w:cs="Arial"/>
                <w:bCs/>
                <w:i/>
                <w:iCs/>
                <w:sz w:val="18"/>
                <w:szCs w:val="18"/>
              </w:rPr>
              <w:t>Prüfung der Ausgangsstoffe</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Entsprechend den </w:t>
            </w:r>
            <w:r w:rsidR="003A225E">
              <w:rPr>
                <w:rFonts w:cs="Arial"/>
                <w:bCs/>
                <w:sz w:val="18"/>
                <w:szCs w:val="18"/>
              </w:rPr>
              <w:t>Labor</w:t>
            </w:r>
            <w:r w:rsidRPr="00F81D31">
              <w:rPr>
                <w:rFonts w:cs="Arial"/>
                <w:bCs/>
                <w:sz w:val="18"/>
                <w:szCs w:val="18"/>
              </w:rPr>
              <w:t>standards sind zwei Gruppen von Gefahrstoffen zu unterscheiden:</w:t>
            </w:r>
          </w:p>
          <w:p w:rsidR="00483360" w:rsidRPr="00F81D31" w:rsidRDefault="00483360" w:rsidP="00483360">
            <w:pPr>
              <w:pStyle w:val="Textkrper34"/>
              <w:numPr>
                <w:ilvl w:val="0"/>
                <w:numId w:val="41"/>
              </w:numPr>
              <w:tabs>
                <w:tab w:val="left" w:pos="290"/>
              </w:tabs>
              <w:overflowPunct/>
              <w:autoSpaceDE/>
              <w:autoSpaceDN/>
              <w:adjustRightInd/>
              <w:spacing w:line="240" w:lineRule="atLeast"/>
              <w:ind w:left="290" w:hanging="290"/>
              <w:jc w:val="both"/>
              <w:rPr>
                <w:rFonts w:cs="Arial"/>
                <w:bCs/>
                <w:sz w:val="18"/>
                <w:szCs w:val="18"/>
              </w:rPr>
            </w:pPr>
            <w:r w:rsidRPr="00F81D31">
              <w:rPr>
                <w:rFonts w:cs="Arial"/>
                <w:bCs/>
                <w:sz w:val="18"/>
                <w:szCs w:val="18"/>
              </w:rPr>
              <w:t>Stoffe, die nicht zu den CMR-Stoffen der Kategorie 1A oder 1 B gehören</w:t>
            </w:r>
          </w:p>
          <w:p w:rsidR="00483360" w:rsidRPr="00F81D31" w:rsidRDefault="00483360" w:rsidP="00483360">
            <w:pPr>
              <w:pStyle w:val="Textkrper34"/>
              <w:numPr>
                <w:ilvl w:val="0"/>
                <w:numId w:val="41"/>
              </w:numPr>
              <w:tabs>
                <w:tab w:val="left" w:pos="290"/>
              </w:tabs>
              <w:overflowPunct/>
              <w:autoSpaceDE/>
              <w:autoSpaceDN/>
              <w:adjustRightInd/>
              <w:spacing w:line="240" w:lineRule="atLeast"/>
              <w:ind w:left="290" w:hanging="290"/>
              <w:jc w:val="both"/>
              <w:rPr>
                <w:rFonts w:cs="Arial"/>
                <w:bCs/>
                <w:sz w:val="18"/>
                <w:szCs w:val="18"/>
              </w:rPr>
            </w:pPr>
            <w:r w:rsidRPr="00F81D31">
              <w:rPr>
                <w:rFonts w:cs="Arial"/>
                <w:bCs/>
                <w:sz w:val="18"/>
                <w:szCs w:val="18"/>
              </w:rPr>
              <w:t>CMR-Stoffe der Kategorie 1A oder 1B</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Entsprechend ist eine Gefährdungsbeurteilung für die Stoffe der ersten und eine Gefährdungsbeurteilung für die Stoffe der zweiten Gruppe durchzuführen. Die Gefahrstoffe, die bei der Tätigkeit verwendet werden und zu der Gruppe </w:t>
            </w:r>
            <w:proofErr w:type="gramStart"/>
            <w:r w:rsidRPr="00F81D31">
              <w:rPr>
                <w:rFonts w:cs="Arial"/>
                <w:bCs/>
                <w:sz w:val="18"/>
                <w:szCs w:val="18"/>
              </w:rPr>
              <w:t>gehören,  die</w:t>
            </w:r>
            <w:proofErr w:type="gramEnd"/>
            <w:r w:rsidRPr="00F81D31">
              <w:rPr>
                <w:rFonts w:cs="Arial"/>
                <w:bCs/>
                <w:sz w:val="18"/>
                <w:szCs w:val="18"/>
              </w:rPr>
              <w:t xml:space="preserve"> beurteilt werden soll, werden in die Tabelle eingetragen. Hilfreich ist hierbei das Gefahrstoffverzeichnis der Apotheke. Mit Hilfe der Angaben aus dem Gefahrstoffverzeichnis kann die Tabelle hinsichtlich der Gefahrenhinweise (H-Sätze) vervollständigt werden. Es muss keinesfalls jede </w:t>
            </w:r>
            <w:r w:rsidR="003A225E">
              <w:rPr>
                <w:rFonts w:cs="Arial"/>
                <w:bCs/>
                <w:sz w:val="18"/>
                <w:szCs w:val="18"/>
              </w:rPr>
              <w:t>Prüfung</w:t>
            </w:r>
            <w:r w:rsidRPr="00F81D31">
              <w:rPr>
                <w:rFonts w:cs="Arial"/>
                <w:bCs/>
                <w:sz w:val="18"/>
                <w:szCs w:val="18"/>
              </w:rPr>
              <w:t xml:space="preserve"> einzeln beurteilt werden. Es können aus dem Gefahrstoffverzeichnis alle </w:t>
            </w:r>
            <w:r w:rsidR="003A225E">
              <w:rPr>
                <w:rFonts w:cs="Arial"/>
                <w:bCs/>
                <w:sz w:val="18"/>
                <w:szCs w:val="18"/>
              </w:rPr>
              <w:t>Reagenzien und Chemikalien</w:t>
            </w:r>
            <w:r w:rsidRPr="00F81D31">
              <w:rPr>
                <w:rFonts w:cs="Arial"/>
                <w:bCs/>
                <w:sz w:val="18"/>
                <w:szCs w:val="18"/>
              </w:rPr>
              <w:t>, die z. B. zu den Stoffen gehören, die keine CMR-Stoffe der Kategorien 1A oder 1 B sind, in einer Gefährdungsbeurteilung behandelt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bl>
    <w:p w:rsidR="00440F75" w:rsidRDefault="00440F75" w:rsidP="00483360">
      <w:pPr>
        <w:rPr>
          <w:rFonts w:ascii="Arial" w:hAnsi="Arial" w:cs="Arial"/>
          <w:sz w:val="16"/>
          <w:szCs w:val="16"/>
        </w:rPr>
      </w:pPr>
    </w:p>
    <w:p w:rsidR="00357C3F" w:rsidRDefault="00357C3F" w:rsidP="00483360">
      <w:pPr>
        <w:rPr>
          <w:rFonts w:ascii="Arial" w:hAnsi="Arial" w:cs="Arial"/>
          <w:sz w:val="16"/>
          <w:szCs w:val="16"/>
        </w:rPr>
      </w:pPr>
    </w:p>
    <w:p w:rsidR="00357C3F" w:rsidRDefault="00357C3F" w:rsidP="00483360">
      <w:pPr>
        <w:rPr>
          <w:rFonts w:ascii="Arial" w:hAnsi="Arial" w:cs="Arial"/>
          <w:sz w:val="16"/>
          <w:szCs w:val="16"/>
        </w:rPr>
      </w:pPr>
    </w:p>
    <w:p w:rsidR="00357C3F" w:rsidRDefault="00357C3F" w:rsidP="00483360">
      <w:pPr>
        <w:rPr>
          <w:rFonts w:ascii="Arial" w:hAnsi="Arial" w:cs="Arial"/>
          <w:sz w:val="16"/>
          <w:szCs w:val="16"/>
        </w:rPr>
      </w:pPr>
    </w:p>
    <w:p w:rsidR="00357C3F" w:rsidRDefault="00357C3F" w:rsidP="00483360">
      <w:pPr>
        <w:rPr>
          <w:rFonts w:ascii="Arial" w:hAnsi="Arial" w:cs="Arial"/>
          <w:sz w:val="16"/>
          <w:szCs w:val="16"/>
        </w:rPr>
      </w:pPr>
    </w:p>
    <w:p w:rsidR="00357C3F" w:rsidRDefault="00357C3F" w:rsidP="00483360">
      <w:pPr>
        <w:rPr>
          <w:rFonts w:ascii="Arial" w:hAnsi="Arial" w:cs="Arial"/>
          <w:sz w:val="16"/>
          <w:szCs w:val="16"/>
        </w:rPr>
      </w:pPr>
    </w:p>
    <w:p w:rsidR="00483360" w:rsidRPr="00F81D31" w:rsidRDefault="00483360" w:rsidP="00483360">
      <w:pPr>
        <w:rPr>
          <w:rFonts w:ascii="Arial" w:hAnsi="Arial" w:cs="Arial"/>
          <w:sz w:val="16"/>
          <w:szCs w:val="16"/>
        </w:rPr>
      </w:pPr>
      <w:r w:rsidRPr="00F81D31">
        <w:rPr>
          <w:rFonts w:ascii="Arial" w:hAnsi="Arial" w:cs="Arial"/>
          <w:sz w:val="16"/>
          <w:szCs w:val="16"/>
        </w:rPr>
        <w:t>*Arbeitgeber ist in der öffentlichen Apotheke der Apothekenleiter, im Krankenhaus der Krankenhausträger, der die Gefährdungsbeurteilung jedoch in der Regel an den Apothekenleiter delegiert</w:t>
      </w:r>
      <w:r w:rsidRPr="00F81D31">
        <w:rPr>
          <w:rFonts w:ascii="Arial" w:hAnsi="Arial" w:cs="Arial"/>
          <w:sz w:val="16"/>
          <w:szCs w:val="16"/>
        </w:rPr>
        <w:br w:type="page"/>
      </w:r>
    </w:p>
    <w:tbl>
      <w:tblPr>
        <w:tblW w:w="0" w:type="auto"/>
        <w:tblCellMar>
          <w:left w:w="70" w:type="dxa"/>
          <w:right w:w="70" w:type="dxa"/>
        </w:tblCellMar>
        <w:tblLook w:val="0000" w:firstRow="0" w:lastRow="0" w:firstColumn="0" w:lastColumn="0" w:noHBand="0" w:noVBand="0"/>
      </w:tblPr>
      <w:tblGrid>
        <w:gridCol w:w="418"/>
        <w:gridCol w:w="8646"/>
      </w:tblGrid>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lastRenderedPageBreak/>
              <w:t>3.</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Für die Gefährdungsbeurteilung hat sich der Apothekenleiter die notwendigen Informationen zu beschaffen. Diese sind in der Regel dem Sicherheitsdatenblatt des Gefahrstoffes zu entnehmen. Das Sicherheitsdatenblatt muss in der Apotheke in der aktuellen Form vorliegen (schriftlich oder elektronisch) und den Mitarbeitern zur Einsicht zur Verfügung stehen.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357C3F" w:rsidRPr="00F81D31" w:rsidTr="00483360">
        <w:tc>
          <w:tcPr>
            <w:tcW w:w="419" w:type="dxa"/>
          </w:tcPr>
          <w:p w:rsidR="00357C3F" w:rsidRPr="00F81D31" w:rsidRDefault="00357C3F"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4.</w:t>
            </w:r>
          </w:p>
        </w:tc>
        <w:tc>
          <w:tcPr>
            <w:tcW w:w="8785" w:type="dxa"/>
          </w:tcPr>
          <w:p w:rsidR="00357C3F" w:rsidRPr="00323BD2" w:rsidRDefault="00357C3F" w:rsidP="00357C3F">
            <w:pPr>
              <w:pStyle w:val="Textkrper34"/>
              <w:tabs>
                <w:tab w:val="left" w:pos="5978"/>
              </w:tabs>
              <w:overflowPunct/>
              <w:autoSpaceDE/>
              <w:autoSpaceDN/>
              <w:adjustRightInd/>
              <w:spacing w:line="240" w:lineRule="atLeast"/>
              <w:jc w:val="both"/>
              <w:rPr>
                <w:rFonts w:cs="Arial"/>
                <w:bCs/>
                <w:sz w:val="18"/>
                <w:szCs w:val="18"/>
              </w:rPr>
            </w:pPr>
            <w:r w:rsidRPr="00323BD2">
              <w:rPr>
                <w:rFonts w:cs="Arial"/>
                <w:bCs/>
                <w:sz w:val="18"/>
                <w:szCs w:val="18"/>
              </w:rPr>
              <w:t xml:space="preserve">Die Menge der für die jeweilige Tätigkeit benötigten Gefahrstoffe muss abgeschätzt werden. Die Schutzmaßnahmen im Laborstandard beziehen sich auf die Menge für eine Prüfung (bis 100 g-Bereich). </w:t>
            </w:r>
          </w:p>
          <w:p w:rsidR="00357C3F" w:rsidRPr="00323BD2" w:rsidRDefault="00357C3F" w:rsidP="00357C3F">
            <w:pPr>
              <w:pStyle w:val="Textkrper34"/>
              <w:tabs>
                <w:tab w:val="left" w:pos="5978"/>
              </w:tabs>
              <w:overflowPunct/>
              <w:autoSpaceDE/>
              <w:autoSpaceDN/>
              <w:adjustRightInd/>
              <w:spacing w:line="240" w:lineRule="atLeast"/>
              <w:jc w:val="both"/>
              <w:rPr>
                <w:rFonts w:cs="Arial"/>
                <w:bCs/>
                <w:sz w:val="18"/>
                <w:szCs w:val="18"/>
              </w:rPr>
            </w:pPr>
          </w:p>
          <w:p w:rsidR="00357C3F" w:rsidRPr="00323BD2" w:rsidRDefault="00357C3F" w:rsidP="00357C3F">
            <w:pPr>
              <w:pStyle w:val="Textkrper34"/>
              <w:tabs>
                <w:tab w:val="left" w:pos="5978"/>
              </w:tabs>
              <w:overflowPunct/>
              <w:autoSpaceDE/>
              <w:autoSpaceDN/>
              <w:adjustRightInd/>
              <w:spacing w:line="240" w:lineRule="atLeast"/>
              <w:jc w:val="both"/>
              <w:rPr>
                <w:rFonts w:cs="Arial"/>
                <w:bCs/>
                <w:sz w:val="18"/>
                <w:szCs w:val="18"/>
              </w:rPr>
            </w:pPr>
            <w:r w:rsidRPr="00323BD2">
              <w:rPr>
                <w:rFonts w:cs="Arial"/>
                <w:bCs/>
                <w:sz w:val="18"/>
                <w:szCs w:val="18"/>
              </w:rPr>
              <w:t xml:space="preserve">Die Tätigkeit, die beurteilt wird, ist detailliert zu beschreiben. </w:t>
            </w:r>
          </w:p>
          <w:p w:rsidR="00357C3F" w:rsidRPr="00323BD2" w:rsidRDefault="00357C3F" w:rsidP="00357C3F">
            <w:pPr>
              <w:pStyle w:val="Textkrper34"/>
              <w:tabs>
                <w:tab w:val="left" w:pos="5978"/>
              </w:tabs>
              <w:overflowPunct/>
              <w:autoSpaceDE/>
              <w:autoSpaceDN/>
              <w:adjustRightInd/>
              <w:spacing w:line="240" w:lineRule="atLeast"/>
              <w:jc w:val="both"/>
              <w:rPr>
                <w:rFonts w:cs="Arial"/>
                <w:bCs/>
                <w:sz w:val="18"/>
                <w:szCs w:val="18"/>
              </w:rPr>
            </w:pPr>
          </w:p>
          <w:p w:rsidR="00357C3F" w:rsidRPr="00323BD2" w:rsidRDefault="00357C3F" w:rsidP="00357C3F">
            <w:pPr>
              <w:pStyle w:val="Textkrper34"/>
              <w:tabs>
                <w:tab w:val="left" w:pos="5978"/>
              </w:tabs>
              <w:overflowPunct/>
              <w:autoSpaceDE/>
              <w:autoSpaceDN/>
              <w:adjustRightInd/>
              <w:spacing w:line="240" w:lineRule="atLeast"/>
              <w:jc w:val="both"/>
              <w:rPr>
                <w:rFonts w:cs="Arial"/>
                <w:bCs/>
                <w:color w:val="FF0000"/>
                <w:sz w:val="18"/>
                <w:szCs w:val="18"/>
              </w:rPr>
            </w:pPr>
            <w:r w:rsidRPr="00323BD2">
              <w:rPr>
                <w:rFonts w:cs="Arial"/>
                <w:bCs/>
                <w:sz w:val="18"/>
                <w:szCs w:val="18"/>
              </w:rPr>
              <w:t>Für die Prüfung der Ausgangsstoffe wird dies im Laborstandard im Absatz „Beschreibung der Tätigkeit“ getan. Wird die Tätigkeit in der Apotheke auf genau diese Art und Weise durchgeführt, kann im Formular auf den Laborstandard verwiesen werden bzw. die Beschreibung der Prüfung in das Formular übernommen werden</w:t>
            </w:r>
            <w:r w:rsidRPr="00323BD2">
              <w:rPr>
                <w:rFonts w:cs="Arial"/>
                <w:bCs/>
                <w:color w:val="FF0000"/>
                <w:sz w:val="18"/>
                <w:szCs w:val="18"/>
              </w:rPr>
              <w:t>.</w:t>
            </w:r>
          </w:p>
          <w:p w:rsidR="00357C3F" w:rsidRPr="00323BD2" w:rsidRDefault="00357C3F" w:rsidP="00357C3F">
            <w:pPr>
              <w:pStyle w:val="Textkrper34"/>
              <w:tabs>
                <w:tab w:val="left" w:pos="5978"/>
              </w:tabs>
              <w:overflowPunct/>
              <w:autoSpaceDE/>
              <w:autoSpaceDN/>
              <w:adjustRightInd/>
              <w:spacing w:line="240" w:lineRule="atLeast"/>
              <w:jc w:val="both"/>
              <w:rPr>
                <w:rFonts w:cs="Arial"/>
                <w:bCs/>
                <w:color w:val="FF0000"/>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5.</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Art, Ausmaß und Dauer der Exposition müssen beurteilt werden. Für die Beurteilung ist davon auszugehen, dass keine persönliche Schutzausrüstung getragen wird. Die </w:t>
            </w:r>
            <w:proofErr w:type="spellStart"/>
            <w:r w:rsidRPr="00F81D31">
              <w:rPr>
                <w:rFonts w:cs="Arial"/>
                <w:bCs/>
                <w:sz w:val="18"/>
                <w:szCs w:val="18"/>
              </w:rPr>
              <w:t>inhalative</w:t>
            </w:r>
            <w:proofErr w:type="spellEnd"/>
            <w:r w:rsidRPr="00F81D31">
              <w:rPr>
                <w:rFonts w:cs="Arial"/>
                <w:bCs/>
                <w:sz w:val="18"/>
                <w:szCs w:val="18"/>
              </w:rPr>
              <w:t xml:space="preserve"> Exposition ist durch Einatmung von Stäuben, Aerosolen, Dämpfen und Nebeln möglich. Die dermale Exposition ist durch Kontakt mit der Haut möglich. Ausmaß und Dauer der Exposition sind abzuschätzen. Für </w:t>
            </w:r>
            <w:r>
              <w:rPr>
                <w:rFonts w:cs="Arial"/>
                <w:bCs/>
                <w:sz w:val="18"/>
                <w:szCs w:val="18"/>
              </w:rPr>
              <w:t>d</w:t>
            </w:r>
            <w:r w:rsidRPr="00F81D31">
              <w:rPr>
                <w:rFonts w:cs="Arial"/>
                <w:bCs/>
                <w:sz w:val="18"/>
                <w:szCs w:val="18"/>
              </w:rPr>
              <w:t xml:space="preserve">ie </w:t>
            </w:r>
            <w:r w:rsidR="00357C3F">
              <w:rPr>
                <w:rFonts w:cs="Arial"/>
                <w:bCs/>
                <w:sz w:val="18"/>
                <w:szCs w:val="18"/>
              </w:rPr>
              <w:t>Prüfung der Ausgangsstoffe</w:t>
            </w:r>
            <w:r w:rsidRPr="00F81D31">
              <w:rPr>
                <w:rFonts w:cs="Arial"/>
                <w:bCs/>
                <w:sz w:val="18"/>
                <w:szCs w:val="18"/>
              </w:rPr>
              <w:t xml:space="preserve"> ist in der Regel davon auszugehen, dass die Exposition gering ist und nur kurze Zeit besteht.</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6.</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Für einige Gefahrstoffe gibt es Arbeitsplatzgrenzwerte. Der Arbeitsplatzgrenzwert ist der Grenzwert für die zeitlich gewichtete durchschnittliche Konzentration eines Stoffes in der Luft am Arbeitsplatz in Bezug auf einen gegebenen Referenzzeitraum</w:t>
            </w:r>
            <w:r>
              <w:rPr>
                <w:rFonts w:cs="Arial"/>
                <w:bCs/>
                <w:sz w:val="18"/>
                <w:szCs w:val="18"/>
              </w:rPr>
              <w:t xml:space="preserve"> (in der Regel 8 Stunden täglich an 5 Tagen pro Woche)</w:t>
            </w:r>
            <w:r w:rsidRPr="00F81D31">
              <w:rPr>
                <w:rFonts w:cs="Arial"/>
                <w:bCs/>
                <w:sz w:val="18"/>
                <w:szCs w:val="18"/>
              </w:rPr>
              <w:t>. Er gibt an, bei welcher Konzentration eines Stoffes akute oder chronische schädliche Auswirkungen auf die Gesundheit im Allgemeinen nicht zu erwarten sind. Nach § </w:t>
            </w:r>
            <w:r>
              <w:rPr>
                <w:rFonts w:cs="Arial"/>
                <w:bCs/>
                <w:sz w:val="18"/>
                <w:szCs w:val="18"/>
              </w:rPr>
              <w:t>7</w:t>
            </w:r>
            <w:r w:rsidRPr="00F81D31">
              <w:rPr>
                <w:rFonts w:cs="Arial"/>
                <w:bCs/>
                <w:sz w:val="18"/>
                <w:szCs w:val="18"/>
              </w:rPr>
              <w:t xml:space="preserve"> Abs. </w:t>
            </w:r>
            <w:proofErr w:type="gramStart"/>
            <w:r w:rsidRPr="00F81D31">
              <w:rPr>
                <w:rFonts w:cs="Arial"/>
                <w:bCs/>
                <w:sz w:val="18"/>
                <w:szCs w:val="18"/>
              </w:rPr>
              <w:t>8  GefStoffV</w:t>
            </w:r>
            <w:proofErr w:type="gramEnd"/>
            <w:r w:rsidRPr="00F81D31">
              <w:rPr>
                <w:rFonts w:cs="Arial"/>
                <w:bCs/>
                <w:sz w:val="18"/>
                <w:szCs w:val="18"/>
              </w:rPr>
              <w:t xml:space="preserve"> hat der Arbeitgeber zu ermitteln, ob die Arbeitsplatzgrenzwerte eingehalten werden, z. B. durch Messung am Arbeitsplatz. Für die meisten Arzneistoffe liegen diese Grenzwerte jedoch nicht vor. Werden Lösungsmittel mit festgelegten Arbeitsplatzgrenzwerten in der TRGS, wie z. B. Ethanol, Ether oder Propan-2-ol, verwendet, müssen diese Tätigkeiten unter einem gut funktionierenden Abzug durchgeführt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7.</w:t>
            </w:r>
          </w:p>
        </w:tc>
        <w:tc>
          <w:tcPr>
            <w:tcW w:w="8785" w:type="dxa"/>
          </w:tcPr>
          <w:p w:rsidR="00483360"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Nach § 6</w:t>
            </w:r>
            <w:r w:rsidRPr="00F81D31">
              <w:rPr>
                <w:rFonts w:cs="Arial"/>
                <w:bCs/>
                <w:sz w:val="18"/>
                <w:szCs w:val="18"/>
              </w:rPr>
              <w:t xml:space="preserve"> Abs. 1 GefStoffV ist bei der Tätigkeit mit Gefahrstoffen immer zuerst zu prüfen, ob durch den Austausch gegen einen weniger gefährlichen Stoff die Gefährdung der Gesundheit und Sicherheit der Beschäftigten bei der Arbeit verringert werden kann. </w:t>
            </w:r>
            <w:r w:rsidR="00357C3F" w:rsidRPr="00323BD2">
              <w:rPr>
                <w:rFonts w:cs="Arial"/>
                <w:bCs/>
                <w:sz w:val="18"/>
                <w:szCs w:val="18"/>
              </w:rPr>
              <w:t>Muss bei der Prüfung der Ausgangsstoffe eine Prüfvorschrift befolgt werden, ist eine Substitution nicht möglich.</w:t>
            </w:r>
          </w:p>
          <w:p w:rsidR="00357C3F" w:rsidRPr="00F81D31" w:rsidRDefault="00357C3F"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8.</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Es sind die Beschäftigungsbeschränkungen für </w:t>
            </w:r>
            <w:r>
              <w:rPr>
                <w:rFonts w:cs="Arial"/>
                <w:bCs/>
                <w:sz w:val="18"/>
                <w:szCs w:val="18"/>
              </w:rPr>
              <w:t>schwangere</w:t>
            </w:r>
            <w:r w:rsidRPr="00F81D31">
              <w:rPr>
                <w:rFonts w:cs="Arial"/>
                <w:bCs/>
                <w:sz w:val="18"/>
                <w:szCs w:val="18"/>
              </w:rPr>
              <w:t xml:space="preserve"> und stillende </w:t>
            </w:r>
            <w:r>
              <w:rPr>
                <w:rFonts w:cs="Arial"/>
                <w:bCs/>
                <w:sz w:val="18"/>
                <w:szCs w:val="18"/>
              </w:rPr>
              <w:t>Mitarbeiterinnen</w:t>
            </w:r>
            <w:r w:rsidR="00F82F01">
              <w:rPr>
                <w:rFonts w:cs="Arial"/>
                <w:bCs/>
                <w:sz w:val="18"/>
                <w:szCs w:val="18"/>
              </w:rPr>
              <w:t xml:space="preserve"> gemäß </w:t>
            </w:r>
            <w:r w:rsidR="00F82F01" w:rsidRPr="00F82F01">
              <w:rPr>
                <w:rFonts w:cs="Arial"/>
                <w:bCs/>
                <w:sz w:val="18"/>
                <w:szCs w:val="18"/>
                <w:highlight w:val="yellow"/>
              </w:rPr>
              <w:t>Mutterschutzgesetz</w:t>
            </w:r>
            <w:r w:rsidRPr="00F81D31">
              <w:rPr>
                <w:rFonts w:cs="Arial"/>
                <w:bCs/>
                <w:sz w:val="18"/>
                <w:szCs w:val="18"/>
              </w:rPr>
              <w:t xml:space="preserve"> </w:t>
            </w:r>
            <w:r w:rsidR="003922FF" w:rsidRPr="00B541D8">
              <w:rPr>
                <w:rFonts w:cs="Arial"/>
                <w:bCs/>
                <w:sz w:val="18"/>
                <w:szCs w:val="18"/>
                <w:highlight w:val="yellow"/>
              </w:rPr>
              <w:t>sowie für Jugendliche gemäß Jugendarbeitsschutzgesetz</w:t>
            </w:r>
            <w:r w:rsidR="003922FF">
              <w:rPr>
                <w:rFonts w:cs="Arial"/>
                <w:bCs/>
                <w:sz w:val="18"/>
                <w:szCs w:val="18"/>
              </w:rPr>
              <w:t xml:space="preserve"> </w:t>
            </w:r>
            <w:r w:rsidRPr="00F81D31">
              <w:rPr>
                <w:rFonts w:cs="Arial"/>
                <w:bCs/>
                <w:sz w:val="18"/>
                <w:szCs w:val="18"/>
              </w:rPr>
              <w:t>zu berücksichtigen und die Stoffe, mit denen nicht gearbeitet werden darf, festzulegen.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 </w:t>
            </w: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9.</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Anhand der beurteilten Parameter sind die erforderlichen Schutzmaßnahmen festzulegen. Wird die Tätigkeit entsprechend einem Standard ausgeführt, sind in der Regel die dort festgelegten Schutzmaßnahmen ausreichend und können in die Gefährdungsbeurteilung übernommen werden. Bei Abweichungen vom Standard müssen ggf. weitere Maßnahmen zum Schutz der Mitarbeiter getroffen werden.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10.</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Die Wirksamkeit der getroffenen Schutzmaßnahmen muss mindestens einmal jährlich überprüft werden. Dabei müssen die Art und Weise der Tätigkeit und die Einhaltung der festgelegten Schutzmaßnahmen kontrolliert werden.</w:t>
            </w:r>
            <w:r>
              <w:rPr>
                <w:rFonts w:cs="Arial"/>
                <w:bCs/>
                <w:sz w:val="18"/>
                <w:szCs w:val="18"/>
              </w:rPr>
              <w:t xml:space="preserve"> </w:t>
            </w:r>
            <w:r w:rsidRPr="00324398">
              <w:rPr>
                <w:rFonts w:cs="Arial"/>
                <w:sz w:val="18"/>
                <w:szCs w:val="18"/>
              </w:rPr>
              <w:t xml:space="preserve">Der Arbeitgeber hat gemäß § 7 Abs. </w:t>
            </w:r>
            <w:r>
              <w:rPr>
                <w:rFonts w:cs="Arial"/>
                <w:sz w:val="18"/>
                <w:szCs w:val="18"/>
              </w:rPr>
              <w:t>7</w:t>
            </w:r>
            <w:r w:rsidRPr="00324398">
              <w:rPr>
                <w:rFonts w:cs="Arial"/>
                <w:sz w:val="18"/>
                <w:szCs w:val="18"/>
              </w:rPr>
              <w:t xml:space="preserve"> GefStoffV die Funktion und die Wirksamkeit der technischen Schutzmaßnahmen regelmäßig, mindestens jedoch jedes dritte Jahr, </w:t>
            </w:r>
            <w:r w:rsidRPr="006E01CC">
              <w:rPr>
                <w:rFonts w:cs="Arial"/>
                <w:bCs/>
                <w:sz w:val="18"/>
                <w:szCs w:val="18"/>
              </w:rPr>
              <w:t>durch eine befähigte Person</w:t>
            </w:r>
            <w:r w:rsidRPr="006E01CC">
              <w:rPr>
                <w:rFonts w:cs="Arial"/>
                <w:sz w:val="18"/>
                <w:szCs w:val="18"/>
              </w:rPr>
              <w:t xml:space="preserve"> </w:t>
            </w:r>
            <w:r w:rsidRPr="00324398">
              <w:rPr>
                <w:rFonts w:cs="Arial"/>
                <w:sz w:val="18"/>
                <w:szCs w:val="18"/>
              </w:rPr>
              <w:t>zu überprüfen. Das Ergebnis der Prüfungen ist aufzuzeichnen und vorzugsweise zusammen mit der Dokumentation</w:t>
            </w:r>
            <w:r w:rsidR="00C258D2">
              <w:rPr>
                <w:rFonts w:cs="Arial"/>
                <w:sz w:val="18"/>
                <w:szCs w:val="18"/>
              </w:rPr>
              <w:t xml:space="preserve"> der Gefährdungsbeurteilung</w:t>
            </w:r>
            <w:r>
              <w:rPr>
                <w:rFonts w:cs="Arial"/>
                <w:sz w:val="18"/>
                <w:szCs w:val="18"/>
              </w:rPr>
              <w:t xml:space="preserve"> </w:t>
            </w:r>
            <w:r w:rsidRPr="00324398">
              <w:rPr>
                <w:rFonts w:cs="Arial"/>
                <w:sz w:val="18"/>
                <w:szCs w:val="18"/>
              </w:rPr>
              <w:t>nach § 6 Abs</w:t>
            </w:r>
            <w:r w:rsidR="00193322">
              <w:rPr>
                <w:rFonts w:cs="Arial"/>
                <w:sz w:val="18"/>
                <w:szCs w:val="18"/>
              </w:rPr>
              <w:t>.</w:t>
            </w:r>
            <w:r w:rsidRPr="00324398">
              <w:rPr>
                <w:rFonts w:cs="Arial"/>
                <w:sz w:val="18"/>
                <w:szCs w:val="18"/>
              </w:rPr>
              <w:t xml:space="preserve">8 </w:t>
            </w:r>
            <w:r>
              <w:rPr>
                <w:rFonts w:cs="Arial"/>
                <w:sz w:val="18"/>
                <w:szCs w:val="18"/>
              </w:rPr>
              <w:t xml:space="preserve">GefStoffV </w:t>
            </w:r>
            <w:r w:rsidRPr="00324398">
              <w:rPr>
                <w:rFonts w:cs="Arial"/>
                <w:sz w:val="18"/>
                <w:szCs w:val="18"/>
              </w:rPr>
              <w:t>aufzubewahren.</w:t>
            </w:r>
          </w:p>
          <w:p w:rsidR="00483360" w:rsidRDefault="00483360" w:rsidP="00483360">
            <w:pPr>
              <w:pStyle w:val="Textkrper34"/>
              <w:tabs>
                <w:tab w:val="left" w:pos="5978"/>
              </w:tabs>
              <w:overflowPunct/>
              <w:autoSpaceDE/>
              <w:autoSpaceDN/>
              <w:adjustRightInd/>
              <w:spacing w:line="240" w:lineRule="atLeast"/>
              <w:jc w:val="both"/>
              <w:rPr>
                <w:rFonts w:cs="Arial"/>
                <w:bCs/>
                <w:sz w:val="18"/>
                <w:szCs w:val="18"/>
              </w:rPr>
            </w:pPr>
          </w:p>
          <w:p w:rsidR="00C258D2" w:rsidRDefault="00C258D2" w:rsidP="00483360">
            <w:pPr>
              <w:pStyle w:val="Textkrper34"/>
              <w:tabs>
                <w:tab w:val="left" w:pos="5978"/>
              </w:tabs>
              <w:overflowPunct/>
              <w:autoSpaceDE/>
              <w:autoSpaceDN/>
              <w:adjustRightInd/>
              <w:spacing w:line="240" w:lineRule="atLeast"/>
              <w:jc w:val="both"/>
              <w:rPr>
                <w:rFonts w:cs="Arial"/>
                <w:bCs/>
                <w:sz w:val="18"/>
                <w:szCs w:val="18"/>
              </w:rPr>
            </w:pPr>
          </w:p>
          <w:p w:rsidR="00C258D2" w:rsidRPr="00F81D31" w:rsidRDefault="00C258D2"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lastRenderedPageBreak/>
              <w:t>11.</w:t>
            </w:r>
          </w:p>
        </w:tc>
        <w:tc>
          <w:tcPr>
            <w:tcW w:w="8785"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Hat die arbeitsmedizinische Vorsorgeuntersuchung eines Mitarbeiters ergeben, dass dieser aus bestimmten Gründen, z. B. Allergie, die beurteilte Tätigkeit nicht oder nur unter bestimmten Voraussetzungen ausführen darf, ist dies an dieser Stelle zu dokumentieren.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12.</w:t>
            </w:r>
          </w:p>
        </w:tc>
        <w:tc>
          <w:tcPr>
            <w:tcW w:w="8785" w:type="dxa"/>
          </w:tcPr>
          <w:p w:rsidR="00193322" w:rsidRPr="00F81D31" w:rsidRDefault="00193322" w:rsidP="00193322">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 xml:space="preserve">Der Apothekenleiter hat </w:t>
            </w:r>
            <w:r>
              <w:rPr>
                <w:rFonts w:cs="Arial"/>
                <w:bCs/>
                <w:sz w:val="18"/>
                <w:szCs w:val="18"/>
              </w:rPr>
              <w:t>das Ausmaß der Gefährdung für die Gesundheit und Sicherheit der Mitarbeiter zu beurteilen.</w:t>
            </w:r>
          </w:p>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sidRPr="00F81D31">
              <w:rPr>
                <w:rFonts w:cs="Arial"/>
                <w:bCs/>
                <w:sz w:val="18"/>
                <w:szCs w:val="18"/>
              </w:rPr>
              <w:t>13.</w:t>
            </w:r>
          </w:p>
        </w:tc>
        <w:tc>
          <w:tcPr>
            <w:tcW w:w="8785" w:type="dxa"/>
          </w:tcPr>
          <w:p w:rsidR="00483360" w:rsidRDefault="00483360" w:rsidP="00483360">
            <w:pPr>
              <w:spacing w:line="240" w:lineRule="atLeast"/>
              <w:jc w:val="both"/>
              <w:rPr>
                <w:rFonts w:ascii="Arial" w:hAnsi="Arial" w:cs="Arial"/>
                <w:sz w:val="18"/>
                <w:szCs w:val="18"/>
              </w:rPr>
            </w:pPr>
            <w:r w:rsidRPr="00F81D31">
              <w:rPr>
                <w:rFonts w:ascii="Arial" w:hAnsi="Arial" w:cs="Arial"/>
                <w:sz w:val="18"/>
                <w:szCs w:val="18"/>
              </w:rPr>
              <w:t>Die Gefährdungsbeurteilung muss vom Apothekenleiter unterzeichnet werden. Sofern die Beurteilung durch einen verantwortlichen Beauftragten im Rahmen einer Pflichtenübertragung nach § 9 Abs. 2 Satz 2 OWiG (vgl. dazu oben 1.) durchgeführt wurde, muss dieser zusätzlich unterzeichnen.</w:t>
            </w:r>
          </w:p>
          <w:p w:rsidR="00483360" w:rsidRPr="00F81D31" w:rsidRDefault="00483360" w:rsidP="00483360">
            <w:pPr>
              <w:spacing w:line="240" w:lineRule="atLeast"/>
              <w:jc w:val="both"/>
              <w:rPr>
                <w:rFonts w:ascii="Arial" w:hAnsi="Arial" w:cs="Arial"/>
                <w:bCs/>
                <w:sz w:val="18"/>
                <w:szCs w:val="18"/>
              </w:rPr>
            </w:pPr>
          </w:p>
        </w:tc>
      </w:tr>
      <w:tr w:rsidR="00483360" w:rsidRPr="00F81D31" w:rsidTr="00483360">
        <w:tc>
          <w:tcPr>
            <w:tcW w:w="419" w:type="dxa"/>
          </w:tcPr>
          <w:p w:rsidR="00483360" w:rsidRPr="00F81D31" w:rsidRDefault="00483360" w:rsidP="00483360">
            <w:pPr>
              <w:pStyle w:val="Textkrper34"/>
              <w:tabs>
                <w:tab w:val="left" w:pos="5978"/>
              </w:tabs>
              <w:overflowPunct/>
              <w:autoSpaceDE/>
              <w:autoSpaceDN/>
              <w:adjustRightInd/>
              <w:spacing w:line="240" w:lineRule="atLeast"/>
              <w:jc w:val="both"/>
              <w:rPr>
                <w:rFonts w:cs="Arial"/>
                <w:bCs/>
                <w:sz w:val="18"/>
                <w:szCs w:val="18"/>
              </w:rPr>
            </w:pPr>
            <w:r>
              <w:rPr>
                <w:rFonts w:cs="Arial"/>
                <w:bCs/>
                <w:sz w:val="18"/>
                <w:szCs w:val="18"/>
              </w:rPr>
              <w:t>14.</w:t>
            </w:r>
          </w:p>
        </w:tc>
        <w:tc>
          <w:tcPr>
            <w:tcW w:w="8785" w:type="dxa"/>
          </w:tcPr>
          <w:p w:rsidR="00483360" w:rsidRPr="00324398" w:rsidRDefault="00483360" w:rsidP="00F4289D">
            <w:pPr>
              <w:spacing w:line="240" w:lineRule="atLeast"/>
              <w:jc w:val="both"/>
              <w:rPr>
                <w:rFonts w:ascii="Arial" w:hAnsi="Arial" w:cs="Arial"/>
                <w:sz w:val="18"/>
                <w:szCs w:val="18"/>
              </w:rPr>
            </w:pPr>
            <w:r w:rsidRPr="00324398">
              <w:rPr>
                <w:rFonts w:ascii="Arial" w:hAnsi="Arial" w:cs="Arial"/>
                <w:sz w:val="18"/>
                <w:szCs w:val="18"/>
              </w:rPr>
              <w:t>Die Gefährdungsbeurteilung ist gemäß § 6 Abs. 10 GefStoffV regelmäßig zu überprüfen und bei Bedarf zu aktualisieren. Sie ist umgehend zu aktualisieren, wenn maßgebliche Veränderungen oder neue Informationen dies erfordern oder wenn sich eine Aktualisierung auf Grund der Ergebnisse der arbeitsmedizinischen Vorsorge nach der Verordnung zur arbeitsmedizinischen Vorsorge als notwendig erweist.</w:t>
            </w:r>
          </w:p>
          <w:p w:rsidR="00483360" w:rsidRPr="00F81D31" w:rsidDel="003E2D64" w:rsidRDefault="00483360" w:rsidP="00483360">
            <w:pPr>
              <w:pStyle w:val="Textkrper34"/>
              <w:tabs>
                <w:tab w:val="left" w:pos="5978"/>
              </w:tabs>
              <w:overflowPunct/>
              <w:autoSpaceDE/>
              <w:autoSpaceDN/>
              <w:adjustRightInd/>
              <w:spacing w:line="240" w:lineRule="atLeast"/>
              <w:jc w:val="both"/>
              <w:rPr>
                <w:rFonts w:cs="Arial"/>
                <w:bCs/>
                <w:sz w:val="18"/>
                <w:szCs w:val="18"/>
              </w:rPr>
            </w:pPr>
          </w:p>
        </w:tc>
      </w:tr>
    </w:tbl>
    <w:p w:rsidR="004A3D97" w:rsidRDefault="004A3D97" w:rsidP="00483360">
      <w:pPr>
        <w:rPr>
          <w:rFonts w:ascii="Arial" w:hAnsi="Arial" w:cs="Arial"/>
          <w:sz w:val="18"/>
          <w:szCs w:val="18"/>
        </w:rPr>
      </w:pPr>
    </w:p>
    <w:p w:rsidR="00483360" w:rsidRDefault="00483360"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rsidP="00483360">
      <w:pPr>
        <w:rPr>
          <w:rFonts w:ascii="Arial" w:hAnsi="Arial" w:cs="Arial"/>
          <w:sz w:val="18"/>
          <w:szCs w:val="18"/>
        </w:rPr>
      </w:pPr>
    </w:p>
    <w:p w:rsidR="004A3D97" w:rsidRDefault="004A3D97">
      <w:pPr>
        <w:rPr>
          <w:rFonts w:ascii="Arial" w:hAnsi="Arial" w:cs="Arial"/>
          <w:sz w:val="18"/>
          <w:szCs w:val="18"/>
        </w:rPr>
      </w:pPr>
      <w:r>
        <w:rPr>
          <w:rFonts w:ascii="Arial" w:hAnsi="Arial" w:cs="Arial"/>
          <w:sz w:val="18"/>
          <w:szCs w:val="18"/>
        </w:rPr>
        <w:br w:type="page"/>
      </w:r>
    </w:p>
    <w:p w:rsidR="004A3D97" w:rsidRPr="004A3D97" w:rsidRDefault="004A3D97" w:rsidP="004A3D97">
      <w:pPr>
        <w:rPr>
          <w:rFonts w:ascii="Arial" w:hAnsi="Arial" w:cs="Arial"/>
          <w:b/>
        </w:rPr>
      </w:pPr>
      <w:r w:rsidRPr="004A3D97">
        <w:rPr>
          <w:rFonts w:ascii="Arial" w:hAnsi="Arial" w:cs="Arial"/>
          <w:b/>
        </w:rPr>
        <w:lastRenderedPageBreak/>
        <w:t>Mustererklärung zur Pflichtenübertragung gem. § 9 Abs. 2 Satz 2 OWiG</w:t>
      </w:r>
    </w:p>
    <w:p w:rsidR="004A3D97" w:rsidRPr="004A3D97" w:rsidRDefault="004A3D97" w:rsidP="004A3D97">
      <w:pPr>
        <w:spacing w:line="280" w:lineRule="atLeast"/>
        <w:jc w:val="both"/>
        <w:rPr>
          <w:rFonts w:ascii="Arial" w:hAnsi="Arial" w:cs="Arial"/>
          <w:b/>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Zwischen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Leiter der ...................- Apotheke (nachstehend „Apothekenleiter“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und</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(nachstehend „Beauftragter“ genannt“),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wird folgendes vereinbart: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Der Beauftragte ist eine fachkundige Person im Sinne des § </w:t>
      </w:r>
      <w:r>
        <w:rPr>
          <w:rFonts w:ascii="Arial" w:hAnsi="Arial" w:cs="Arial"/>
          <w:sz w:val="22"/>
        </w:rPr>
        <w:t>6</w:t>
      </w:r>
      <w:r w:rsidRPr="00E21970">
        <w:rPr>
          <w:rFonts w:ascii="Arial" w:hAnsi="Arial" w:cs="Arial"/>
          <w:sz w:val="22"/>
        </w:rPr>
        <w:t> Abs. </w:t>
      </w:r>
      <w:r>
        <w:rPr>
          <w:rFonts w:ascii="Arial" w:hAnsi="Arial" w:cs="Arial"/>
          <w:sz w:val="22"/>
        </w:rPr>
        <w:t>11</w:t>
      </w:r>
      <w:r w:rsidRPr="00E21970">
        <w:rPr>
          <w:rFonts w:ascii="Arial" w:hAnsi="Arial" w:cs="Arial"/>
          <w:sz w:val="22"/>
        </w:rPr>
        <w:t xml:space="preserve"> Gefahrstoffverordnung. </w:t>
      </w:r>
      <w:r>
        <w:rPr>
          <w:rFonts w:ascii="Arial" w:hAnsi="Arial" w:cs="Arial"/>
          <w:sz w:val="22"/>
        </w:rPr>
        <w:t>Die dem Apothekenleiter nach § 6</w:t>
      </w:r>
      <w:r w:rsidRPr="00E21970">
        <w:rPr>
          <w:rFonts w:ascii="Arial" w:hAnsi="Arial" w:cs="Arial"/>
          <w:sz w:val="22"/>
        </w:rPr>
        <w:t> Gefahrstoffverordnung obliegenden Pflichten zur Informationsermittlung und Gefährdungsbeurteilung in der ........................- Apotheke werden dem Beauftragten übertragen. Dieser führt die entsprechenden Arbeiten eigenverantwortlich durch. Zu den Arbeiten gehören insbesondere:</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Mit dieser Übertragung wird der Beauftragte neben dem Apothekenleiter persönlich für die ordnungsgemäße Erledigung der betroffenen Tätigkeiten verantwortlich und kann bei Versäumnissen von den Ordnungsbehörden in Anspruch genommen werden (§ 9 Abs. 2 Satz 2 OWiG). Der Apothekenleiter bleibt dafür verantwortlich, dass er alle erforderlichen organisatorischen Maßnahmen zur ordnungsgemäßen Erledigung der Pflichten ergreift und den Beauftragten in ausreichendem Maße überwacht. Schriftliche Dokumentationen zu den dem Beauftragten übertragenen Arbeiten werden sowohl von ihm als auch vom Apothekenleiter unterzeichnet.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tbl>
      <w:tblPr>
        <w:tblW w:w="0" w:type="auto"/>
        <w:tblCellMar>
          <w:left w:w="70" w:type="dxa"/>
          <w:right w:w="70" w:type="dxa"/>
        </w:tblCellMar>
        <w:tblLook w:val="0000" w:firstRow="0" w:lastRow="0" w:firstColumn="0" w:lastColumn="0" w:noHBand="0" w:noVBand="0"/>
      </w:tblPr>
      <w:tblGrid>
        <w:gridCol w:w="4292"/>
        <w:gridCol w:w="256"/>
        <w:gridCol w:w="4516"/>
      </w:tblGrid>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________________________</w:t>
            </w:r>
          </w:p>
        </w:tc>
      </w:tr>
      <w:tr w:rsidR="004A3D97" w:rsidRPr="00E21970" w:rsidTr="004A3D97">
        <w:tc>
          <w:tcPr>
            <w:tcW w:w="4606"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(Apothekenleiter)</w:t>
            </w:r>
          </w:p>
        </w:tc>
        <w:tc>
          <w:tcPr>
            <w:tcW w:w="284" w:type="dxa"/>
          </w:tcPr>
          <w:p w:rsidR="004A3D97" w:rsidRPr="00E21970" w:rsidRDefault="004A3D97" w:rsidP="004A3D97">
            <w:pPr>
              <w:spacing w:line="280" w:lineRule="atLeast"/>
              <w:jc w:val="both"/>
              <w:rPr>
                <w:rFonts w:ascii="Arial" w:hAnsi="Arial" w:cs="Arial"/>
                <w:sz w:val="22"/>
              </w:rPr>
            </w:pPr>
          </w:p>
        </w:tc>
        <w:tc>
          <w:tcPr>
            <w:tcW w:w="4888" w:type="dxa"/>
          </w:tcPr>
          <w:p w:rsidR="004A3D97" w:rsidRPr="00E21970" w:rsidRDefault="004A3D97" w:rsidP="004A3D97">
            <w:pPr>
              <w:spacing w:line="280" w:lineRule="atLeast"/>
              <w:jc w:val="both"/>
              <w:rPr>
                <w:rFonts w:ascii="Arial" w:hAnsi="Arial" w:cs="Arial"/>
                <w:sz w:val="22"/>
              </w:rPr>
            </w:pPr>
            <w:r w:rsidRPr="00E21970">
              <w:rPr>
                <w:rFonts w:ascii="Arial" w:hAnsi="Arial" w:cs="Arial"/>
                <w:sz w:val="22"/>
              </w:rPr>
              <w:t>(Beauftragter)</w:t>
            </w:r>
          </w:p>
        </w:tc>
      </w:tr>
    </w:tbl>
    <w:p w:rsidR="004A3D97" w:rsidRPr="00E21970" w:rsidRDefault="004A3D97" w:rsidP="004A3D97">
      <w:pPr>
        <w:spacing w:line="280" w:lineRule="atLeast"/>
        <w:jc w:val="both"/>
        <w:rPr>
          <w:rFonts w:ascii="Arial" w:hAnsi="Arial" w:cs="Arial"/>
          <w:sz w:val="22"/>
        </w:rPr>
      </w:pPr>
    </w:p>
    <w:p w:rsidR="004A3D97" w:rsidRDefault="004A3D97" w:rsidP="004A3D97">
      <w:pPr>
        <w:spacing w:line="280" w:lineRule="atLeast"/>
        <w:jc w:val="both"/>
        <w:rPr>
          <w:sz w:val="22"/>
        </w:rPr>
      </w:pPr>
    </w:p>
    <w:p w:rsidR="004A3D97" w:rsidRDefault="004A3D97" w:rsidP="004A3D97">
      <w:pPr>
        <w:spacing w:line="280" w:lineRule="atLeast"/>
        <w:jc w:val="both"/>
        <w:rPr>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i/>
          <w:iCs/>
          <w:sz w:val="22"/>
          <w:u w:val="single"/>
        </w:rPr>
        <w:t>Anlage</w:t>
      </w:r>
      <w:r>
        <w:rPr>
          <w:rFonts w:ascii="Arial" w:hAnsi="Arial" w:cs="Arial"/>
          <w:sz w:val="22"/>
        </w:rPr>
        <w:t>: Auszüge von § 9 OWiG und § 6</w:t>
      </w:r>
      <w:r w:rsidRPr="00E21970">
        <w:rPr>
          <w:rFonts w:ascii="Arial" w:hAnsi="Arial" w:cs="Arial"/>
          <w:sz w:val="22"/>
        </w:rPr>
        <w:t> GefStoffV</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sidRPr="00E21970">
        <w:rPr>
          <w:rFonts w:ascii="Arial" w:hAnsi="Arial" w:cs="Arial"/>
          <w:b/>
          <w:bCs/>
          <w:sz w:val="22"/>
        </w:rPr>
        <w:t>§ 9 des Gesetzes über Ordnungswidrigkeiten (OWiG)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(2) Ist jemand von dem Inhaber eines Betriebes oder einem sonst dazu Befugten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pStyle w:val="Textkrper-Zeileneinzug"/>
        <w:spacing w:line="280" w:lineRule="atLeast"/>
        <w:jc w:val="both"/>
        <w:rPr>
          <w:rFonts w:cs="Arial"/>
          <w:sz w:val="22"/>
        </w:rPr>
      </w:pPr>
      <w:r w:rsidRPr="00E21970">
        <w:rPr>
          <w:rFonts w:cs="Arial"/>
          <w:sz w:val="22"/>
        </w:rPr>
        <w:t>2.</w:t>
      </w:r>
      <w:r w:rsidRPr="00E21970">
        <w:rPr>
          <w:rFonts w:cs="Arial"/>
          <w:sz w:val="22"/>
        </w:rPr>
        <w:tab/>
        <w:t>ausdrücklich beauftragt, in eigener Verantwortung Aufgaben wahrzunehmen, die dem Inhaber des Betriebes obliegen,</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 xml:space="preserve">und handelt er auf Grund dieses Auftrages, so ist ein Gesetz, nach dem besondere persönliche Merkmale die Möglichkeit der Ahndung begründen, auch auf den Beauftragten anzuwenden, wenn diese Merkmale zwar nicht bei ihm, aber bei dem Inhaber des Betriebes vorliegen. Dem Betrieb im Sinne des Satzes 1 steht das Unternehmen gleich. Handelt jemand auf Grund eines entsprechenden Auftrages für eine Stelle, die Aufgaben der öffentlichen Verwaltung wahrnimmt, so ist Satz 1 sinngemäß anzuwenden. </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(3) Die Absätze 1 und 2 sind auch dann anzuwenden, wenn die Rechtshandlung, welche die Vertretungsbefugnis oder das Auftragsverhältnis begründen sollte, unwirksam ist.</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b/>
          <w:bCs/>
          <w:sz w:val="22"/>
        </w:rPr>
      </w:pPr>
      <w:r>
        <w:rPr>
          <w:rFonts w:ascii="Arial" w:hAnsi="Arial" w:cs="Arial"/>
          <w:b/>
          <w:bCs/>
          <w:sz w:val="22"/>
        </w:rPr>
        <w:t>§ 6</w:t>
      </w:r>
      <w:r w:rsidRPr="00E21970">
        <w:rPr>
          <w:rFonts w:ascii="Arial" w:hAnsi="Arial" w:cs="Arial"/>
          <w:b/>
          <w:bCs/>
          <w:sz w:val="22"/>
        </w:rPr>
        <w:t> Abs. </w:t>
      </w:r>
      <w:r>
        <w:rPr>
          <w:rFonts w:ascii="Arial" w:hAnsi="Arial" w:cs="Arial"/>
          <w:b/>
          <w:bCs/>
          <w:sz w:val="22"/>
        </w:rPr>
        <w:t>11</w:t>
      </w:r>
      <w:r w:rsidRPr="00E21970">
        <w:rPr>
          <w:rFonts w:ascii="Arial" w:hAnsi="Arial" w:cs="Arial"/>
          <w:b/>
          <w:bCs/>
          <w:sz w:val="22"/>
        </w:rPr>
        <w:t> Gefahrstoffverordnung</w:t>
      </w:r>
    </w:p>
    <w:p w:rsidR="004A3D97" w:rsidRPr="00E21970" w:rsidRDefault="004A3D97" w:rsidP="004A3D97">
      <w:pPr>
        <w:spacing w:line="280" w:lineRule="atLeast"/>
        <w:jc w:val="both"/>
        <w:rPr>
          <w:rFonts w:ascii="Arial" w:hAnsi="Arial" w:cs="Arial"/>
          <w:sz w:val="22"/>
        </w:rPr>
      </w:pPr>
    </w:p>
    <w:p w:rsidR="004A3D97" w:rsidRPr="00E21970" w:rsidRDefault="004A3D97" w:rsidP="004A3D97">
      <w:pPr>
        <w:spacing w:line="280" w:lineRule="atLeast"/>
        <w:jc w:val="both"/>
        <w:rPr>
          <w:rFonts w:ascii="Arial" w:hAnsi="Arial" w:cs="Arial"/>
          <w:sz w:val="22"/>
        </w:rPr>
      </w:pPr>
      <w:r w:rsidRPr="00E21970">
        <w:rPr>
          <w:rFonts w:ascii="Arial" w:hAnsi="Arial" w:cs="Arial"/>
          <w:sz w:val="22"/>
        </w:rPr>
        <w:t>[...]</w:t>
      </w:r>
    </w:p>
    <w:p w:rsidR="004A3D97" w:rsidRDefault="004A3D97" w:rsidP="004A3D97">
      <w:pPr>
        <w:pStyle w:val="StandardWeb"/>
        <w:spacing w:before="0" w:beforeAutospacing="0" w:after="0" w:afterAutospacing="0" w:line="280" w:lineRule="atLeast"/>
        <w:jc w:val="both"/>
        <w:rPr>
          <w:rFonts w:ascii="Arial" w:hAnsi="Arial" w:cs="Arial"/>
          <w:sz w:val="22"/>
        </w:rPr>
      </w:pPr>
      <w:r w:rsidRPr="00E21970">
        <w:rPr>
          <w:rFonts w:ascii="Arial" w:hAnsi="Arial" w:cs="Arial"/>
          <w:sz w:val="22"/>
        </w:rPr>
        <w:t>(</w:t>
      </w:r>
      <w:r>
        <w:rPr>
          <w:rFonts w:ascii="Arial" w:hAnsi="Arial" w:cs="Arial"/>
          <w:sz w:val="22"/>
        </w:rPr>
        <w:t>11</w:t>
      </w:r>
      <w:r w:rsidRPr="00E21970">
        <w:rPr>
          <w:rFonts w:ascii="Arial" w:hAnsi="Arial" w:cs="Arial"/>
          <w:sz w:val="22"/>
        </w:rPr>
        <w:t xml:space="preserve">) Die Gefährdungsbeurteilung darf nur von fachkundigen Personen durchgeführt werden. Verfügt der Arbeitgeber nicht selbst über die entsprechenden Kenntnisse, so hat er sich fachkundig beraten zu lassen. Fachkundige Personen </w:t>
      </w:r>
      <w:r>
        <w:rPr>
          <w:rFonts w:ascii="Arial" w:hAnsi="Arial" w:cs="Arial"/>
          <w:sz w:val="22"/>
        </w:rPr>
        <w:t>können</w:t>
      </w:r>
      <w:r w:rsidRPr="00E21970">
        <w:rPr>
          <w:rFonts w:ascii="Arial" w:hAnsi="Arial" w:cs="Arial"/>
          <w:sz w:val="22"/>
        </w:rPr>
        <w:t xml:space="preserve"> insbesondere die Fachkraft für Arbeitssicherheit </w:t>
      </w:r>
      <w:r>
        <w:rPr>
          <w:rFonts w:ascii="Arial" w:hAnsi="Arial" w:cs="Arial"/>
          <w:sz w:val="22"/>
        </w:rPr>
        <w:t xml:space="preserve">und die Betriebsärztin oder </w:t>
      </w:r>
      <w:r w:rsidRPr="00E21970">
        <w:rPr>
          <w:rFonts w:ascii="Arial" w:hAnsi="Arial" w:cs="Arial"/>
          <w:sz w:val="22"/>
        </w:rPr>
        <w:t xml:space="preserve">der Betriebsarzt </w:t>
      </w:r>
      <w:r>
        <w:rPr>
          <w:rFonts w:ascii="Arial" w:hAnsi="Arial" w:cs="Arial"/>
          <w:sz w:val="22"/>
        </w:rPr>
        <w:t>sein.</w:t>
      </w:r>
    </w:p>
    <w:p w:rsidR="00440F75" w:rsidRDefault="00440F75" w:rsidP="004A3D97">
      <w:pPr>
        <w:sectPr w:rsidR="00440F75" w:rsidSect="00440F75">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p w:rsidR="00440F75" w:rsidRDefault="00440F75" w:rsidP="00440F75">
      <w:pPr>
        <w:pStyle w:val="StandardWeb"/>
        <w:tabs>
          <w:tab w:val="left" w:pos="142"/>
        </w:tabs>
        <w:overflowPunct w:val="0"/>
        <w:autoSpaceDE w:val="0"/>
        <w:autoSpaceDN w:val="0"/>
        <w:adjustRightInd w:val="0"/>
        <w:spacing w:before="0" w:beforeAutospacing="0" w:after="0" w:afterAutospacing="0" w:line="280" w:lineRule="atLeast"/>
        <w:textAlignment w:val="baseline"/>
        <w:rPr>
          <w:rFonts w:ascii="Arial" w:hAnsi="Arial"/>
          <w:sz w:val="18"/>
          <w:szCs w:val="20"/>
        </w:rPr>
      </w:pPr>
      <w:r>
        <w:rPr>
          <w:rFonts w:ascii="Arial" w:hAnsi="Arial"/>
          <w:sz w:val="18"/>
          <w:szCs w:val="20"/>
        </w:rPr>
        <w:lastRenderedPageBreak/>
        <w:t xml:space="preserve">Beispiel für die Gefährdungsbeurteilung für die </w:t>
      </w:r>
      <w:r w:rsidR="00357C3F">
        <w:rPr>
          <w:rFonts w:ascii="Arial" w:hAnsi="Arial"/>
          <w:sz w:val="18"/>
          <w:szCs w:val="20"/>
        </w:rPr>
        <w:t>Prüfung der Ausgangsstoffe</w:t>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6"/>
        <w:gridCol w:w="851"/>
        <w:gridCol w:w="1275"/>
        <w:gridCol w:w="567"/>
        <w:gridCol w:w="284"/>
        <w:gridCol w:w="992"/>
        <w:gridCol w:w="1276"/>
        <w:gridCol w:w="567"/>
        <w:gridCol w:w="3402"/>
      </w:tblGrid>
      <w:tr w:rsidR="00440F75" w:rsidTr="00440F75">
        <w:tc>
          <w:tcPr>
            <w:tcW w:w="9640" w:type="dxa"/>
            <w:gridSpan w:val="9"/>
            <w:tcBorders>
              <w:top w:val="single" w:sz="4" w:space="0" w:color="auto"/>
              <w:left w:val="single" w:sz="4" w:space="0" w:color="auto"/>
              <w:bottom w:val="single" w:sz="4" w:space="0" w:color="auto"/>
              <w:right w:val="single" w:sz="4" w:space="0" w:color="auto"/>
            </w:tcBorders>
            <w:shd w:val="clear" w:color="auto" w:fill="8DB3E2"/>
          </w:tcPr>
          <w:p w:rsidR="00440F75" w:rsidRPr="00603E99" w:rsidRDefault="00440F75" w:rsidP="00440F75">
            <w:pPr>
              <w:pStyle w:val="Textkrper34"/>
              <w:spacing w:before="120" w:after="120"/>
              <w:jc w:val="center"/>
              <w:rPr>
                <w:b/>
                <w:bCs/>
                <w:sz w:val="24"/>
                <w:szCs w:val="24"/>
              </w:rPr>
            </w:pPr>
            <w:r>
              <w:br w:type="page"/>
            </w:r>
            <w:r w:rsidRPr="00603E99">
              <w:rPr>
                <w:b/>
                <w:sz w:val="24"/>
                <w:szCs w:val="24"/>
              </w:rPr>
              <w:t xml:space="preserve">Gefährdungsbeurteilung </w:t>
            </w:r>
            <w:r w:rsidRPr="00603E99">
              <w:rPr>
                <w:b/>
                <w:bCs/>
                <w:sz w:val="24"/>
                <w:szCs w:val="24"/>
              </w:rPr>
              <w:t>nach § </w:t>
            </w:r>
            <w:r>
              <w:rPr>
                <w:b/>
                <w:bCs/>
                <w:sz w:val="24"/>
                <w:szCs w:val="24"/>
              </w:rPr>
              <w:t>6</w:t>
            </w:r>
            <w:r w:rsidRPr="00603E99">
              <w:rPr>
                <w:b/>
                <w:bCs/>
                <w:sz w:val="24"/>
                <w:szCs w:val="24"/>
              </w:rPr>
              <w:t> GefStoffV</w:t>
            </w:r>
          </w:p>
        </w:tc>
      </w:tr>
      <w:tr w:rsidR="00440F75" w:rsidTr="00440F75">
        <w:tc>
          <w:tcPr>
            <w:tcW w:w="9640" w:type="dxa"/>
            <w:gridSpan w:val="9"/>
            <w:tcBorders>
              <w:top w:val="single" w:sz="4" w:space="0" w:color="auto"/>
              <w:left w:val="single" w:sz="4" w:space="0" w:color="auto"/>
              <w:bottom w:val="nil"/>
              <w:right w:val="single" w:sz="4" w:space="0" w:color="auto"/>
            </w:tcBorders>
          </w:tcPr>
          <w:p w:rsidR="00440F75" w:rsidRPr="00B874AF" w:rsidRDefault="00440F75" w:rsidP="00440F75">
            <w:pPr>
              <w:pStyle w:val="Textkrper34"/>
              <w:spacing w:line="280" w:lineRule="atLeast"/>
              <w:rPr>
                <w:i/>
                <w:color w:val="FF0000"/>
              </w:rPr>
            </w:pPr>
            <w:r w:rsidRPr="00603E99">
              <w:rPr>
                <w:b/>
                <w:shd w:val="clear" w:color="auto" w:fill="8DB3E2"/>
              </w:rPr>
              <w:t>1.</w:t>
            </w:r>
            <w:r>
              <w:br/>
            </w:r>
            <w:r w:rsidRPr="00603E99">
              <w:rPr>
                <w:b/>
              </w:rPr>
              <w:t>Apotheke:</w:t>
            </w:r>
            <w:r>
              <w:t xml:space="preserve"> </w:t>
            </w:r>
            <w:r>
              <w:rPr>
                <w:i/>
                <w:color w:val="FF0000"/>
              </w:rPr>
              <w:t>Muster-Apotheke, Breite Straße 1, 10000 Musterstadt</w:t>
            </w:r>
          </w:p>
        </w:tc>
      </w:tr>
      <w:tr w:rsidR="00440F75" w:rsidTr="00440F75">
        <w:trPr>
          <w:cantSplit/>
        </w:trPr>
        <w:tc>
          <w:tcPr>
            <w:tcW w:w="9640" w:type="dxa"/>
            <w:gridSpan w:val="9"/>
            <w:tcBorders>
              <w:top w:val="nil"/>
              <w:left w:val="single" w:sz="4" w:space="0" w:color="auto"/>
              <w:bottom w:val="nil"/>
              <w:right w:val="single" w:sz="4" w:space="0" w:color="auto"/>
            </w:tcBorders>
          </w:tcPr>
          <w:p w:rsidR="00440F75" w:rsidRPr="00B874AF" w:rsidRDefault="00440F75" w:rsidP="00440F75">
            <w:pPr>
              <w:pStyle w:val="Textkrper34"/>
              <w:spacing w:line="280" w:lineRule="atLeast"/>
              <w:rPr>
                <w:i/>
                <w:color w:val="FF0000"/>
              </w:rPr>
            </w:pPr>
            <w:r>
              <w:br/>
            </w:r>
            <w:r w:rsidRPr="00603E99">
              <w:rPr>
                <w:b/>
              </w:rPr>
              <w:t>Apothekenleiter:</w:t>
            </w:r>
            <w:r>
              <w:rPr>
                <w:b/>
              </w:rPr>
              <w:t xml:space="preserve"> </w:t>
            </w:r>
            <w:r>
              <w:rPr>
                <w:i/>
                <w:color w:val="FF0000"/>
              </w:rPr>
              <w:t>Peter Mustermann</w:t>
            </w:r>
          </w:p>
        </w:tc>
      </w:tr>
      <w:tr w:rsidR="00440F75" w:rsidTr="00440F75">
        <w:tc>
          <w:tcPr>
            <w:tcW w:w="5671" w:type="dxa"/>
            <w:gridSpan w:val="7"/>
            <w:tcBorders>
              <w:top w:val="nil"/>
              <w:left w:val="single" w:sz="4" w:space="0" w:color="auto"/>
              <w:bottom w:val="nil"/>
              <w:right w:val="nil"/>
            </w:tcBorders>
          </w:tcPr>
          <w:p w:rsidR="00440F75" w:rsidRPr="00603E99" w:rsidRDefault="00440F75" w:rsidP="00440F75">
            <w:pPr>
              <w:pStyle w:val="Textkrper34"/>
              <w:spacing w:line="280" w:lineRule="atLeast"/>
              <w:rPr>
                <w:b/>
                <w:sz w:val="16"/>
              </w:rPr>
            </w:pPr>
            <w:r>
              <w:rPr>
                <w:b/>
                <w:bCs/>
              </w:rPr>
              <w:br/>
            </w:r>
            <w:r w:rsidRPr="00603E99">
              <w:rPr>
                <w:b/>
              </w:rPr>
              <w:t>Gefährdungsbeurteilung durchgeführt vom:</w:t>
            </w:r>
          </w:p>
        </w:tc>
        <w:tc>
          <w:tcPr>
            <w:tcW w:w="3969" w:type="dxa"/>
            <w:gridSpan w:val="2"/>
            <w:tcBorders>
              <w:top w:val="nil"/>
              <w:left w:val="nil"/>
              <w:bottom w:val="nil"/>
              <w:right w:val="single" w:sz="4" w:space="0" w:color="auto"/>
            </w:tcBorders>
          </w:tcPr>
          <w:p w:rsidR="00440F75" w:rsidRDefault="00440F75" w:rsidP="00440F75">
            <w:pPr>
              <w:pStyle w:val="Textkrper34"/>
              <w:spacing w:line="280" w:lineRule="atLeast"/>
            </w:pPr>
          </w:p>
        </w:tc>
      </w:tr>
      <w:tr w:rsidR="00440F75" w:rsidTr="00440F75">
        <w:tc>
          <w:tcPr>
            <w:tcW w:w="426" w:type="dxa"/>
            <w:tcBorders>
              <w:top w:val="nil"/>
              <w:left w:val="single" w:sz="4" w:space="0" w:color="auto"/>
              <w:bottom w:val="nil"/>
              <w:right w:val="nil"/>
            </w:tcBorders>
          </w:tcPr>
          <w:p w:rsidR="00440F75" w:rsidRPr="007626AB" w:rsidRDefault="00440F75" w:rsidP="00440F75">
            <w:pPr>
              <w:pStyle w:val="Textkrper34"/>
              <w:spacing w:line="280" w:lineRule="atLeast"/>
              <w:rPr>
                <w:b/>
                <w:color w:val="FF0000"/>
              </w:rPr>
            </w:pPr>
            <w:r w:rsidRPr="007626AB">
              <w:rPr>
                <w:b/>
                <w:color w:val="FF0000"/>
              </w:rPr>
              <w:sym w:font="Wingdings" w:char="F0FD"/>
            </w:r>
          </w:p>
        </w:tc>
        <w:tc>
          <w:tcPr>
            <w:tcW w:w="9214" w:type="dxa"/>
            <w:gridSpan w:val="8"/>
            <w:tcBorders>
              <w:top w:val="nil"/>
              <w:left w:val="nil"/>
              <w:bottom w:val="nil"/>
              <w:right w:val="single" w:sz="4" w:space="0" w:color="auto"/>
            </w:tcBorders>
          </w:tcPr>
          <w:p w:rsidR="00440F75" w:rsidRPr="00B874AF" w:rsidRDefault="00440F75" w:rsidP="00440F75">
            <w:pPr>
              <w:pStyle w:val="Textkrper34"/>
              <w:spacing w:line="280" w:lineRule="atLeast"/>
              <w:rPr>
                <w:b/>
                <w:color w:val="FF0000"/>
              </w:rPr>
            </w:pPr>
            <w:r w:rsidRPr="00B874AF">
              <w:rPr>
                <w:b/>
                <w:color w:val="FF0000"/>
              </w:rPr>
              <w:t xml:space="preserve">Apothekenleiter </w:t>
            </w:r>
          </w:p>
        </w:tc>
      </w:tr>
      <w:tr w:rsidR="00440F75" w:rsidTr="00440F75">
        <w:tc>
          <w:tcPr>
            <w:tcW w:w="426" w:type="dxa"/>
            <w:tcBorders>
              <w:top w:val="nil"/>
              <w:left w:val="single" w:sz="4" w:space="0" w:color="auto"/>
              <w:bottom w:val="nil"/>
              <w:right w:val="nil"/>
            </w:tcBorders>
          </w:tcPr>
          <w:p w:rsidR="00440F75" w:rsidRDefault="00440F75" w:rsidP="00440F75">
            <w:pPr>
              <w:pStyle w:val="Textkrper34"/>
              <w:numPr>
                <w:ilvl w:val="0"/>
                <w:numId w:val="40"/>
              </w:numPr>
              <w:spacing w:line="280" w:lineRule="atLeast"/>
              <w:ind w:left="214" w:hanging="214"/>
            </w:pPr>
          </w:p>
        </w:tc>
        <w:tc>
          <w:tcPr>
            <w:tcW w:w="9214" w:type="dxa"/>
            <w:gridSpan w:val="8"/>
            <w:tcBorders>
              <w:top w:val="nil"/>
              <w:left w:val="nil"/>
              <w:bottom w:val="nil"/>
              <w:right w:val="single" w:sz="4" w:space="0" w:color="auto"/>
            </w:tcBorders>
          </w:tcPr>
          <w:p w:rsidR="00440F75" w:rsidRDefault="00440F75" w:rsidP="00440F75">
            <w:pPr>
              <w:pStyle w:val="Textkrper34"/>
              <w:spacing w:line="280" w:lineRule="atLeast"/>
            </w:pPr>
            <w:r w:rsidRPr="00603E99">
              <w:rPr>
                <w:b/>
              </w:rPr>
              <w:t>Beauftragten</w:t>
            </w:r>
            <w:r>
              <w:t xml:space="preserve"> _____________________________________________________</w:t>
            </w:r>
          </w:p>
          <w:p w:rsidR="00440F75" w:rsidRPr="00603E99" w:rsidRDefault="00440F75" w:rsidP="00440F75">
            <w:pPr>
              <w:pStyle w:val="Textkrper34"/>
              <w:spacing w:after="120" w:line="280" w:lineRule="atLeast"/>
              <w:rPr>
                <w:bCs/>
                <w:sz w:val="18"/>
              </w:rPr>
            </w:pPr>
            <w:r w:rsidRPr="00603E99">
              <w:rPr>
                <w:bCs/>
                <w:sz w:val="18"/>
              </w:rPr>
              <w:t xml:space="preserve">                                           </w:t>
            </w:r>
            <w:r>
              <w:rPr>
                <w:bCs/>
                <w:sz w:val="18"/>
              </w:rPr>
              <w:t xml:space="preserve">    (fachkundige Person nach § 6</w:t>
            </w:r>
            <w:r w:rsidRPr="00603E99">
              <w:rPr>
                <w:bCs/>
                <w:sz w:val="18"/>
              </w:rPr>
              <w:t> Abs. </w:t>
            </w:r>
            <w:r>
              <w:rPr>
                <w:bCs/>
                <w:sz w:val="18"/>
              </w:rPr>
              <w:t>11</w:t>
            </w:r>
            <w:r w:rsidRPr="00603E99">
              <w:rPr>
                <w:bCs/>
                <w:sz w:val="18"/>
              </w:rPr>
              <w:t> GefStoffV)</w:t>
            </w:r>
          </w:p>
        </w:tc>
      </w:tr>
      <w:tr w:rsidR="00440F75" w:rsidTr="00440F75">
        <w:tc>
          <w:tcPr>
            <w:tcW w:w="426" w:type="dxa"/>
            <w:tcBorders>
              <w:top w:val="nil"/>
              <w:left w:val="single" w:sz="4" w:space="0" w:color="auto"/>
              <w:bottom w:val="single" w:sz="4" w:space="0" w:color="auto"/>
              <w:right w:val="nil"/>
            </w:tcBorders>
          </w:tcPr>
          <w:p w:rsidR="00440F75" w:rsidRDefault="00440F75" w:rsidP="00440F75">
            <w:pPr>
              <w:pStyle w:val="Textkrper34"/>
              <w:spacing w:line="280" w:lineRule="atLeast"/>
            </w:pPr>
          </w:p>
        </w:tc>
        <w:tc>
          <w:tcPr>
            <w:tcW w:w="9214" w:type="dxa"/>
            <w:gridSpan w:val="8"/>
            <w:tcBorders>
              <w:top w:val="nil"/>
              <w:left w:val="nil"/>
              <w:bottom w:val="single" w:sz="4" w:space="0" w:color="auto"/>
              <w:right w:val="single" w:sz="4" w:space="0" w:color="auto"/>
            </w:tcBorders>
          </w:tcPr>
          <w:p w:rsidR="00440F75" w:rsidRPr="00603E99" w:rsidRDefault="00440F75" w:rsidP="00440F75">
            <w:pPr>
              <w:pStyle w:val="Textkrper34"/>
              <w:jc w:val="both"/>
              <w:rPr>
                <w:bCs/>
                <w:sz w:val="18"/>
              </w:rPr>
            </w:pPr>
            <w:r w:rsidRPr="00603E99">
              <w:rPr>
                <w:bCs/>
                <w:sz w:val="18"/>
              </w:rPr>
              <w:t>Am ..................</w:t>
            </w:r>
            <w:r w:rsidR="00221ED9">
              <w:rPr>
                <w:bCs/>
                <w:sz w:val="18"/>
              </w:rPr>
              <w:t xml:space="preserve">...... </w:t>
            </w:r>
            <w:r w:rsidRPr="00603E99">
              <w:rPr>
                <w:bCs/>
                <w:sz w:val="18"/>
              </w:rPr>
              <w:t>wurde eine Pflichtenübertragung gem. § 9 Abs. 2 OWiG auf die beauftragte Person vorgenommen. Sie handelt eigenverantwortlich und wurde über die rechtlichen Konsequenzen dieser Übertragung (persönliche Haftung) informiert.</w:t>
            </w:r>
          </w:p>
        </w:tc>
      </w:tr>
      <w:tr w:rsidR="00440F75" w:rsidTr="00440F75">
        <w:tc>
          <w:tcPr>
            <w:tcW w:w="9640" w:type="dxa"/>
            <w:gridSpan w:val="9"/>
            <w:tcBorders>
              <w:top w:val="single" w:sz="4" w:space="0" w:color="auto"/>
              <w:left w:val="single" w:sz="4" w:space="0" w:color="auto"/>
              <w:bottom w:val="nil"/>
              <w:right w:val="single" w:sz="4" w:space="0" w:color="auto"/>
            </w:tcBorders>
          </w:tcPr>
          <w:p w:rsidR="00440F75" w:rsidRPr="00B874AF" w:rsidRDefault="00440F75" w:rsidP="00357C3F">
            <w:pPr>
              <w:pStyle w:val="Textkrper34"/>
              <w:spacing w:line="280" w:lineRule="atLeast"/>
              <w:rPr>
                <w:i/>
                <w:color w:val="FF0000"/>
              </w:rPr>
            </w:pPr>
            <w:r w:rsidRPr="00603E99">
              <w:rPr>
                <w:b/>
                <w:shd w:val="clear" w:color="auto" w:fill="8DB3E2"/>
              </w:rPr>
              <w:t>2.</w:t>
            </w:r>
            <w:r>
              <w:rPr>
                <w:shd w:val="clear" w:color="auto" w:fill="CCCCCC"/>
              </w:rPr>
              <w:br/>
            </w:r>
            <w:r w:rsidRPr="00603E99">
              <w:rPr>
                <w:b/>
              </w:rPr>
              <w:t>Arbeitsbereich:</w:t>
            </w:r>
            <w:r>
              <w:t xml:space="preserve"> </w:t>
            </w:r>
            <w:r w:rsidR="00357C3F">
              <w:rPr>
                <w:i/>
                <w:color w:val="FF0000"/>
              </w:rPr>
              <w:t>Labor</w:t>
            </w:r>
          </w:p>
        </w:tc>
      </w:tr>
      <w:tr w:rsidR="00440F75" w:rsidRPr="00315694" w:rsidTr="00440F75">
        <w:trPr>
          <w:trHeight w:val="309"/>
        </w:trPr>
        <w:tc>
          <w:tcPr>
            <w:tcW w:w="9640" w:type="dxa"/>
            <w:gridSpan w:val="9"/>
            <w:tcBorders>
              <w:top w:val="nil"/>
              <w:left w:val="single" w:sz="4" w:space="0" w:color="auto"/>
              <w:bottom w:val="single" w:sz="4" w:space="0" w:color="auto"/>
              <w:right w:val="single" w:sz="4" w:space="0" w:color="auto"/>
            </w:tcBorders>
          </w:tcPr>
          <w:p w:rsidR="00440F75" w:rsidRPr="00B874AF" w:rsidRDefault="00440F75" w:rsidP="00440F75">
            <w:pPr>
              <w:pStyle w:val="Textkrper34"/>
              <w:spacing w:line="280" w:lineRule="atLeast"/>
              <w:rPr>
                <w:color w:val="FF0000"/>
              </w:rPr>
            </w:pPr>
            <w:r>
              <w:br/>
            </w:r>
            <w:r w:rsidRPr="00603E99">
              <w:rPr>
                <w:b/>
              </w:rPr>
              <w:t>Bezeichnung der Tätigkeit:</w:t>
            </w:r>
            <w:r w:rsidRPr="00603E99">
              <w:rPr>
                <w:b/>
                <w:i/>
                <w:iCs/>
                <w:color w:val="FF00FF"/>
              </w:rPr>
              <w:t xml:space="preserve"> </w:t>
            </w:r>
            <w:r w:rsidR="00357C3F">
              <w:rPr>
                <w:i/>
                <w:iCs/>
                <w:color w:val="FF0000"/>
              </w:rPr>
              <w:t>Prüfung der Ausgangsstoffe</w:t>
            </w:r>
          </w:p>
          <w:p w:rsidR="00440F75" w:rsidRDefault="00440F75" w:rsidP="00440F75">
            <w:pPr>
              <w:pStyle w:val="Textkrper34"/>
              <w:spacing w:line="280" w:lineRule="atLeast"/>
            </w:pPr>
          </w:p>
        </w:tc>
      </w:tr>
      <w:tr w:rsidR="00440F75" w:rsidTr="00357C3F">
        <w:trPr>
          <w:trHeight w:val="294"/>
        </w:trPr>
        <w:tc>
          <w:tcPr>
            <w:tcW w:w="2552" w:type="dxa"/>
            <w:gridSpan w:val="3"/>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sidRPr="00603E99">
              <w:rPr>
                <w:b/>
              </w:rPr>
              <w:t>Gefahrstoffe</w:t>
            </w:r>
          </w:p>
        </w:tc>
        <w:tc>
          <w:tcPr>
            <w:tcW w:w="1843" w:type="dxa"/>
            <w:gridSpan w:val="3"/>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Piktogramm/e</w:t>
            </w:r>
          </w:p>
        </w:tc>
        <w:tc>
          <w:tcPr>
            <w:tcW w:w="1276" w:type="dxa"/>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Signalwort</w:t>
            </w:r>
          </w:p>
        </w:tc>
        <w:tc>
          <w:tcPr>
            <w:tcW w:w="3969" w:type="dxa"/>
            <w:gridSpan w:val="2"/>
            <w:tcBorders>
              <w:top w:val="single" w:sz="4" w:space="0" w:color="auto"/>
              <w:left w:val="single" w:sz="4" w:space="0" w:color="auto"/>
              <w:bottom w:val="single" w:sz="4" w:space="0" w:color="auto"/>
              <w:right w:val="single" w:sz="4" w:space="0" w:color="auto"/>
            </w:tcBorders>
          </w:tcPr>
          <w:p w:rsidR="00440F75" w:rsidRPr="00603E99" w:rsidRDefault="00440F75" w:rsidP="00440F75">
            <w:pPr>
              <w:pStyle w:val="Textkrper34"/>
              <w:spacing w:line="280" w:lineRule="atLeast"/>
              <w:rPr>
                <w:b/>
              </w:rPr>
            </w:pPr>
            <w:r>
              <w:rPr>
                <w:b/>
              </w:rPr>
              <w:t>Gefahrenhinweise (H-Sätze)</w:t>
            </w:r>
          </w:p>
        </w:tc>
      </w:tr>
      <w:tr w:rsidR="00440F75" w:rsidTr="00357C3F">
        <w:trPr>
          <w:trHeight w:val="283"/>
        </w:trPr>
        <w:tc>
          <w:tcPr>
            <w:tcW w:w="2552" w:type="dxa"/>
            <w:gridSpan w:val="3"/>
            <w:tcBorders>
              <w:top w:val="single" w:sz="4" w:space="0" w:color="auto"/>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proofErr w:type="spellStart"/>
            <w:r w:rsidRPr="0017766D">
              <w:rPr>
                <w:i/>
                <w:color w:val="FF0000"/>
              </w:rPr>
              <w:t>Salicylsäure</w:t>
            </w:r>
            <w:proofErr w:type="spellEnd"/>
          </w:p>
        </w:tc>
        <w:tc>
          <w:tcPr>
            <w:tcW w:w="1843" w:type="dxa"/>
            <w:gridSpan w:val="3"/>
            <w:tcBorders>
              <w:top w:val="single" w:sz="4" w:space="0" w:color="auto"/>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GHS07</w:t>
            </w:r>
          </w:p>
        </w:tc>
        <w:tc>
          <w:tcPr>
            <w:tcW w:w="1276" w:type="dxa"/>
            <w:tcBorders>
              <w:top w:val="single" w:sz="4" w:space="0" w:color="auto"/>
              <w:left w:val="single" w:sz="4" w:space="0" w:color="auto"/>
              <w:bottom w:val="nil"/>
              <w:right w:val="single" w:sz="4" w:space="0" w:color="auto"/>
            </w:tcBorders>
            <w:shd w:val="clear" w:color="auto" w:fill="auto"/>
          </w:tcPr>
          <w:p w:rsidR="00440F75" w:rsidRPr="00F81D31" w:rsidRDefault="00440F75" w:rsidP="00440F75">
            <w:pPr>
              <w:pStyle w:val="Textkrper34"/>
              <w:spacing w:line="280" w:lineRule="atLeast"/>
              <w:rPr>
                <w:i/>
                <w:color w:val="FF0000"/>
              </w:rPr>
            </w:pPr>
            <w:r>
              <w:rPr>
                <w:i/>
                <w:color w:val="FF0000"/>
              </w:rPr>
              <w:t>Achtung</w:t>
            </w:r>
          </w:p>
        </w:tc>
        <w:tc>
          <w:tcPr>
            <w:tcW w:w="3969" w:type="dxa"/>
            <w:gridSpan w:val="2"/>
            <w:tcBorders>
              <w:top w:val="single" w:sz="4" w:space="0" w:color="auto"/>
              <w:left w:val="single" w:sz="4" w:space="0" w:color="auto"/>
              <w:bottom w:val="nil"/>
              <w:right w:val="single" w:sz="4" w:space="0" w:color="auto"/>
            </w:tcBorders>
          </w:tcPr>
          <w:p w:rsidR="00440F75" w:rsidRPr="0017766D" w:rsidRDefault="00440F75" w:rsidP="00440F75">
            <w:pPr>
              <w:pStyle w:val="Textkrper34"/>
              <w:spacing w:line="280" w:lineRule="atLeast"/>
              <w:rPr>
                <w:i/>
                <w:color w:val="FF0000"/>
              </w:rPr>
            </w:pPr>
            <w:r>
              <w:rPr>
                <w:i/>
                <w:color w:val="FF0000"/>
              </w:rPr>
              <w:t>H315, H319</w:t>
            </w:r>
            <w:r w:rsidRPr="0017766D">
              <w:rPr>
                <w:i/>
                <w:color w:val="FF0000"/>
              </w:rPr>
              <w:t xml:space="preserve">, H302, </w:t>
            </w:r>
            <w:r>
              <w:rPr>
                <w:i/>
                <w:color w:val="FF0000"/>
              </w:rPr>
              <w:t xml:space="preserve">H335, </w:t>
            </w:r>
            <w:r w:rsidRPr="0017766D">
              <w:rPr>
                <w:i/>
                <w:color w:val="FF0000"/>
              </w:rPr>
              <w:t>EUH070</w:t>
            </w:r>
          </w:p>
        </w:tc>
      </w:tr>
      <w:tr w:rsidR="00357C3F" w:rsidTr="00357C3F">
        <w:trPr>
          <w:trHeight w:val="273"/>
        </w:trPr>
        <w:tc>
          <w:tcPr>
            <w:tcW w:w="2552" w:type="dxa"/>
            <w:gridSpan w:val="3"/>
            <w:tcBorders>
              <w:top w:val="nil"/>
              <w:left w:val="single" w:sz="4" w:space="0" w:color="auto"/>
              <w:bottom w:val="nil"/>
              <w:right w:val="single" w:sz="4" w:space="0" w:color="auto"/>
            </w:tcBorders>
          </w:tcPr>
          <w:p w:rsidR="00357C3F" w:rsidRPr="0017766D" w:rsidRDefault="00357C3F" w:rsidP="00357C3F">
            <w:pPr>
              <w:pStyle w:val="Textkrper34"/>
              <w:tabs>
                <w:tab w:val="center" w:pos="2340"/>
              </w:tabs>
              <w:spacing w:line="280" w:lineRule="atLeast"/>
              <w:rPr>
                <w:i/>
                <w:color w:val="FF0000"/>
              </w:rPr>
            </w:pPr>
            <w:r>
              <w:rPr>
                <w:i/>
                <w:color w:val="FF0000"/>
              </w:rPr>
              <w:t>Ether</w:t>
            </w:r>
            <w:r>
              <w:rPr>
                <w:i/>
                <w:color w:val="FF0000"/>
              </w:rPr>
              <w:tab/>
            </w:r>
          </w:p>
        </w:tc>
        <w:tc>
          <w:tcPr>
            <w:tcW w:w="1843" w:type="dxa"/>
            <w:gridSpan w:val="3"/>
            <w:tcBorders>
              <w:top w:val="nil"/>
              <w:left w:val="single" w:sz="4" w:space="0" w:color="auto"/>
              <w:bottom w:val="nil"/>
              <w:right w:val="single" w:sz="4" w:space="0" w:color="auto"/>
            </w:tcBorders>
            <w:shd w:val="clear" w:color="auto" w:fill="auto"/>
          </w:tcPr>
          <w:p w:rsidR="00357C3F" w:rsidRPr="00323BD2" w:rsidRDefault="00357C3F" w:rsidP="00357C3F">
            <w:pPr>
              <w:pStyle w:val="Textkrper34"/>
              <w:tabs>
                <w:tab w:val="center" w:pos="2340"/>
              </w:tabs>
              <w:spacing w:line="280" w:lineRule="atLeast"/>
              <w:rPr>
                <w:i/>
                <w:color w:val="FF0000"/>
              </w:rPr>
            </w:pPr>
            <w:r w:rsidRPr="00323BD2">
              <w:rPr>
                <w:i/>
                <w:color w:val="FF0000"/>
              </w:rPr>
              <w:t>GHS</w:t>
            </w:r>
            <w:r>
              <w:rPr>
                <w:i/>
                <w:color w:val="FF0000"/>
              </w:rPr>
              <w:t>02, GHS07</w:t>
            </w:r>
          </w:p>
        </w:tc>
        <w:tc>
          <w:tcPr>
            <w:tcW w:w="1276" w:type="dxa"/>
            <w:tcBorders>
              <w:top w:val="nil"/>
              <w:left w:val="single" w:sz="4" w:space="0" w:color="auto"/>
              <w:bottom w:val="nil"/>
              <w:right w:val="single" w:sz="4" w:space="0" w:color="auto"/>
            </w:tcBorders>
            <w:shd w:val="clear" w:color="auto" w:fill="auto"/>
          </w:tcPr>
          <w:p w:rsidR="00357C3F" w:rsidRPr="0017766D" w:rsidRDefault="00357C3F" w:rsidP="00357C3F">
            <w:pPr>
              <w:pStyle w:val="Textkrper34"/>
              <w:tabs>
                <w:tab w:val="center" w:pos="2340"/>
              </w:tabs>
              <w:spacing w:line="280" w:lineRule="atLeast"/>
              <w:rPr>
                <w:i/>
                <w:color w:val="FF0000"/>
              </w:rPr>
            </w:pPr>
            <w:r>
              <w:rPr>
                <w:i/>
                <w:color w:val="FF0000"/>
              </w:rPr>
              <w:t>Gefahr</w:t>
            </w:r>
          </w:p>
        </w:tc>
        <w:tc>
          <w:tcPr>
            <w:tcW w:w="3969" w:type="dxa"/>
            <w:gridSpan w:val="2"/>
            <w:tcBorders>
              <w:top w:val="nil"/>
              <w:left w:val="single" w:sz="4" w:space="0" w:color="auto"/>
              <w:bottom w:val="nil"/>
              <w:right w:val="single" w:sz="4" w:space="0" w:color="auto"/>
            </w:tcBorders>
          </w:tcPr>
          <w:p w:rsidR="00357C3F" w:rsidRPr="0017766D" w:rsidRDefault="00357C3F" w:rsidP="00357C3F">
            <w:pPr>
              <w:pStyle w:val="Textkrper34"/>
              <w:spacing w:line="280" w:lineRule="atLeast"/>
              <w:rPr>
                <w:i/>
                <w:color w:val="FF0000"/>
              </w:rPr>
            </w:pPr>
            <w:r>
              <w:rPr>
                <w:i/>
                <w:color w:val="FF0000"/>
              </w:rPr>
              <w:t>H224, H302, H336, EUH019, EUH066</w:t>
            </w:r>
          </w:p>
        </w:tc>
      </w:tr>
      <w:tr w:rsidR="00357C3F" w:rsidTr="00357C3F">
        <w:trPr>
          <w:trHeight w:val="279"/>
        </w:trPr>
        <w:tc>
          <w:tcPr>
            <w:tcW w:w="2552" w:type="dxa"/>
            <w:gridSpan w:val="3"/>
            <w:tcBorders>
              <w:top w:val="nil"/>
              <w:left w:val="single" w:sz="4" w:space="0" w:color="auto"/>
              <w:bottom w:val="nil"/>
              <w:right w:val="single" w:sz="4" w:space="0" w:color="auto"/>
            </w:tcBorders>
          </w:tcPr>
          <w:p w:rsidR="00357C3F" w:rsidRPr="0017766D" w:rsidRDefault="00357C3F" w:rsidP="00357C3F">
            <w:pPr>
              <w:pStyle w:val="Textkrper34"/>
              <w:spacing w:line="280" w:lineRule="atLeast"/>
              <w:rPr>
                <w:i/>
                <w:color w:val="FF0000"/>
              </w:rPr>
            </w:pPr>
            <w:r>
              <w:rPr>
                <w:i/>
                <w:color w:val="FF0000"/>
              </w:rPr>
              <w:t>Aceton</w:t>
            </w:r>
          </w:p>
        </w:tc>
        <w:tc>
          <w:tcPr>
            <w:tcW w:w="1843" w:type="dxa"/>
            <w:gridSpan w:val="3"/>
            <w:tcBorders>
              <w:top w:val="nil"/>
              <w:left w:val="single" w:sz="4" w:space="0" w:color="auto"/>
              <w:bottom w:val="nil"/>
              <w:right w:val="single" w:sz="4" w:space="0" w:color="auto"/>
            </w:tcBorders>
            <w:shd w:val="clear" w:color="auto" w:fill="auto"/>
          </w:tcPr>
          <w:p w:rsidR="00357C3F" w:rsidRPr="00323BD2" w:rsidRDefault="00357C3F" w:rsidP="00357C3F">
            <w:pPr>
              <w:pStyle w:val="Textkrper34"/>
              <w:spacing w:line="280" w:lineRule="atLeast"/>
              <w:rPr>
                <w:i/>
                <w:color w:val="FF0000"/>
              </w:rPr>
            </w:pPr>
            <w:r w:rsidRPr="00323BD2">
              <w:rPr>
                <w:i/>
                <w:color w:val="FF0000"/>
              </w:rPr>
              <w:t>GHS</w:t>
            </w:r>
            <w:r>
              <w:rPr>
                <w:i/>
                <w:color w:val="FF0000"/>
              </w:rPr>
              <w:t>02, GHS07</w:t>
            </w:r>
          </w:p>
        </w:tc>
        <w:tc>
          <w:tcPr>
            <w:tcW w:w="1276" w:type="dxa"/>
            <w:tcBorders>
              <w:top w:val="nil"/>
              <w:left w:val="single" w:sz="4" w:space="0" w:color="auto"/>
              <w:bottom w:val="nil"/>
              <w:right w:val="single" w:sz="4" w:space="0" w:color="auto"/>
            </w:tcBorders>
            <w:shd w:val="clear" w:color="auto" w:fill="auto"/>
          </w:tcPr>
          <w:p w:rsidR="00357C3F" w:rsidRPr="0017766D" w:rsidRDefault="00357C3F" w:rsidP="00357C3F">
            <w:pPr>
              <w:pStyle w:val="Textkrper34"/>
              <w:spacing w:line="280" w:lineRule="atLeast"/>
              <w:rPr>
                <w:i/>
                <w:color w:val="FF0000"/>
              </w:rPr>
            </w:pPr>
            <w:r>
              <w:rPr>
                <w:i/>
                <w:color w:val="FF0000"/>
              </w:rPr>
              <w:t>Gefahr</w:t>
            </w:r>
          </w:p>
        </w:tc>
        <w:tc>
          <w:tcPr>
            <w:tcW w:w="3969" w:type="dxa"/>
            <w:gridSpan w:val="2"/>
            <w:tcBorders>
              <w:top w:val="nil"/>
              <w:left w:val="single" w:sz="4" w:space="0" w:color="auto"/>
              <w:bottom w:val="nil"/>
              <w:right w:val="single" w:sz="4" w:space="0" w:color="auto"/>
            </w:tcBorders>
          </w:tcPr>
          <w:p w:rsidR="00357C3F" w:rsidRPr="0017766D" w:rsidRDefault="00357C3F" w:rsidP="00357C3F">
            <w:pPr>
              <w:pStyle w:val="Textkrper34"/>
              <w:spacing w:line="280" w:lineRule="atLeast"/>
              <w:rPr>
                <w:i/>
                <w:color w:val="FF0000"/>
              </w:rPr>
            </w:pPr>
            <w:r>
              <w:rPr>
                <w:i/>
                <w:color w:val="FF0000"/>
              </w:rPr>
              <w:t>H225, H319, H336, EUH066</w:t>
            </w:r>
          </w:p>
        </w:tc>
      </w:tr>
      <w:tr w:rsidR="00357C3F" w:rsidTr="00357C3F">
        <w:trPr>
          <w:trHeight w:val="279"/>
        </w:trPr>
        <w:tc>
          <w:tcPr>
            <w:tcW w:w="2552" w:type="dxa"/>
            <w:gridSpan w:val="3"/>
            <w:tcBorders>
              <w:top w:val="nil"/>
              <w:left w:val="single" w:sz="4" w:space="0" w:color="auto"/>
              <w:bottom w:val="nil"/>
              <w:right w:val="single" w:sz="4" w:space="0" w:color="auto"/>
            </w:tcBorders>
          </w:tcPr>
          <w:p w:rsidR="00357C3F" w:rsidRPr="0017766D" w:rsidRDefault="00357C3F" w:rsidP="00357C3F">
            <w:pPr>
              <w:pStyle w:val="Textkrper34"/>
              <w:tabs>
                <w:tab w:val="center" w:pos="2340"/>
              </w:tabs>
              <w:spacing w:line="280" w:lineRule="atLeast"/>
              <w:rPr>
                <w:i/>
                <w:color w:val="FF0000"/>
              </w:rPr>
            </w:pPr>
            <w:r>
              <w:rPr>
                <w:i/>
                <w:color w:val="FF0000"/>
              </w:rPr>
              <w:t>...</w:t>
            </w:r>
          </w:p>
        </w:tc>
        <w:tc>
          <w:tcPr>
            <w:tcW w:w="1843" w:type="dxa"/>
            <w:gridSpan w:val="3"/>
            <w:tcBorders>
              <w:top w:val="nil"/>
              <w:left w:val="single" w:sz="4" w:space="0" w:color="auto"/>
              <w:bottom w:val="nil"/>
              <w:right w:val="single" w:sz="4" w:space="0" w:color="auto"/>
            </w:tcBorders>
            <w:shd w:val="clear" w:color="auto" w:fill="auto"/>
          </w:tcPr>
          <w:p w:rsidR="00357C3F" w:rsidRPr="00323BD2" w:rsidRDefault="00357C3F" w:rsidP="00357C3F">
            <w:pPr>
              <w:pStyle w:val="Textkrper34"/>
              <w:tabs>
                <w:tab w:val="center" w:pos="2340"/>
              </w:tabs>
              <w:spacing w:line="280" w:lineRule="atLeast"/>
              <w:rPr>
                <w:i/>
                <w:color w:val="FF0000"/>
              </w:rPr>
            </w:pPr>
          </w:p>
        </w:tc>
        <w:tc>
          <w:tcPr>
            <w:tcW w:w="1276" w:type="dxa"/>
            <w:tcBorders>
              <w:top w:val="nil"/>
              <w:left w:val="single" w:sz="4" w:space="0" w:color="auto"/>
              <w:bottom w:val="nil"/>
              <w:right w:val="single" w:sz="4" w:space="0" w:color="auto"/>
            </w:tcBorders>
            <w:shd w:val="clear" w:color="auto" w:fill="auto"/>
          </w:tcPr>
          <w:p w:rsidR="00357C3F" w:rsidRPr="0017766D" w:rsidRDefault="00357C3F" w:rsidP="00357C3F">
            <w:pPr>
              <w:pStyle w:val="Textkrper34"/>
              <w:tabs>
                <w:tab w:val="center" w:pos="2340"/>
              </w:tabs>
              <w:spacing w:line="280" w:lineRule="atLeast"/>
              <w:rPr>
                <w:i/>
                <w:color w:val="FF0000"/>
              </w:rPr>
            </w:pPr>
          </w:p>
        </w:tc>
        <w:tc>
          <w:tcPr>
            <w:tcW w:w="3969" w:type="dxa"/>
            <w:gridSpan w:val="2"/>
            <w:tcBorders>
              <w:top w:val="nil"/>
              <w:left w:val="single" w:sz="4" w:space="0" w:color="auto"/>
              <w:bottom w:val="nil"/>
              <w:right w:val="single" w:sz="4" w:space="0" w:color="auto"/>
            </w:tcBorders>
          </w:tcPr>
          <w:p w:rsidR="00357C3F" w:rsidRPr="0017766D" w:rsidRDefault="00357C3F" w:rsidP="00357C3F">
            <w:pPr>
              <w:pStyle w:val="Textkrper34"/>
              <w:spacing w:line="280" w:lineRule="atLeast"/>
              <w:rPr>
                <w:i/>
                <w:color w:val="FF0000"/>
              </w:rPr>
            </w:pPr>
          </w:p>
        </w:tc>
      </w:tr>
      <w:tr w:rsidR="00440F75" w:rsidTr="00357C3F">
        <w:trPr>
          <w:trHeight w:val="271"/>
        </w:trPr>
        <w:tc>
          <w:tcPr>
            <w:tcW w:w="2552" w:type="dxa"/>
            <w:gridSpan w:val="3"/>
            <w:tcBorders>
              <w:top w:val="nil"/>
              <w:left w:val="single" w:sz="4" w:space="0" w:color="auto"/>
              <w:bottom w:val="single" w:sz="4" w:space="0" w:color="auto"/>
              <w:right w:val="single" w:sz="4" w:space="0" w:color="auto"/>
            </w:tcBorders>
          </w:tcPr>
          <w:p w:rsidR="00440F75" w:rsidRPr="0017766D" w:rsidRDefault="00440F75" w:rsidP="00440F75">
            <w:pPr>
              <w:pStyle w:val="Textkrper34"/>
              <w:spacing w:line="280" w:lineRule="atLeast"/>
              <w:rPr>
                <w:i/>
                <w:color w:val="FF0000"/>
              </w:rPr>
            </w:pPr>
          </w:p>
        </w:tc>
        <w:tc>
          <w:tcPr>
            <w:tcW w:w="1843" w:type="dxa"/>
            <w:gridSpan w:val="3"/>
            <w:tcBorders>
              <w:top w:val="nil"/>
              <w:left w:val="single" w:sz="4" w:space="0" w:color="auto"/>
              <w:bottom w:val="single" w:sz="4" w:space="0" w:color="auto"/>
              <w:right w:val="single" w:sz="4" w:space="0" w:color="auto"/>
            </w:tcBorders>
            <w:shd w:val="clear" w:color="auto" w:fill="auto"/>
          </w:tcPr>
          <w:p w:rsidR="00440F75" w:rsidRPr="00315694" w:rsidRDefault="00440F75" w:rsidP="00440F75">
            <w:pPr>
              <w:pStyle w:val="Textkrper34"/>
              <w:spacing w:line="280" w:lineRule="atLeast"/>
              <w:rPr>
                <w:i/>
                <w:color w:val="FF0000"/>
                <w:highlight w:val="yellow"/>
              </w:rPr>
            </w:pPr>
          </w:p>
        </w:tc>
        <w:tc>
          <w:tcPr>
            <w:tcW w:w="1276" w:type="dxa"/>
            <w:tcBorders>
              <w:top w:val="nil"/>
              <w:left w:val="single" w:sz="4" w:space="0" w:color="auto"/>
              <w:bottom w:val="single" w:sz="4" w:space="0" w:color="auto"/>
              <w:right w:val="single" w:sz="4" w:space="0" w:color="auto"/>
            </w:tcBorders>
            <w:shd w:val="clear" w:color="auto" w:fill="auto"/>
          </w:tcPr>
          <w:p w:rsidR="00440F75" w:rsidRPr="00F81D31" w:rsidRDefault="00440F75" w:rsidP="00440F75">
            <w:pPr>
              <w:pStyle w:val="Textkrper34"/>
              <w:spacing w:line="280" w:lineRule="atLeast"/>
              <w:rPr>
                <w:i/>
                <w:color w:val="FF0000"/>
              </w:rPr>
            </w:pPr>
          </w:p>
        </w:tc>
        <w:tc>
          <w:tcPr>
            <w:tcW w:w="3969" w:type="dxa"/>
            <w:gridSpan w:val="2"/>
            <w:tcBorders>
              <w:top w:val="nil"/>
              <w:left w:val="single" w:sz="4" w:space="0" w:color="auto"/>
              <w:bottom w:val="single" w:sz="4" w:space="0" w:color="auto"/>
              <w:right w:val="single" w:sz="4" w:space="0" w:color="auto"/>
            </w:tcBorders>
          </w:tcPr>
          <w:p w:rsidR="00440F75" w:rsidRPr="0017766D" w:rsidRDefault="00440F75" w:rsidP="00440F75">
            <w:pPr>
              <w:pStyle w:val="Textkrper34"/>
              <w:spacing w:line="280" w:lineRule="atLeast"/>
              <w:rPr>
                <w:i/>
                <w:color w:val="FF0000"/>
              </w:rPr>
            </w:pPr>
          </w:p>
        </w:tc>
      </w:tr>
      <w:tr w:rsidR="00440F75" w:rsidTr="00440F75">
        <w:trPr>
          <w:trHeight w:val="294"/>
        </w:trPr>
        <w:tc>
          <w:tcPr>
            <w:tcW w:w="9640" w:type="dxa"/>
            <w:gridSpan w:val="9"/>
            <w:tcBorders>
              <w:top w:val="nil"/>
              <w:left w:val="single" w:sz="4" w:space="0" w:color="auto"/>
              <w:bottom w:val="single" w:sz="4" w:space="0" w:color="auto"/>
              <w:right w:val="single" w:sz="4" w:space="0" w:color="auto"/>
            </w:tcBorders>
          </w:tcPr>
          <w:p w:rsidR="00440F75" w:rsidRDefault="00440F75" w:rsidP="00221ED9">
            <w:pPr>
              <w:pStyle w:val="Textkrper34"/>
              <w:spacing w:after="60"/>
              <w:rPr>
                <w:b/>
                <w:bCs/>
              </w:rPr>
            </w:pPr>
            <w:r w:rsidRPr="00603E99">
              <w:rPr>
                <w:b/>
                <w:shd w:val="clear" w:color="auto" w:fill="8DB3E2"/>
              </w:rPr>
              <w:t>3.</w:t>
            </w:r>
            <w:r>
              <w:rPr>
                <w:b/>
                <w:bCs/>
              </w:rPr>
              <w:br/>
            </w:r>
            <w:r w:rsidRPr="00603E99">
              <w:rPr>
                <w:b/>
              </w:rPr>
              <w:t>Sicherheitsdatenblätter vorhanden und aktuell?</w:t>
            </w:r>
            <w:r>
              <w:rPr>
                <w:b/>
                <w:bCs/>
              </w:rPr>
              <w:t xml:space="preserve">           </w:t>
            </w:r>
            <w:r w:rsidRPr="007626AB">
              <w:rPr>
                <w:b/>
                <w:color w:val="FF0000"/>
              </w:rPr>
              <w:sym w:font="Wingdings" w:char="F0FD"/>
            </w:r>
            <w:r>
              <w:t xml:space="preserve"> ja</w:t>
            </w:r>
            <w:r>
              <w:rPr>
                <w:b/>
                <w:bCs/>
              </w:rPr>
              <w:t xml:space="preserve">                    </w:t>
            </w:r>
            <w:r w:rsidRPr="00603E99">
              <w:rPr>
                <w:color w:val="548DD4"/>
              </w:rPr>
              <w:sym w:font="Wingdings" w:char="F070"/>
            </w:r>
            <w:r>
              <w:rPr>
                <w:b/>
                <w:bCs/>
              </w:rPr>
              <w:t xml:space="preserve"> </w:t>
            </w:r>
            <w:r>
              <w:t>nein</w:t>
            </w:r>
            <w:r>
              <w:br/>
            </w:r>
            <w:r>
              <w:rPr>
                <w:bCs/>
                <w:sz w:val="18"/>
              </w:rPr>
              <w:t>(§ 6</w:t>
            </w:r>
            <w:r w:rsidRPr="007C0610">
              <w:rPr>
                <w:bCs/>
                <w:sz w:val="18"/>
              </w:rPr>
              <w:t> Abs. 2 GefStoffV)</w:t>
            </w:r>
          </w:p>
        </w:tc>
      </w:tr>
      <w:tr w:rsidR="00440F75" w:rsidTr="00440F75">
        <w:trPr>
          <w:trHeight w:val="294"/>
        </w:trPr>
        <w:tc>
          <w:tcPr>
            <w:tcW w:w="9640" w:type="dxa"/>
            <w:gridSpan w:val="9"/>
            <w:tcBorders>
              <w:top w:val="single" w:sz="4" w:space="0" w:color="auto"/>
              <w:left w:val="single" w:sz="4" w:space="0" w:color="auto"/>
              <w:bottom w:val="nil"/>
              <w:right w:val="single" w:sz="4" w:space="0" w:color="auto"/>
            </w:tcBorders>
          </w:tcPr>
          <w:p w:rsidR="00440F75" w:rsidRDefault="00440F75" w:rsidP="00221ED9">
            <w:pPr>
              <w:pStyle w:val="Textkrper34"/>
              <w:spacing w:line="280" w:lineRule="atLeast"/>
              <w:rPr>
                <w:i/>
                <w:iCs/>
              </w:rPr>
            </w:pPr>
            <w:r w:rsidRPr="00603E99">
              <w:rPr>
                <w:b/>
                <w:shd w:val="clear" w:color="auto" w:fill="8DB3E2"/>
              </w:rPr>
              <w:t>4.</w:t>
            </w:r>
            <w:r>
              <w:rPr>
                <w:b/>
                <w:bCs/>
              </w:rPr>
              <w:br/>
            </w:r>
            <w:r w:rsidRPr="00603E99">
              <w:rPr>
                <w:b/>
              </w:rPr>
              <w:t>Menge der Gefahrstoffe im Arbeitsgang:</w:t>
            </w:r>
            <w:r>
              <w:rPr>
                <w:b/>
                <w:bCs/>
              </w:rPr>
              <w:t xml:space="preserve">                        </w:t>
            </w:r>
            <w:r w:rsidRPr="007626AB">
              <w:rPr>
                <w:b/>
                <w:color w:val="FF0000"/>
              </w:rPr>
              <w:sym w:font="Wingdings" w:char="F0FD"/>
            </w:r>
            <w:r>
              <w:t xml:space="preserve"> bis 100 g</w:t>
            </w:r>
            <w:r w:rsidR="00221ED9">
              <w:t xml:space="preserve">        </w:t>
            </w:r>
            <w:r w:rsidRPr="00603E99">
              <w:rPr>
                <w:color w:val="548DD4"/>
              </w:rPr>
              <w:sym w:font="Wingdings" w:char="F070"/>
            </w:r>
            <w:r>
              <w:t xml:space="preserve"> </w:t>
            </w:r>
            <w:r w:rsidR="00221ED9">
              <w:t>&gt;</w:t>
            </w:r>
            <w:r>
              <w:t>100 g bis 1 kg</w:t>
            </w:r>
          </w:p>
        </w:tc>
      </w:tr>
      <w:tr w:rsidR="00440F75" w:rsidTr="00440F75">
        <w:trPr>
          <w:cantSplit/>
          <w:trHeight w:val="294"/>
        </w:trPr>
        <w:tc>
          <w:tcPr>
            <w:tcW w:w="9640" w:type="dxa"/>
            <w:gridSpan w:val="9"/>
            <w:tcBorders>
              <w:top w:val="nil"/>
              <w:left w:val="single" w:sz="4" w:space="0" w:color="auto"/>
              <w:bottom w:val="single" w:sz="4" w:space="0" w:color="333333"/>
              <w:right w:val="single" w:sz="4" w:space="0" w:color="auto"/>
            </w:tcBorders>
          </w:tcPr>
          <w:p w:rsidR="00357C3F" w:rsidRPr="009859F6" w:rsidRDefault="00440F75" w:rsidP="00357C3F">
            <w:pPr>
              <w:pStyle w:val="Textkrper34"/>
              <w:spacing w:line="280" w:lineRule="atLeast"/>
              <w:rPr>
                <w:bCs/>
                <w:i/>
                <w:iCs/>
                <w:color w:val="FF0000"/>
              </w:rPr>
            </w:pPr>
            <w:r>
              <w:rPr>
                <w:b/>
                <w:bCs/>
              </w:rPr>
              <w:br/>
            </w:r>
            <w:r w:rsidRPr="00603E99">
              <w:rPr>
                <w:b/>
              </w:rPr>
              <w:t xml:space="preserve">Art und Weise </w:t>
            </w:r>
            <w:r>
              <w:rPr>
                <w:b/>
              </w:rPr>
              <w:t>der Tätigkeit</w:t>
            </w:r>
            <w:r w:rsidRPr="00603E99">
              <w:rPr>
                <w:b/>
              </w:rPr>
              <w:t>:</w:t>
            </w:r>
            <w:r>
              <w:rPr>
                <w:i/>
                <w:color w:val="FF0000"/>
              </w:rPr>
              <w:t xml:space="preserve"> entspricht </w:t>
            </w:r>
            <w:r w:rsidR="00357C3F">
              <w:rPr>
                <w:i/>
                <w:color w:val="FF0000"/>
              </w:rPr>
              <w:t>Labor</w:t>
            </w:r>
            <w:r>
              <w:rPr>
                <w:i/>
                <w:color w:val="FF0000"/>
              </w:rPr>
              <w:t xml:space="preserve">standard 1 </w:t>
            </w:r>
          </w:p>
          <w:p w:rsidR="00440F75" w:rsidRPr="009859F6" w:rsidRDefault="00440F75" w:rsidP="00440F75">
            <w:pPr>
              <w:pStyle w:val="Textkrper34"/>
              <w:spacing w:line="280" w:lineRule="atLeast"/>
              <w:rPr>
                <w:bCs/>
                <w:i/>
                <w:iCs/>
                <w:color w:val="FF0000"/>
              </w:rPr>
            </w:pPr>
          </w:p>
          <w:p w:rsidR="00440F75" w:rsidRDefault="00440F75" w:rsidP="00440F75">
            <w:pPr>
              <w:pStyle w:val="Textkrper34"/>
              <w:spacing w:line="280" w:lineRule="atLeast"/>
              <w:rPr>
                <w:b/>
                <w:bCs/>
                <w:i/>
                <w:iCs/>
              </w:rPr>
            </w:pPr>
          </w:p>
          <w:p w:rsidR="00357C3F" w:rsidRDefault="00357C3F" w:rsidP="00440F75">
            <w:pPr>
              <w:pStyle w:val="Textkrper34"/>
              <w:spacing w:line="280" w:lineRule="atLeast"/>
              <w:rPr>
                <w:b/>
                <w:bCs/>
                <w:i/>
                <w:iCs/>
              </w:rPr>
            </w:pPr>
          </w:p>
          <w:p w:rsidR="00357C3F" w:rsidRDefault="00357C3F" w:rsidP="00440F75">
            <w:pPr>
              <w:pStyle w:val="Textkrper34"/>
              <w:spacing w:line="280" w:lineRule="atLeast"/>
              <w:rPr>
                <w:b/>
                <w:bCs/>
                <w:i/>
                <w:iCs/>
              </w:rPr>
            </w:pPr>
          </w:p>
        </w:tc>
      </w:tr>
      <w:tr w:rsidR="00440F75" w:rsidTr="00440F75">
        <w:trPr>
          <w:cantSplit/>
          <w:trHeight w:val="294"/>
        </w:trPr>
        <w:tc>
          <w:tcPr>
            <w:tcW w:w="9640" w:type="dxa"/>
            <w:gridSpan w:val="9"/>
            <w:tcBorders>
              <w:top w:val="single" w:sz="4" w:space="0" w:color="auto"/>
              <w:left w:val="single" w:sz="4" w:space="0" w:color="auto"/>
              <w:bottom w:val="nil"/>
              <w:right w:val="single" w:sz="4" w:space="0" w:color="auto"/>
            </w:tcBorders>
          </w:tcPr>
          <w:p w:rsidR="00440F75" w:rsidRDefault="00440F75" w:rsidP="00440F75">
            <w:pPr>
              <w:pStyle w:val="Textkrper34"/>
              <w:spacing w:line="280" w:lineRule="atLeast"/>
            </w:pPr>
            <w:r>
              <w:rPr>
                <w:rFonts w:ascii="Times New Roman" w:hAnsi="Times New Roman"/>
                <w:sz w:val="24"/>
                <w:szCs w:val="24"/>
              </w:rPr>
              <w:br w:type="page"/>
            </w:r>
            <w:r w:rsidRPr="00603E99">
              <w:rPr>
                <w:b/>
                <w:shd w:val="clear" w:color="auto" w:fill="8DB3E2"/>
              </w:rPr>
              <w:t>5.</w:t>
            </w:r>
            <w:r>
              <w:rPr>
                <w:b/>
                <w:bCs/>
              </w:rPr>
              <w:br/>
            </w:r>
            <w:r w:rsidRPr="00603E99">
              <w:rPr>
                <w:b/>
              </w:rPr>
              <w:t>Exposition</w:t>
            </w:r>
          </w:p>
        </w:tc>
      </w:tr>
      <w:tr w:rsidR="00440F75" w:rsidTr="00440F75">
        <w:trPr>
          <w:cantSplit/>
          <w:trHeight w:val="294"/>
        </w:trPr>
        <w:tc>
          <w:tcPr>
            <w:tcW w:w="1277" w:type="dxa"/>
            <w:gridSpan w:val="2"/>
            <w:tcBorders>
              <w:top w:val="nil"/>
              <w:left w:val="single" w:sz="4" w:space="0" w:color="auto"/>
              <w:bottom w:val="nil"/>
              <w:right w:val="dashed" w:sz="4" w:space="0" w:color="auto"/>
            </w:tcBorders>
          </w:tcPr>
          <w:p w:rsidR="00440F75" w:rsidRPr="00603E99" w:rsidRDefault="00440F75" w:rsidP="00440F75">
            <w:pPr>
              <w:pStyle w:val="Textkrper31"/>
              <w:spacing w:line="280" w:lineRule="atLeast"/>
              <w:rPr>
                <w:b/>
                <w:i/>
                <w:iCs/>
              </w:rPr>
            </w:pPr>
            <w:r>
              <w:br/>
            </w:r>
            <w:r w:rsidRPr="00603E99">
              <w:rPr>
                <w:b/>
              </w:rPr>
              <w:t xml:space="preserve">Art: </w:t>
            </w:r>
          </w:p>
        </w:tc>
        <w:tc>
          <w:tcPr>
            <w:tcW w:w="1842" w:type="dxa"/>
            <w:gridSpan w:val="2"/>
            <w:tcBorders>
              <w:top w:val="nil"/>
              <w:left w:val="dashed" w:sz="4" w:space="0" w:color="auto"/>
              <w:bottom w:val="nil"/>
              <w:right w:val="dashed" w:sz="4" w:space="0" w:color="auto"/>
            </w:tcBorders>
            <w:shd w:val="clear" w:color="auto" w:fill="D9D9D9"/>
          </w:tcPr>
          <w:p w:rsidR="00440F75" w:rsidRDefault="00440F75" w:rsidP="00440F75">
            <w:pPr>
              <w:pStyle w:val="Textkrper31"/>
              <w:spacing w:line="280" w:lineRule="atLeast"/>
              <w:rPr>
                <w:i/>
                <w:iCs/>
              </w:rPr>
            </w:pPr>
            <w:r>
              <w:br/>
            </w:r>
            <w:r w:rsidRPr="007626AB">
              <w:rPr>
                <w:b/>
                <w:color w:val="FF0000"/>
              </w:rPr>
              <w:sym w:font="Wingdings" w:char="F0FD"/>
            </w:r>
            <w:r>
              <w:t xml:space="preserve"> </w:t>
            </w:r>
            <w:proofErr w:type="spellStart"/>
            <w:r w:rsidRPr="00603E99">
              <w:rPr>
                <w:b/>
              </w:rPr>
              <w:t>inhalativ</w:t>
            </w:r>
            <w:proofErr w:type="spellEnd"/>
            <w:r w:rsidRPr="00603E99">
              <w:rPr>
                <w:b/>
              </w:rPr>
              <w:t xml:space="preserve"> </w:t>
            </w:r>
          </w:p>
        </w:tc>
        <w:tc>
          <w:tcPr>
            <w:tcW w:w="3119" w:type="dxa"/>
            <w:gridSpan w:val="4"/>
            <w:tcBorders>
              <w:top w:val="nil"/>
              <w:left w:val="dashed" w:sz="4" w:space="0" w:color="auto"/>
              <w:bottom w:val="nil"/>
              <w:right w:val="dashed" w:sz="4" w:space="0" w:color="auto"/>
            </w:tcBorders>
            <w:shd w:val="clear" w:color="auto" w:fill="F2F2F2"/>
          </w:tcPr>
          <w:p w:rsidR="00440F75" w:rsidRDefault="00440F75" w:rsidP="00440F75">
            <w:pPr>
              <w:pStyle w:val="Textkrper31"/>
              <w:spacing w:line="280" w:lineRule="atLeast"/>
            </w:pPr>
            <w:r>
              <w:br/>
            </w:r>
            <w:r w:rsidR="00357C3F" w:rsidRPr="007626AB">
              <w:rPr>
                <w:b/>
                <w:color w:val="FF0000"/>
              </w:rPr>
              <w:sym w:font="Wingdings" w:char="F0FD"/>
            </w:r>
            <w:r>
              <w:t xml:space="preserve"> </w:t>
            </w:r>
            <w:r w:rsidRPr="00603E99">
              <w:rPr>
                <w:b/>
              </w:rPr>
              <w:t xml:space="preserve">physikalisch-chemisch </w:t>
            </w:r>
            <w:r>
              <w:t xml:space="preserve">       </w:t>
            </w:r>
          </w:p>
        </w:tc>
        <w:tc>
          <w:tcPr>
            <w:tcW w:w="3402" w:type="dxa"/>
            <w:tcBorders>
              <w:top w:val="nil"/>
              <w:left w:val="dashed" w:sz="4" w:space="0" w:color="auto"/>
              <w:bottom w:val="nil"/>
              <w:right w:val="single" w:sz="4" w:space="0" w:color="auto"/>
            </w:tcBorders>
            <w:shd w:val="clear" w:color="auto" w:fill="D9D9D9"/>
          </w:tcPr>
          <w:p w:rsidR="00440F75" w:rsidRDefault="00440F75" w:rsidP="00440F75">
            <w:pPr>
              <w:pStyle w:val="Textkrper31"/>
              <w:spacing w:line="280" w:lineRule="atLeast"/>
            </w:pPr>
            <w:r>
              <w:br/>
            </w:r>
            <w:r w:rsidRPr="007626AB">
              <w:rPr>
                <w:b/>
                <w:color w:val="FF0000"/>
              </w:rPr>
              <w:sym w:font="Wingdings" w:char="F0FD"/>
            </w:r>
            <w:r w:rsidRPr="004F4314">
              <w:rPr>
                <w:b/>
              </w:rPr>
              <w:t xml:space="preserve"> </w:t>
            </w:r>
            <w:r w:rsidRPr="00603E99">
              <w:rPr>
                <w:b/>
              </w:rPr>
              <w:t>dermal</w:t>
            </w:r>
          </w:p>
        </w:tc>
      </w:tr>
      <w:tr w:rsidR="00440F75" w:rsidTr="00A424ED">
        <w:trPr>
          <w:cantSplit/>
          <w:trHeight w:val="294"/>
        </w:trPr>
        <w:tc>
          <w:tcPr>
            <w:tcW w:w="1277" w:type="dxa"/>
            <w:gridSpan w:val="2"/>
            <w:tcBorders>
              <w:top w:val="nil"/>
              <w:left w:val="single" w:sz="4" w:space="0" w:color="auto"/>
              <w:bottom w:val="nil"/>
              <w:right w:val="dashed" w:sz="4" w:space="0" w:color="auto"/>
            </w:tcBorders>
          </w:tcPr>
          <w:p w:rsidR="00440F75" w:rsidRPr="00603E99" w:rsidRDefault="00440F75" w:rsidP="00440F75">
            <w:pPr>
              <w:pStyle w:val="Textkrper31"/>
              <w:spacing w:line="280" w:lineRule="atLeast"/>
              <w:rPr>
                <w:b/>
              </w:rPr>
            </w:pPr>
            <w:r>
              <w:br/>
            </w:r>
            <w:r w:rsidRPr="00603E99">
              <w:rPr>
                <w:b/>
              </w:rPr>
              <w:t>Ausmaß:</w:t>
            </w:r>
          </w:p>
        </w:tc>
        <w:tc>
          <w:tcPr>
            <w:tcW w:w="1842" w:type="dxa"/>
            <w:gridSpan w:val="2"/>
            <w:tcBorders>
              <w:top w:val="nil"/>
              <w:left w:val="dashed" w:sz="4" w:space="0" w:color="auto"/>
              <w:bottom w:val="nil"/>
              <w:right w:val="dashed" w:sz="4" w:space="0" w:color="auto"/>
            </w:tcBorders>
            <w:shd w:val="clear" w:color="auto" w:fill="D9D9D9"/>
          </w:tcPr>
          <w:p w:rsidR="00440F75" w:rsidRDefault="00440F75" w:rsidP="00440F75">
            <w:pPr>
              <w:pStyle w:val="Textkrper31"/>
              <w:spacing w:line="280" w:lineRule="atLeast"/>
            </w:pPr>
            <w:r>
              <w:br/>
            </w:r>
            <w:r>
              <w:rPr>
                <w:color w:val="548DD4"/>
              </w:rPr>
              <w:t xml:space="preserve">  </w:t>
            </w:r>
            <w:r w:rsidRPr="00357C3F">
              <w:rPr>
                <w:b/>
                <w:color w:val="FF0000"/>
                <w:sz w:val="18"/>
                <w:szCs w:val="18"/>
              </w:rPr>
              <w:sym w:font="Wingdings" w:char="F0FD"/>
            </w:r>
            <w:r>
              <w:t xml:space="preserve"> </w:t>
            </w:r>
            <w:r w:rsidRPr="004F4314">
              <w:t xml:space="preserve">gering  </w:t>
            </w:r>
            <w:r>
              <w:t xml:space="preserve">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beachtlich</w:t>
            </w:r>
          </w:p>
        </w:tc>
        <w:tc>
          <w:tcPr>
            <w:tcW w:w="3119" w:type="dxa"/>
            <w:gridSpan w:val="4"/>
            <w:tcBorders>
              <w:top w:val="nil"/>
              <w:left w:val="dashed" w:sz="4" w:space="0" w:color="auto"/>
              <w:bottom w:val="nil"/>
              <w:right w:val="dashed" w:sz="4" w:space="0" w:color="auto"/>
            </w:tcBorders>
            <w:shd w:val="clear" w:color="auto" w:fill="F2F2F2"/>
          </w:tcPr>
          <w:p w:rsidR="00440F75" w:rsidRDefault="00440F75" w:rsidP="00440F75">
            <w:pPr>
              <w:pStyle w:val="Textkrper31"/>
              <w:spacing w:line="280" w:lineRule="atLeast"/>
            </w:pPr>
          </w:p>
          <w:p w:rsidR="00440F75" w:rsidRDefault="00440F75" w:rsidP="00440F75">
            <w:pPr>
              <w:pStyle w:val="Textkrper31"/>
              <w:spacing w:line="280" w:lineRule="atLeast"/>
            </w:pPr>
            <w:r>
              <w:rPr>
                <w:color w:val="548DD4"/>
              </w:rPr>
              <w:t xml:space="preserve">  </w:t>
            </w:r>
            <w:r w:rsidR="00357C3F" w:rsidRPr="00357C3F">
              <w:rPr>
                <w:b/>
                <w:color w:val="FF0000"/>
                <w:sz w:val="18"/>
                <w:szCs w:val="18"/>
              </w:rPr>
              <w:sym w:font="Wingdings" w:char="F0FD"/>
            </w:r>
            <w:r>
              <w:t xml:space="preserve"> </w:t>
            </w:r>
            <w:r w:rsidRPr="004F4314">
              <w:t xml:space="preserve">gering   </w:t>
            </w:r>
            <w:r>
              <w:t xml:space="preserve">            </w:t>
            </w:r>
            <w:r>
              <w:br/>
            </w:r>
            <w:r>
              <w:rPr>
                <w:color w:val="548DD4"/>
              </w:rPr>
              <w:t xml:space="preserve">  </w:t>
            </w:r>
            <w:r w:rsidRPr="004F4314">
              <w:rPr>
                <w:color w:val="548DD4"/>
                <w:sz w:val="18"/>
                <w:szCs w:val="18"/>
              </w:rPr>
              <w:sym w:font="Wingdings" w:char="F0A8"/>
            </w:r>
            <w:r>
              <w:t xml:space="preserve"> </w:t>
            </w:r>
            <w:r w:rsidRPr="004F4314">
              <w:t>beachtlich</w:t>
            </w:r>
          </w:p>
        </w:tc>
        <w:tc>
          <w:tcPr>
            <w:tcW w:w="3402" w:type="dxa"/>
            <w:tcBorders>
              <w:top w:val="nil"/>
              <w:left w:val="dashed" w:sz="4" w:space="0" w:color="auto"/>
              <w:bottom w:val="nil"/>
              <w:right w:val="single" w:sz="4" w:space="0" w:color="auto"/>
            </w:tcBorders>
            <w:shd w:val="clear" w:color="auto" w:fill="D9D9D9"/>
          </w:tcPr>
          <w:p w:rsidR="00440F75" w:rsidRPr="00C56619" w:rsidRDefault="00440F75" w:rsidP="00440F75">
            <w:pPr>
              <w:pStyle w:val="Textkrper31"/>
              <w:spacing w:line="280" w:lineRule="atLeast"/>
            </w:pPr>
            <w:r>
              <w:rPr>
                <w:u w:val="single"/>
              </w:rPr>
              <w:br/>
            </w:r>
            <w:r>
              <w:rPr>
                <w:color w:val="548DD4"/>
              </w:rPr>
              <w:t xml:space="preserve">  </w:t>
            </w:r>
            <w:r w:rsidRPr="00357C3F">
              <w:rPr>
                <w:b/>
                <w:color w:val="FF0000"/>
                <w:sz w:val="18"/>
                <w:szCs w:val="18"/>
              </w:rPr>
              <w:sym w:font="Wingdings" w:char="F0FD"/>
            </w:r>
            <w:r w:rsidRPr="00C56619">
              <w:t xml:space="preserve"> </w:t>
            </w:r>
            <w:r w:rsidRPr="004F4314">
              <w:t>kleinflächig (Spritzer, Stäube)</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großflächig</w:t>
            </w:r>
          </w:p>
        </w:tc>
      </w:tr>
      <w:tr w:rsidR="00440F75" w:rsidTr="00A424ED">
        <w:trPr>
          <w:cantSplit/>
          <w:trHeight w:val="294"/>
        </w:trPr>
        <w:tc>
          <w:tcPr>
            <w:tcW w:w="1277" w:type="dxa"/>
            <w:gridSpan w:val="2"/>
            <w:tcBorders>
              <w:top w:val="nil"/>
              <w:left w:val="single" w:sz="4" w:space="0" w:color="auto"/>
              <w:bottom w:val="single" w:sz="4" w:space="0" w:color="auto"/>
              <w:right w:val="dashed" w:sz="4" w:space="0" w:color="auto"/>
            </w:tcBorders>
          </w:tcPr>
          <w:p w:rsidR="00440F75" w:rsidRPr="006A0655" w:rsidRDefault="00440F75" w:rsidP="00440F75">
            <w:pPr>
              <w:pStyle w:val="Textkrper31"/>
              <w:spacing w:line="280" w:lineRule="atLeast"/>
              <w:rPr>
                <w:b/>
              </w:rPr>
            </w:pPr>
            <w:r>
              <w:br/>
            </w:r>
            <w:r w:rsidRPr="006A0655">
              <w:rPr>
                <w:b/>
              </w:rPr>
              <w:t>Dauer:</w:t>
            </w:r>
          </w:p>
        </w:tc>
        <w:tc>
          <w:tcPr>
            <w:tcW w:w="1842" w:type="dxa"/>
            <w:gridSpan w:val="2"/>
            <w:tcBorders>
              <w:top w:val="nil"/>
              <w:left w:val="dashed" w:sz="4" w:space="0" w:color="auto"/>
              <w:bottom w:val="single" w:sz="4" w:space="0" w:color="auto"/>
              <w:right w:val="dashed" w:sz="4" w:space="0" w:color="auto"/>
            </w:tcBorders>
            <w:shd w:val="clear" w:color="auto" w:fill="D9D9D9"/>
          </w:tcPr>
          <w:p w:rsidR="00440F75" w:rsidRDefault="00440F75" w:rsidP="00440F75">
            <w:pPr>
              <w:pStyle w:val="Textkrper31"/>
              <w:spacing w:line="280" w:lineRule="atLeast"/>
            </w:pPr>
            <w:r>
              <w:br/>
            </w:r>
            <w:r>
              <w:rPr>
                <w:color w:val="548DD4"/>
              </w:rPr>
              <w:t xml:space="preserve">  </w:t>
            </w:r>
            <w:r w:rsidRPr="00357C3F">
              <w:rPr>
                <w:b/>
                <w:color w:val="FF0000"/>
                <w:sz w:val="18"/>
                <w:szCs w:val="18"/>
              </w:rPr>
              <w:sym w:font="Wingdings" w:char="F0FD"/>
            </w:r>
            <w:r>
              <w:t xml:space="preserve"> </w:t>
            </w:r>
            <w:r w:rsidRPr="004F4314">
              <w:t xml:space="preserve">kurz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t xml:space="preserve"> </w:t>
            </w:r>
            <w:r w:rsidRPr="004F4314">
              <w:t xml:space="preserve">lang    </w:t>
            </w:r>
            <w:r>
              <w:t xml:space="preserve">               </w:t>
            </w:r>
          </w:p>
        </w:tc>
        <w:tc>
          <w:tcPr>
            <w:tcW w:w="3119" w:type="dxa"/>
            <w:gridSpan w:val="4"/>
            <w:tcBorders>
              <w:top w:val="nil"/>
              <w:left w:val="dashed" w:sz="4" w:space="0" w:color="auto"/>
              <w:bottom w:val="single" w:sz="4" w:space="0" w:color="auto"/>
              <w:right w:val="dashed" w:sz="4" w:space="0" w:color="auto"/>
            </w:tcBorders>
            <w:shd w:val="clear" w:color="auto" w:fill="F2F2F2"/>
          </w:tcPr>
          <w:p w:rsidR="00440F75" w:rsidRDefault="00440F75" w:rsidP="00440F75">
            <w:pPr>
              <w:pStyle w:val="Textkrper31"/>
              <w:spacing w:line="280" w:lineRule="atLeast"/>
              <w:rPr>
                <w:color w:val="548DD4"/>
              </w:rPr>
            </w:pPr>
          </w:p>
          <w:p w:rsidR="00440F75" w:rsidRPr="004F4314" w:rsidRDefault="00440F75" w:rsidP="00440F75">
            <w:pPr>
              <w:pStyle w:val="Textkrper31"/>
              <w:spacing w:line="280" w:lineRule="atLeast"/>
            </w:pPr>
            <w:r>
              <w:rPr>
                <w:color w:val="548DD4"/>
              </w:rPr>
              <w:t xml:space="preserve"> </w:t>
            </w:r>
            <w:r w:rsidRPr="004F4314">
              <w:rPr>
                <w:color w:val="548DD4"/>
                <w:sz w:val="18"/>
                <w:szCs w:val="18"/>
              </w:rPr>
              <w:t xml:space="preserve"> </w:t>
            </w:r>
            <w:r w:rsidR="00357C3F" w:rsidRPr="00357C3F">
              <w:rPr>
                <w:b/>
                <w:color w:val="FF0000"/>
                <w:sz w:val="18"/>
                <w:szCs w:val="18"/>
              </w:rPr>
              <w:sym w:font="Wingdings" w:char="F0FD"/>
            </w:r>
            <w:r>
              <w:t xml:space="preserve"> </w:t>
            </w:r>
            <w:r w:rsidRPr="004F4314">
              <w:t xml:space="preserve">kurz </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Pr>
                <w:color w:val="548DD4"/>
              </w:rPr>
              <w:t xml:space="preserve"> </w:t>
            </w:r>
            <w:r w:rsidRPr="004F4314">
              <w:t>lang</w:t>
            </w:r>
          </w:p>
        </w:tc>
        <w:tc>
          <w:tcPr>
            <w:tcW w:w="3402" w:type="dxa"/>
            <w:tcBorders>
              <w:top w:val="nil"/>
              <w:left w:val="dashed" w:sz="4" w:space="0" w:color="auto"/>
              <w:bottom w:val="single" w:sz="4" w:space="0" w:color="auto"/>
              <w:right w:val="single" w:sz="4" w:space="0" w:color="auto"/>
            </w:tcBorders>
            <w:shd w:val="clear" w:color="auto" w:fill="D9D9D9"/>
          </w:tcPr>
          <w:p w:rsidR="00440F75" w:rsidRPr="004F4314" w:rsidRDefault="00440F75" w:rsidP="00440F75">
            <w:pPr>
              <w:pStyle w:val="Textkrper31"/>
              <w:spacing w:line="280" w:lineRule="atLeast"/>
            </w:pPr>
            <w:r>
              <w:rPr>
                <w:u w:val="single"/>
              </w:rPr>
              <w:br/>
            </w:r>
            <w:r>
              <w:rPr>
                <w:color w:val="548DD4"/>
              </w:rPr>
              <w:t xml:space="preserve">  </w:t>
            </w:r>
            <w:r w:rsidRPr="00357C3F">
              <w:rPr>
                <w:b/>
                <w:color w:val="FF0000"/>
                <w:sz w:val="18"/>
                <w:szCs w:val="18"/>
              </w:rPr>
              <w:sym w:font="Wingdings" w:char="F0FD"/>
            </w:r>
            <w:r w:rsidRPr="00C56619">
              <w:t xml:space="preserve"> </w:t>
            </w:r>
            <w:r w:rsidRPr="004F4314">
              <w:t>kurzfristig (&lt;15 min)</w:t>
            </w:r>
          </w:p>
          <w:p w:rsidR="00440F75" w:rsidRDefault="00440F75" w:rsidP="00440F75">
            <w:pPr>
              <w:pStyle w:val="Textkrper31"/>
              <w:spacing w:line="280" w:lineRule="atLeast"/>
            </w:pPr>
            <w:r>
              <w:rPr>
                <w:color w:val="548DD4"/>
              </w:rPr>
              <w:t xml:space="preserve">  </w:t>
            </w:r>
            <w:r w:rsidRPr="004F4314">
              <w:rPr>
                <w:color w:val="548DD4"/>
                <w:sz w:val="18"/>
                <w:szCs w:val="18"/>
              </w:rPr>
              <w:sym w:font="Wingdings" w:char="F0A8"/>
            </w:r>
            <w:r w:rsidRPr="00C56619">
              <w:t xml:space="preserve"> </w:t>
            </w:r>
            <w:r w:rsidRPr="004F4314">
              <w:t>längerfristig (&gt; 15 min)</w:t>
            </w:r>
          </w:p>
        </w:tc>
      </w:tr>
      <w:tr w:rsidR="00440F75" w:rsidTr="00440F75">
        <w:trPr>
          <w:trHeight w:val="294"/>
        </w:trPr>
        <w:tc>
          <w:tcPr>
            <w:tcW w:w="9640" w:type="dxa"/>
            <w:gridSpan w:val="9"/>
            <w:tcBorders>
              <w:top w:val="single" w:sz="4" w:space="0" w:color="auto"/>
              <w:left w:val="single" w:sz="4" w:space="0" w:color="auto"/>
              <w:bottom w:val="nil"/>
              <w:right w:val="single" w:sz="4" w:space="0" w:color="auto"/>
            </w:tcBorders>
          </w:tcPr>
          <w:p w:rsidR="00440F75" w:rsidRPr="006A0655" w:rsidRDefault="00440F75" w:rsidP="00440F75">
            <w:pPr>
              <w:pStyle w:val="Textkrper34"/>
              <w:spacing w:line="280" w:lineRule="atLeast"/>
              <w:rPr>
                <w:b/>
                <w:bCs/>
              </w:rPr>
            </w:pPr>
            <w:r w:rsidRPr="00603E99">
              <w:rPr>
                <w:b/>
                <w:shd w:val="clear" w:color="auto" w:fill="8DB3E2"/>
              </w:rPr>
              <w:lastRenderedPageBreak/>
              <w:t>6</w:t>
            </w:r>
            <w:r w:rsidRPr="00603E99">
              <w:rPr>
                <w:b/>
                <w:bCs/>
                <w:shd w:val="clear" w:color="auto" w:fill="8DB3E2"/>
              </w:rPr>
              <w:t>.</w:t>
            </w:r>
            <w:r>
              <w:rPr>
                <w:b/>
                <w:bCs/>
              </w:rPr>
              <w:br/>
            </w:r>
            <w:r w:rsidRPr="006A0655">
              <w:rPr>
                <w:b/>
              </w:rPr>
              <w:t>Arbeitsplatzgrenzwert vorhanden?</w:t>
            </w:r>
          </w:p>
          <w:p w:rsidR="00440F75" w:rsidRDefault="00440F75" w:rsidP="00731BCD">
            <w:pPr>
              <w:pStyle w:val="Textkrper34"/>
              <w:spacing w:line="280" w:lineRule="atLeast"/>
              <w:rPr>
                <w:b/>
                <w:bCs/>
              </w:rPr>
            </w:pPr>
            <w:r w:rsidRPr="00221ED9">
              <w:rPr>
                <w:bCs/>
                <w:sz w:val="18"/>
                <w:szCs w:val="18"/>
              </w:rPr>
              <w:t>(TRGS 900: z. B. Aceton, Ethanol, Ether, Methanol, Propan-2-ol)</w:t>
            </w:r>
            <w:r>
              <w:t xml:space="preserve">      </w:t>
            </w:r>
            <w:r w:rsidR="00731BCD" w:rsidRPr="00B874AF">
              <w:rPr>
                <w:color w:val="FF0000"/>
              </w:rPr>
              <w:sym w:font="Wingdings" w:char="F0FD"/>
            </w:r>
            <w:r>
              <w:t xml:space="preserve"> </w:t>
            </w:r>
            <w:r w:rsidRPr="00731BCD">
              <w:rPr>
                <w:b/>
                <w:color w:val="FF0000"/>
              </w:rPr>
              <w:t>ja</w:t>
            </w:r>
            <w:r w:rsidRPr="00731BCD">
              <w:rPr>
                <w:color w:val="FF0000"/>
              </w:rPr>
              <w:t xml:space="preserve"> </w:t>
            </w:r>
            <w:r>
              <w:t xml:space="preserve">                  </w:t>
            </w:r>
            <w:r w:rsidR="00731BCD" w:rsidRPr="00603E99">
              <w:rPr>
                <w:color w:val="548DD4"/>
              </w:rPr>
              <w:sym w:font="Wingdings" w:char="F070"/>
            </w:r>
            <w:r>
              <w:t xml:space="preserve"> </w:t>
            </w:r>
            <w:r>
              <w:rPr>
                <w:b/>
                <w:bCs/>
              </w:rPr>
              <w:t xml:space="preserve"> </w:t>
            </w:r>
            <w:r w:rsidRPr="00731BCD">
              <w:rPr>
                <w:b/>
              </w:rPr>
              <w:t>nein</w:t>
            </w:r>
          </w:p>
        </w:tc>
      </w:tr>
      <w:tr w:rsidR="00440F75" w:rsidTr="00440F75">
        <w:trPr>
          <w:trHeight w:val="294"/>
        </w:trPr>
        <w:tc>
          <w:tcPr>
            <w:tcW w:w="9640" w:type="dxa"/>
            <w:gridSpan w:val="9"/>
            <w:tcBorders>
              <w:top w:val="nil"/>
              <w:left w:val="single" w:sz="4" w:space="0" w:color="auto"/>
              <w:bottom w:val="nil"/>
              <w:right w:val="single" w:sz="4" w:space="0" w:color="auto"/>
            </w:tcBorders>
          </w:tcPr>
          <w:p w:rsidR="00440F75" w:rsidRPr="006A0655" w:rsidRDefault="00440F75" w:rsidP="00440F75">
            <w:pPr>
              <w:pStyle w:val="Textkrper34"/>
              <w:spacing w:line="280" w:lineRule="atLeast"/>
              <w:rPr>
                <w:b/>
              </w:rPr>
            </w:pPr>
            <w:r>
              <w:rPr>
                <w:b/>
                <w:bCs/>
              </w:rPr>
              <w:br/>
            </w:r>
            <w:r w:rsidRPr="006A0655">
              <w:rPr>
                <w:b/>
              </w:rPr>
              <w:t xml:space="preserve">Biologischer Grenzwert vorhanden? </w:t>
            </w:r>
          </w:p>
          <w:p w:rsidR="00440F75" w:rsidRDefault="00440F75" w:rsidP="00731BCD">
            <w:pPr>
              <w:pStyle w:val="Textkrper34"/>
              <w:spacing w:line="280" w:lineRule="atLeast"/>
              <w:rPr>
                <w:b/>
                <w:bCs/>
              </w:rPr>
            </w:pPr>
            <w:r w:rsidRPr="00221ED9">
              <w:rPr>
                <w:bCs/>
                <w:sz w:val="18"/>
                <w:szCs w:val="18"/>
              </w:rPr>
              <w:t xml:space="preserve">(TRGS 903: z. B. Aceton, </w:t>
            </w:r>
            <w:proofErr w:type="spellStart"/>
            <w:r w:rsidRPr="00221ED9">
              <w:rPr>
                <w:bCs/>
                <w:sz w:val="18"/>
                <w:szCs w:val="18"/>
              </w:rPr>
              <w:t>Glycerintrinitrat</w:t>
            </w:r>
            <w:proofErr w:type="spellEnd"/>
            <w:r w:rsidRPr="00221ED9">
              <w:rPr>
                <w:bCs/>
                <w:sz w:val="18"/>
                <w:szCs w:val="18"/>
              </w:rPr>
              <w:t>, Methanol, Propan-2-ol)</w:t>
            </w:r>
            <w:r w:rsidRPr="00221ED9">
              <w:rPr>
                <w:sz w:val="18"/>
                <w:szCs w:val="18"/>
              </w:rPr>
              <w:t xml:space="preserve"> </w:t>
            </w:r>
            <w:r>
              <w:t xml:space="preserve">    </w:t>
            </w:r>
            <w:r w:rsidR="00731BCD" w:rsidRPr="00B874AF">
              <w:rPr>
                <w:color w:val="FF0000"/>
              </w:rPr>
              <w:sym w:font="Wingdings" w:char="F0FD"/>
            </w:r>
            <w:r w:rsidR="00731BCD">
              <w:rPr>
                <w:color w:val="FF0000"/>
              </w:rPr>
              <w:t xml:space="preserve"> </w:t>
            </w:r>
            <w:r w:rsidRPr="00731BCD">
              <w:rPr>
                <w:b/>
                <w:color w:val="FF0000"/>
              </w:rPr>
              <w:t>ja</w:t>
            </w:r>
            <w:r>
              <w:t xml:space="preserve">                    </w:t>
            </w:r>
            <w:r w:rsidR="00731BCD" w:rsidRPr="00603E99">
              <w:rPr>
                <w:color w:val="548DD4"/>
              </w:rPr>
              <w:sym w:font="Wingdings" w:char="F070"/>
            </w:r>
            <w:r>
              <w:rPr>
                <w:b/>
                <w:bCs/>
              </w:rPr>
              <w:t xml:space="preserve"> </w:t>
            </w:r>
            <w:r w:rsidRPr="00731BCD">
              <w:rPr>
                <w:b/>
              </w:rPr>
              <w:t>nein</w:t>
            </w:r>
          </w:p>
        </w:tc>
      </w:tr>
      <w:tr w:rsidR="00440F75" w:rsidTr="00440F75">
        <w:trPr>
          <w:trHeight w:val="294"/>
        </w:trPr>
        <w:tc>
          <w:tcPr>
            <w:tcW w:w="9640" w:type="dxa"/>
            <w:gridSpan w:val="9"/>
            <w:tcBorders>
              <w:top w:val="nil"/>
              <w:left w:val="single" w:sz="4" w:space="0" w:color="auto"/>
              <w:bottom w:val="single" w:sz="4" w:space="0" w:color="auto"/>
              <w:right w:val="single" w:sz="4" w:space="0" w:color="auto"/>
            </w:tcBorders>
          </w:tcPr>
          <w:p w:rsidR="00440F75" w:rsidRDefault="00440F75" w:rsidP="00440F75">
            <w:pPr>
              <w:pStyle w:val="Textkrper34"/>
              <w:spacing w:line="280" w:lineRule="atLeast"/>
            </w:pPr>
            <w:r>
              <w:br/>
            </w:r>
            <w:r w:rsidR="00731BCD" w:rsidRPr="00B874AF">
              <w:rPr>
                <w:color w:val="FF0000"/>
              </w:rPr>
              <w:sym w:font="Wingdings" w:char="F0FD"/>
            </w:r>
            <w:r w:rsidR="00731BCD">
              <w:rPr>
                <w:color w:val="FF0000"/>
              </w:rPr>
              <w:t xml:space="preserve"> </w:t>
            </w:r>
            <w:r w:rsidRPr="006A0655">
              <w:rPr>
                <w:b/>
              </w:rPr>
              <w:t>Grenzwerte sind vorhanden, aber Messungen sind nicht erforderlich, da die Tätigkeiten unter einem gut funktionierenden Abzug durchgeführt werden.</w:t>
            </w:r>
          </w:p>
        </w:tc>
      </w:tr>
      <w:tr w:rsidR="00440F75" w:rsidTr="00440F75">
        <w:trPr>
          <w:trHeight w:val="294"/>
        </w:trPr>
        <w:tc>
          <w:tcPr>
            <w:tcW w:w="9640" w:type="dxa"/>
            <w:gridSpan w:val="9"/>
            <w:tcBorders>
              <w:top w:val="single" w:sz="4" w:space="0" w:color="auto"/>
              <w:left w:val="single" w:sz="4" w:space="0" w:color="auto"/>
              <w:bottom w:val="nil"/>
              <w:right w:val="single" w:sz="4" w:space="0" w:color="auto"/>
            </w:tcBorders>
          </w:tcPr>
          <w:p w:rsidR="00440F75" w:rsidRDefault="00440F75" w:rsidP="00440F75">
            <w:pPr>
              <w:pStyle w:val="Textkrper34"/>
              <w:spacing w:line="280" w:lineRule="atLeast"/>
            </w:pPr>
            <w:r w:rsidRPr="00603E99">
              <w:rPr>
                <w:b/>
                <w:shd w:val="clear" w:color="auto" w:fill="8DB3E2"/>
              </w:rPr>
              <w:t>7.</w:t>
            </w:r>
            <w:r>
              <w:rPr>
                <w:b/>
                <w:bCs/>
              </w:rPr>
              <w:br/>
            </w:r>
            <w:r w:rsidRPr="006A0655">
              <w:rPr>
                <w:b/>
              </w:rPr>
              <w:t>Substitution möglich?</w:t>
            </w:r>
            <w:r>
              <w:rPr>
                <w:b/>
                <w:bCs/>
              </w:rPr>
              <w:t xml:space="preserve"> </w:t>
            </w:r>
            <w:r>
              <w:rPr>
                <w:bCs/>
                <w:sz w:val="18"/>
              </w:rPr>
              <w:t>(§ 6</w:t>
            </w:r>
            <w:r w:rsidRPr="006A0655">
              <w:rPr>
                <w:bCs/>
                <w:sz w:val="18"/>
              </w:rPr>
              <w:t> Abs. </w:t>
            </w:r>
            <w:r>
              <w:rPr>
                <w:bCs/>
                <w:sz w:val="18"/>
              </w:rPr>
              <w:t>1</w:t>
            </w:r>
            <w:r w:rsidRPr="006A0655">
              <w:rPr>
                <w:bCs/>
                <w:sz w:val="18"/>
              </w:rPr>
              <w:t> GefStoffV)</w:t>
            </w:r>
          </w:p>
        </w:tc>
      </w:tr>
      <w:tr w:rsidR="00440F75" w:rsidTr="00440F75">
        <w:trPr>
          <w:trHeight w:val="294"/>
        </w:trPr>
        <w:tc>
          <w:tcPr>
            <w:tcW w:w="9640" w:type="dxa"/>
            <w:gridSpan w:val="9"/>
            <w:tcBorders>
              <w:top w:val="nil"/>
              <w:left w:val="single" w:sz="4" w:space="0" w:color="auto"/>
              <w:bottom w:val="nil"/>
              <w:right w:val="single" w:sz="4" w:space="0" w:color="auto"/>
            </w:tcBorders>
          </w:tcPr>
          <w:p w:rsidR="00440F75" w:rsidRDefault="00440F75" w:rsidP="00440F75">
            <w:pPr>
              <w:pStyle w:val="Textkrper34"/>
              <w:spacing w:line="280" w:lineRule="atLeast"/>
            </w:pPr>
            <w:r>
              <w:t xml:space="preserve">   </w:t>
            </w:r>
            <w:r w:rsidRPr="00603E99">
              <w:rPr>
                <w:color w:val="548DD4"/>
              </w:rPr>
              <w:sym w:font="Wingdings" w:char="F070"/>
            </w:r>
            <w:r w:rsidR="00731BCD">
              <w:t xml:space="preserve">    </w:t>
            </w:r>
            <w:r w:rsidRPr="006A0655">
              <w:rPr>
                <w:b/>
              </w:rPr>
              <w:t xml:space="preserve">ja </w:t>
            </w:r>
            <w:r>
              <w:t xml:space="preserve">                         Alternativen:</w:t>
            </w:r>
          </w:p>
        </w:tc>
      </w:tr>
      <w:tr w:rsidR="00440F75" w:rsidTr="00440F75">
        <w:trPr>
          <w:trHeight w:val="294"/>
        </w:trPr>
        <w:tc>
          <w:tcPr>
            <w:tcW w:w="9640" w:type="dxa"/>
            <w:gridSpan w:val="9"/>
            <w:tcBorders>
              <w:top w:val="nil"/>
              <w:left w:val="single" w:sz="4" w:space="0" w:color="auto"/>
              <w:bottom w:val="nil"/>
              <w:right w:val="single" w:sz="4" w:space="0" w:color="auto"/>
            </w:tcBorders>
          </w:tcPr>
          <w:p w:rsidR="00440F75" w:rsidRDefault="00440F75" w:rsidP="00C258D2">
            <w:pPr>
              <w:pStyle w:val="Textkrper34"/>
              <w:spacing w:line="280" w:lineRule="atLeast"/>
            </w:pPr>
            <w:r>
              <w:t xml:space="preserve">   </w:t>
            </w:r>
            <w:r w:rsidR="00C258D2" w:rsidRPr="00603E99">
              <w:rPr>
                <w:color w:val="548DD4"/>
              </w:rPr>
              <w:sym w:font="Wingdings" w:char="F070"/>
            </w:r>
            <w:r w:rsidR="00731BCD">
              <w:t xml:space="preserve">   </w:t>
            </w:r>
            <w:r w:rsidR="00731BCD" w:rsidRPr="00731BCD">
              <w:rPr>
                <w:color w:val="FF0000"/>
              </w:rPr>
              <w:t xml:space="preserve"> </w:t>
            </w:r>
            <w:r w:rsidRPr="00C258D2">
              <w:rPr>
                <w:b/>
              </w:rPr>
              <w:t>nein</w:t>
            </w:r>
          </w:p>
        </w:tc>
      </w:tr>
      <w:tr w:rsidR="00440F75" w:rsidTr="00440F75">
        <w:trPr>
          <w:trHeight w:val="294"/>
        </w:trPr>
        <w:tc>
          <w:tcPr>
            <w:tcW w:w="9640" w:type="dxa"/>
            <w:gridSpan w:val="9"/>
            <w:tcBorders>
              <w:top w:val="nil"/>
              <w:left w:val="single" w:sz="4" w:space="0" w:color="auto"/>
              <w:bottom w:val="single" w:sz="4" w:space="0" w:color="auto"/>
              <w:right w:val="single" w:sz="4" w:space="0" w:color="auto"/>
            </w:tcBorders>
          </w:tcPr>
          <w:p w:rsidR="00440F75" w:rsidRDefault="00440F75" w:rsidP="00C258D2">
            <w:pPr>
              <w:pStyle w:val="Textkrper34"/>
              <w:spacing w:line="280" w:lineRule="atLeast"/>
            </w:pPr>
            <w:r>
              <w:t xml:space="preserve">   </w:t>
            </w:r>
            <w:r w:rsidR="00C258D2" w:rsidRPr="007626AB">
              <w:rPr>
                <w:b/>
                <w:color w:val="FF0000"/>
              </w:rPr>
              <w:sym w:font="Wingdings" w:char="F0FD"/>
            </w:r>
            <w:r>
              <w:t xml:space="preserve">   </w:t>
            </w:r>
            <w:r w:rsidRPr="00C258D2">
              <w:rPr>
                <w:b/>
                <w:color w:val="FF0000"/>
              </w:rPr>
              <w:t xml:space="preserve">nein, </w:t>
            </w:r>
            <w:r w:rsidR="00C258D2" w:rsidRPr="00C258D2">
              <w:rPr>
                <w:b/>
                <w:color w:val="FF0000"/>
              </w:rPr>
              <w:t>da die entsprechende Prüfvorschrift anzuwenden ist</w:t>
            </w:r>
            <w:r w:rsidRPr="00C258D2">
              <w:rPr>
                <w:b/>
                <w:color w:val="FF0000"/>
              </w:rPr>
              <w:t xml:space="preserve"> </w:t>
            </w:r>
          </w:p>
        </w:tc>
      </w:tr>
      <w:tr w:rsidR="003922FF" w:rsidTr="001901DF">
        <w:trPr>
          <w:trHeight w:val="1978"/>
        </w:trPr>
        <w:tc>
          <w:tcPr>
            <w:tcW w:w="9640" w:type="dxa"/>
            <w:gridSpan w:val="9"/>
            <w:tcBorders>
              <w:top w:val="single" w:sz="4" w:space="0" w:color="auto"/>
              <w:left w:val="single" w:sz="4" w:space="0" w:color="auto"/>
              <w:right w:val="single" w:sz="4" w:space="0" w:color="auto"/>
            </w:tcBorders>
            <w:shd w:val="clear" w:color="auto" w:fill="FFFFFF"/>
          </w:tcPr>
          <w:p w:rsidR="00F248EE" w:rsidRPr="00B541D8" w:rsidRDefault="00F248EE" w:rsidP="00F248EE">
            <w:pPr>
              <w:pStyle w:val="Textkrper34"/>
              <w:spacing w:line="280" w:lineRule="atLeast"/>
              <w:rPr>
                <w:b/>
                <w:highlight w:val="yellow"/>
                <w:shd w:val="clear" w:color="auto" w:fill="8DB3E2"/>
              </w:rPr>
            </w:pPr>
            <w:r w:rsidRPr="00B541D8">
              <w:rPr>
                <w:b/>
                <w:highlight w:val="yellow"/>
                <w:shd w:val="clear" w:color="auto" w:fill="8DB3E2"/>
              </w:rPr>
              <w:t xml:space="preserve">8. </w:t>
            </w:r>
          </w:p>
          <w:p w:rsidR="00F248EE" w:rsidRPr="00B541D8" w:rsidRDefault="00F248EE" w:rsidP="00F248EE">
            <w:pPr>
              <w:pStyle w:val="Textkrper34"/>
              <w:spacing w:line="280" w:lineRule="atLeast"/>
              <w:rPr>
                <w:b/>
                <w:highlight w:val="yellow"/>
              </w:rPr>
            </w:pPr>
            <w:r>
              <w:rPr>
                <w:b/>
                <w:highlight w:val="yellow"/>
              </w:rPr>
              <w:t>Beschäftigungsbeschränkung</w:t>
            </w:r>
            <w:r w:rsidRPr="00B541D8">
              <w:rPr>
                <w:b/>
                <w:highlight w:val="yellow"/>
              </w:rPr>
              <w:t>:</w:t>
            </w:r>
          </w:p>
          <w:p w:rsidR="00F248EE" w:rsidRPr="00B541D8" w:rsidRDefault="00F248EE" w:rsidP="00F248EE">
            <w:pPr>
              <w:pStyle w:val="Textkrper34"/>
              <w:spacing w:line="280" w:lineRule="atLeast"/>
              <w:rPr>
                <w:b/>
                <w:highlight w:val="yellow"/>
              </w:rPr>
            </w:pPr>
            <w:r>
              <w:rPr>
                <w:b/>
                <w:color w:val="4F81BD" w:themeColor="accent1"/>
                <w:highlight w:val="yellow"/>
              </w:rPr>
              <w:t>Beschäftigungsverbot</w:t>
            </w:r>
            <w:r w:rsidRPr="00B541D8">
              <w:rPr>
                <w:b/>
                <w:color w:val="4F81BD" w:themeColor="accent1"/>
                <w:highlight w:val="yellow"/>
              </w:rPr>
              <w:t xml:space="preserve"> für Schwangere </w:t>
            </w:r>
          </w:p>
          <w:p w:rsidR="00F248EE" w:rsidRDefault="00F248EE" w:rsidP="00F248EE">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F248EE" w:rsidRPr="00B541D8" w:rsidRDefault="00F248EE" w:rsidP="00F248EE">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 xml:space="preserve">mit folgenden </w:t>
            </w:r>
            <w:proofErr w:type="gramStart"/>
            <w:r w:rsidRPr="00B541D8">
              <w:rPr>
                <w:highlight w:val="yellow"/>
                <w:shd w:val="clear" w:color="auto" w:fill="FFFFFF"/>
              </w:rPr>
              <w:t>Stoffen:</w:t>
            </w:r>
            <w:r>
              <w:rPr>
                <w:highlight w:val="yellow"/>
                <w:shd w:val="clear" w:color="auto" w:fill="FFFFFF"/>
              </w:rPr>
              <w:t>_</w:t>
            </w:r>
            <w:proofErr w:type="gramEnd"/>
            <w:r>
              <w:rPr>
                <w:highlight w:val="yellow"/>
                <w:shd w:val="clear" w:color="auto" w:fill="FFFFFF"/>
              </w:rPr>
              <w:t>________________________________________________________</w:t>
            </w:r>
          </w:p>
          <w:p w:rsidR="00F248EE" w:rsidRDefault="00F248EE" w:rsidP="00F248EE">
            <w:pPr>
              <w:pStyle w:val="Textkrper34"/>
              <w:rPr>
                <w:b/>
                <w:color w:val="548DD4"/>
                <w:highlight w:val="yellow"/>
              </w:rPr>
            </w:pPr>
          </w:p>
          <w:p w:rsidR="00F248EE" w:rsidRPr="00854924" w:rsidRDefault="00F248EE" w:rsidP="00F248EE">
            <w:pPr>
              <w:pStyle w:val="Textkrper34"/>
              <w:rPr>
                <w:b/>
                <w:color w:val="548DD4"/>
                <w:highlight w:val="yellow"/>
              </w:rPr>
            </w:pPr>
            <w:r w:rsidRPr="00854924">
              <w:rPr>
                <w:b/>
                <w:color w:val="548DD4"/>
                <w:highlight w:val="yellow"/>
              </w:rPr>
              <w:t>Beschäftigungsverbot für Stillende</w:t>
            </w:r>
          </w:p>
          <w:p w:rsidR="00F248EE" w:rsidRDefault="00F248EE" w:rsidP="00F248EE">
            <w:pPr>
              <w:pStyle w:val="Textkrper34"/>
              <w:rPr>
                <w:highlight w:val="yellow"/>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mit allen in der Liste aufgeführten Stoffen</w:t>
            </w:r>
          </w:p>
          <w:p w:rsidR="00F248EE" w:rsidRPr="00B541D8" w:rsidRDefault="00F248EE" w:rsidP="00F248EE">
            <w:pPr>
              <w:pStyle w:val="Textkrper34"/>
              <w:rPr>
                <w:i/>
                <w:color w:val="FF0000"/>
                <w:highlight w:val="yellow"/>
                <w:u w:val="single"/>
                <w:shd w:val="clear" w:color="auto" w:fill="FFFFFF"/>
              </w:rPr>
            </w:pPr>
            <w:r w:rsidRPr="00B541D8">
              <w:rPr>
                <w:color w:val="548DD4"/>
                <w:highlight w:val="yellow"/>
              </w:rPr>
              <w:sym w:font="Wingdings" w:char="F070"/>
            </w:r>
            <w:r w:rsidRPr="00B541D8">
              <w:rPr>
                <w:color w:val="548DD4"/>
                <w:highlight w:val="yellow"/>
              </w:rPr>
              <w:t xml:space="preserve"> </w:t>
            </w:r>
            <w:r w:rsidRPr="00B541D8">
              <w:rPr>
                <w:highlight w:val="yellow"/>
                <w:shd w:val="clear" w:color="auto" w:fill="FFFFFF"/>
              </w:rPr>
              <w:t xml:space="preserve">mit folgenden </w:t>
            </w:r>
            <w:proofErr w:type="gramStart"/>
            <w:r w:rsidRPr="00B541D8">
              <w:rPr>
                <w:highlight w:val="yellow"/>
                <w:shd w:val="clear" w:color="auto" w:fill="FFFFFF"/>
              </w:rPr>
              <w:t>Stoffen:</w:t>
            </w:r>
            <w:r>
              <w:rPr>
                <w:highlight w:val="yellow"/>
                <w:shd w:val="clear" w:color="auto" w:fill="FFFFFF"/>
              </w:rPr>
              <w:t>_</w:t>
            </w:r>
            <w:proofErr w:type="gramEnd"/>
            <w:r>
              <w:rPr>
                <w:highlight w:val="yellow"/>
                <w:shd w:val="clear" w:color="auto" w:fill="FFFFFF"/>
              </w:rPr>
              <w:t>________________________________________________________</w:t>
            </w:r>
          </w:p>
          <w:p w:rsidR="00F248EE" w:rsidRDefault="00F248EE" w:rsidP="00F248EE">
            <w:pPr>
              <w:pStyle w:val="Textkrper34"/>
              <w:rPr>
                <w:color w:val="548DD4"/>
                <w:highlight w:val="yellow"/>
              </w:rPr>
            </w:pPr>
          </w:p>
          <w:p w:rsidR="00F248EE" w:rsidRDefault="00F248EE" w:rsidP="00F248EE">
            <w:pPr>
              <w:pStyle w:val="Textkrper34"/>
              <w:rPr>
                <w:highlight w:val="yellow"/>
              </w:rPr>
            </w:pPr>
            <w:r w:rsidRPr="00B541D8">
              <w:rPr>
                <w:color w:val="548DD4"/>
                <w:highlight w:val="yellow"/>
              </w:rPr>
              <w:sym w:font="Wingdings" w:char="F070"/>
            </w:r>
            <w:r w:rsidRPr="00B541D8">
              <w:rPr>
                <w:color w:val="548DD4"/>
                <w:highlight w:val="yellow"/>
              </w:rPr>
              <w:t xml:space="preserve"> </w:t>
            </w:r>
            <w:r w:rsidRPr="00B541D8">
              <w:rPr>
                <w:highlight w:val="yellow"/>
              </w:rPr>
              <w:t>weitere Beschäftigungsbeschränkungen:</w:t>
            </w:r>
          </w:p>
          <w:p w:rsidR="00F248EE" w:rsidRDefault="00F248EE" w:rsidP="00F248EE">
            <w:pPr>
              <w:pStyle w:val="Textkrper34"/>
              <w:rPr>
                <w:highlight w:val="yellow"/>
              </w:rPr>
            </w:pPr>
          </w:p>
          <w:p w:rsidR="00F248EE" w:rsidRDefault="00F248EE" w:rsidP="00F248EE">
            <w:pPr>
              <w:pStyle w:val="Textkrper34"/>
              <w:rPr>
                <w:highlight w:val="yellow"/>
              </w:rPr>
            </w:pPr>
            <w:r>
              <w:rPr>
                <w:highlight w:val="yellow"/>
              </w:rPr>
              <w:t>_____________________________________________________________________________</w:t>
            </w:r>
          </w:p>
          <w:p w:rsidR="003922FF" w:rsidRPr="007A1D5B" w:rsidRDefault="003922FF" w:rsidP="00440F75">
            <w:pPr>
              <w:pStyle w:val="Textkrper34"/>
              <w:spacing w:line="280" w:lineRule="atLeast"/>
              <w:rPr>
                <w:b/>
              </w:rPr>
            </w:pPr>
          </w:p>
        </w:tc>
      </w:tr>
      <w:tr w:rsidR="00440F75" w:rsidTr="00440F75">
        <w:trPr>
          <w:trHeight w:val="294"/>
        </w:trPr>
        <w:tc>
          <w:tcPr>
            <w:tcW w:w="9640" w:type="dxa"/>
            <w:gridSpan w:val="9"/>
            <w:tcBorders>
              <w:top w:val="single" w:sz="4" w:space="0" w:color="auto"/>
              <w:left w:val="single" w:sz="4" w:space="0" w:color="auto"/>
              <w:bottom w:val="nil"/>
              <w:right w:val="single" w:sz="4" w:space="0" w:color="auto"/>
            </w:tcBorders>
          </w:tcPr>
          <w:p w:rsidR="00440F75" w:rsidRDefault="00440F75" w:rsidP="00731BCD">
            <w:pPr>
              <w:pStyle w:val="Textkrper34"/>
              <w:spacing w:line="280" w:lineRule="atLeast"/>
            </w:pPr>
            <w:r w:rsidRPr="007A1D5B">
              <w:rPr>
                <w:b/>
                <w:shd w:val="clear" w:color="auto" w:fill="8DB3E2"/>
              </w:rPr>
              <w:t>9.</w:t>
            </w:r>
            <w:r>
              <w:br/>
            </w:r>
            <w:r w:rsidRPr="006A0655">
              <w:rPr>
                <w:b/>
              </w:rPr>
              <w:t>Schutzmaßnahmen:</w:t>
            </w:r>
            <w:r>
              <w:rPr>
                <w:b/>
              </w:rPr>
              <w:t xml:space="preserve"> </w:t>
            </w:r>
            <w:r w:rsidRPr="009859F6">
              <w:rPr>
                <w:i/>
                <w:color w:val="FF0000"/>
              </w:rPr>
              <w:t xml:space="preserve">(entspricht </w:t>
            </w:r>
            <w:r w:rsidR="00731BCD">
              <w:rPr>
                <w:i/>
                <w:color w:val="FF0000"/>
              </w:rPr>
              <w:t>Labor</w:t>
            </w:r>
            <w:r w:rsidRPr="009859F6">
              <w:rPr>
                <w:i/>
                <w:color w:val="FF0000"/>
              </w:rPr>
              <w:t>standard 1)</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1.</w:t>
            </w:r>
          </w:p>
        </w:tc>
        <w:tc>
          <w:tcPr>
            <w:tcW w:w="9214" w:type="dxa"/>
            <w:gridSpan w:val="8"/>
            <w:tcBorders>
              <w:top w:val="nil"/>
              <w:left w:val="nil"/>
              <w:bottom w:val="nil"/>
            </w:tcBorders>
          </w:tcPr>
          <w:p w:rsidR="00440F75" w:rsidRPr="003E187A" w:rsidRDefault="00440F75" w:rsidP="00440F75">
            <w:pPr>
              <w:tabs>
                <w:tab w:val="left" w:pos="5978"/>
              </w:tabs>
              <w:rPr>
                <w:rFonts w:ascii="Arial" w:hAnsi="Arial" w:cs="Arial"/>
                <w:bCs/>
                <w:i/>
                <w:color w:val="FF0000"/>
                <w:sz w:val="22"/>
              </w:rPr>
            </w:pPr>
            <w:r w:rsidRPr="003E187A">
              <w:rPr>
                <w:rFonts w:ascii="Arial" w:hAnsi="Arial" w:cs="Arial"/>
                <w:bCs/>
                <w:i/>
                <w:color w:val="FF0000"/>
                <w:sz w:val="22"/>
              </w:rPr>
              <w:t xml:space="preserve">Allgemeine Maßnahmen zur Hygiene und zum Arbeitsschutz </w:t>
            </w:r>
            <w:r>
              <w:rPr>
                <w:rFonts w:ascii="Arial" w:hAnsi="Arial" w:cs="Arial"/>
                <w:bCs/>
                <w:i/>
                <w:color w:val="FF0000"/>
                <w:sz w:val="22"/>
              </w:rPr>
              <w:t xml:space="preserve">sowie Gefährdungsbeurteilung der Brand- und Explosionsgefahren </w:t>
            </w:r>
            <w:r w:rsidRPr="003E187A">
              <w:rPr>
                <w:rFonts w:ascii="Arial" w:hAnsi="Arial" w:cs="Arial"/>
                <w:bCs/>
                <w:i/>
                <w:color w:val="FF0000"/>
                <w:sz w:val="22"/>
              </w:rPr>
              <w:t>beachten</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2.</w:t>
            </w:r>
          </w:p>
        </w:tc>
        <w:tc>
          <w:tcPr>
            <w:tcW w:w="9214" w:type="dxa"/>
            <w:gridSpan w:val="8"/>
            <w:tcBorders>
              <w:top w:val="nil"/>
              <w:left w:val="nil"/>
              <w:bottom w:val="nil"/>
            </w:tcBorders>
          </w:tcPr>
          <w:p w:rsidR="00440F75" w:rsidRPr="003E187A" w:rsidRDefault="00440F75" w:rsidP="00731BCD">
            <w:pPr>
              <w:tabs>
                <w:tab w:val="left" w:pos="5978"/>
              </w:tabs>
              <w:rPr>
                <w:rFonts w:ascii="Arial" w:hAnsi="Arial" w:cs="Arial"/>
                <w:bCs/>
                <w:i/>
                <w:color w:val="FF0000"/>
                <w:sz w:val="22"/>
              </w:rPr>
            </w:pPr>
            <w:r w:rsidRPr="003E187A">
              <w:rPr>
                <w:rFonts w:ascii="Arial" w:hAnsi="Arial" w:cs="Arial"/>
                <w:bCs/>
                <w:i/>
                <w:color w:val="FF0000"/>
                <w:sz w:val="22"/>
              </w:rPr>
              <w:t>Substitution der Gefahrstoffe nicht möglich</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3.</w:t>
            </w:r>
          </w:p>
        </w:tc>
        <w:tc>
          <w:tcPr>
            <w:tcW w:w="9214" w:type="dxa"/>
            <w:gridSpan w:val="8"/>
            <w:tcBorders>
              <w:top w:val="nil"/>
              <w:left w:val="nil"/>
              <w:bottom w:val="nil"/>
            </w:tcBorders>
          </w:tcPr>
          <w:p w:rsidR="00440F75" w:rsidRPr="003E187A" w:rsidRDefault="00440F75" w:rsidP="00440F75">
            <w:pPr>
              <w:tabs>
                <w:tab w:val="left" w:pos="5978"/>
              </w:tabs>
              <w:rPr>
                <w:rFonts w:ascii="Arial" w:hAnsi="Arial" w:cs="Arial"/>
                <w:bCs/>
                <w:i/>
                <w:color w:val="FF0000"/>
                <w:sz w:val="22"/>
              </w:rPr>
            </w:pPr>
            <w:r w:rsidRPr="003E187A">
              <w:rPr>
                <w:rFonts w:ascii="Arial" w:hAnsi="Arial" w:cs="Arial"/>
                <w:bCs/>
                <w:i/>
                <w:color w:val="FF0000"/>
                <w:sz w:val="22"/>
              </w:rPr>
              <w:t>Getrennte Aufbewahrungsmöglichkeiten für Arbeits- /Schutzkleidung und Straßenkleidung</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4.</w:t>
            </w:r>
          </w:p>
        </w:tc>
        <w:tc>
          <w:tcPr>
            <w:tcW w:w="9214" w:type="dxa"/>
            <w:gridSpan w:val="8"/>
            <w:tcBorders>
              <w:top w:val="nil"/>
              <w:left w:val="nil"/>
              <w:bottom w:val="nil"/>
            </w:tcBorders>
          </w:tcPr>
          <w:p w:rsidR="00440F75" w:rsidRPr="003E187A" w:rsidRDefault="00440F75" w:rsidP="00440F75">
            <w:pPr>
              <w:tabs>
                <w:tab w:val="left" w:pos="5978"/>
              </w:tabs>
              <w:rPr>
                <w:rFonts w:ascii="Arial" w:hAnsi="Arial" w:cs="Arial"/>
                <w:bCs/>
                <w:i/>
                <w:color w:val="FF0000"/>
                <w:sz w:val="22"/>
              </w:rPr>
            </w:pPr>
            <w:r w:rsidRPr="003E187A">
              <w:rPr>
                <w:rFonts w:ascii="Arial" w:hAnsi="Arial" w:cs="Arial"/>
                <w:bCs/>
                <w:i/>
                <w:color w:val="FF0000"/>
                <w:sz w:val="22"/>
              </w:rPr>
              <w:t>Geschlossenen Kittel tragen</w:t>
            </w:r>
          </w:p>
        </w:tc>
      </w:tr>
      <w:tr w:rsidR="00731BCD"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731BCD" w:rsidRPr="009859F6" w:rsidRDefault="00731BCD" w:rsidP="000E24F0">
            <w:pPr>
              <w:tabs>
                <w:tab w:val="left" w:pos="5978"/>
              </w:tabs>
              <w:rPr>
                <w:rFonts w:ascii="Arial" w:hAnsi="Arial" w:cs="Arial"/>
                <w:b/>
                <w:bCs/>
                <w:i/>
                <w:color w:val="FF0000"/>
                <w:sz w:val="22"/>
              </w:rPr>
            </w:pPr>
            <w:r>
              <w:rPr>
                <w:rFonts w:ascii="Arial" w:hAnsi="Arial" w:cs="Arial"/>
                <w:b/>
                <w:bCs/>
                <w:i/>
                <w:color w:val="FF0000"/>
                <w:sz w:val="22"/>
              </w:rPr>
              <w:t>5.</w:t>
            </w:r>
          </w:p>
        </w:tc>
        <w:tc>
          <w:tcPr>
            <w:tcW w:w="9214" w:type="dxa"/>
            <w:gridSpan w:val="8"/>
            <w:tcBorders>
              <w:top w:val="nil"/>
              <w:left w:val="nil"/>
              <w:bottom w:val="nil"/>
            </w:tcBorders>
          </w:tcPr>
          <w:p w:rsidR="00731BCD" w:rsidRPr="00845F69" w:rsidRDefault="00731BCD" w:rsidP="000E24F0">
            <w:pPr>
              <w:tabs>
                <w:tab w:val="left" w:pos="5978"/>
              </w:tabs>
              <w:rPr>
                <w:rFonts w:ascii="Arial" w:hAnsi="Arial" w:cs="Arial"/>
                <w:bCs/>
                <w:i/>
                <w:color w:val="FF0000"/>
                <w:sz w:val="22"/>
              </w:rPr>
            </w:pPr>
            <w:r>
              <w:rPr>
                <w:rFonts w:ascii="Arial" w:hAnsi="Arial" w:cs="Arial"/>
                <w:bCs/>
                <w:i/>
                <w:color w:val="FF0000"/>
                <w:sz w:val="22"/>
              </w:rPr>
              <w:t>Bei der H</w:t>
            </w:r>
            <w:r w:rsidRPr="00845F69">
              <w:rPr>
                <w:rFonts w:ascii="Arial" w:hAnsi="Arial" w:cs="Arial"/>
                <w:bCs/>
                <w:i/>
                <w:color w:val="FF0000"/>
                <w:sz w:val="22"/>
              </w:rPr>
              <w:t>erstellung von Lösungen/Mischungen, Filtration von Lösungen, Zugabe von Rea</w:t>
            </w:r>
            <w:r>
              <w:rPr>
                <w:rFonts w:ascii="Arial" w:hAnsi="Arial" w:cs="Arial"/>
                <w:bCs/>
                <w:i/>
                <w:color w:val="FF0000"/>
                <w:sz w:val="22"/>
              </w:rPr>
              <w:t>genzien bei Far</w:t>
            </w:r>
            <w:r w:rsidRPr="00845F69">
              <w:rPr>
                <w:rFonts w:ascii="Arial" w:hAnsi="Arial" w:cs="Arial"/>
                <w:bCs/>
                <w:i/>
                <w:color w:val="FF0000"/>
                <w:sz w:val="22"/>
              </w:rPr>
              <w:t>b- und Fällungsreaktionen, Dünnschichtchromatographie, Arbeiten mit offener Flamme und Arbeit</w:t>
            </w:r>
            <w:r>
              <w:rPr>
                <w:rFonts w:ascii="Arial" w:hAnsi="Arial" w:cs="Arial"/>
                <w:bCs/>
                <w:i/>
                <w:color w:val="FF0000"/>
                <w:sz w:val="22"/>
              </w:rPr>
              <w:t>en mit dem Wasserbad unter dem L</w:t>
            </w:r>
            <w:r w:rsidRPr="00845F69">
              <w:rPr>
                <w:rFonts w:ascii="Arial" w:hAnsi="Arial" w:cs="Arial"/>
                <w:bCs/>
                <w:i/>
                <w:color w:val="FF0000"/>
                <w:sz w:val="22"/>
              </w:rPr>
              <w:t xml:space="preserve">aborabzug arbeiten; Frontschieber soweit wie </w:t>
            </w:r>
            <w:proofErr w:type="spellStart"/>
            <w:r w:rsidRPr="00845F69">
              <w:rPr>
                <w:rFonts w:ascii="Arial" w:hAnsi="Arial" w:cs="Arial"/>
                <w:bCs/>
                <w:i/>
                <w:color w:val="FF0000"/>
                <w:sz w:val="22"/>
              </w:rPr>
              <w:t>mgl</w:t>
            </w:r>
            <w:proofErr w:type="spellEnd"/>
            <w:r w:rsidRPr="00845F69">
              <w:rPr>
                <w:rFonts w:ascii="Arial" w:hAnsi="Arial" w:cs="Arial"/>
                <w:bCs/>
                <w:i/>
                <w:color w:val="FF0000"/>
                <w:sz w:val="22"/>
              </w:rPr>
              <w:t>. geschlossen</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5.</w:t>
            </w:r>
          </w:p>
        </w:tc>
        <w:tc>
          <w:tcPr>
            <w:tcW w:w="2977" w:type="dxa"/>
            <w:gridSpan w:val="4"/>
            <w:tcBorders>
              <w:top w:val="nil"/>
              <w:left w:val="nil"/>
              <w:bottom w:val="nil"/>
              <w:right w:val="nil"/>
            </w:tcBorders>
          </w:tcPr>
          <w:p w:rsidR="00440F75" w:rsidRPr="007626AB" w:rsidRDefault="00440F75" w:rsidP="00440F75">
            <w:pPr>
              <w:tabs>
                <w:tab w:val="left" w:pos="5978"/>
              </w:tabs>
              <w:rPr>
                <w:rFonts w:ascii="Arial" w:hAnsi="Arial" w:cs="Arial"/>
                <w:b/>
                <w:bCs/>
                <w:i/>
                <w:color w:val="FF0000"/>
                <w:sz w:val="22"/>
              </w:rPr>
            </w:pPr>
            <w:r>
              <w:rPr>
                <w:rFonts w:ascii="Arial" w:hAnsi="Arial" w:cs="Arial"/>
                <w:bCs/>
                <w:i/>
                <w:color w:val="FF0000"/>
                <w:sz w:val="22"/>
              </w:rPr>
              <w:t xml:space="preserve">Schutzhandschuhe </w:t>
            </w:r>
            <w:r w:rsidRPr="003E187A">
              <w:rPr>
                <w:rFonts w:ascii="Arial" w:hAnsi="Arial" w:cs="Arial"/>
                <w:bCs/>
                <w:i/>
                <w:color w:val="FF0000"/>
                <w:sz w:val="22"/>
              </w:rPr>
              <w:t xml:space="preserve">bei: </w:t>
            </w:r>
          </w:p>
        </w:tc>
        <w:tc>
          <w:tcPr>
            <w:tcW w:w="6237" w:type="dxa"/>
            <w:gridSpan w:val="4"/>
            <w:tcBorders>
              <w:top w:val="nil"/>
              <w:left w:val="nil"/>
              <w:bottom w:val="nil"/>
            </w:tcBorders>
          </w:tcPr>
          <w:p w:rsidR="00440F75" w:rsidRPr="00E25068" w:rsidRDefault="00440F75" w:rsidP="00440F75">
            <w:pPr>
              <w:tabs>
                <w:tab w:val="left" w:pos="5978"/>
              </w:tabs>
              <w:rPr>
                <w:rFonts w:ascii="Arial" w:hAnsi="Arial" w:cs="Arial"/>
                <w:b/>
                <w:bCs/>
                <w:i/>
                <w:color w:val="FF0000"/>
                <w:sz w:val="22"/>
              </w:rPr>
            </w:pPr>
            <w:proofErr w:type="spellStart"/>
            <w:r>
              <w:rPr>
                <w:rFonts w:ascii="Arial" w:hAnsi="Arial" w:cs="Arial"/>
                <w:b/>
                <w:bCs/>
                <w:i/>
                <w:color w:val="FF0000"/>
                <w:sz w:val="22"/>
              </w:rPr>
              <w:t>Salicylsäure</w:t>
            </w:r>
            <w:proofErr w:type="spellEnd"/>
            <w:r w:rsidR="00731BCD">
              <w:rPr>
                <w:rFonts w:ascii="Arial" w:hAnsi="Arial" w:cs="Arial"/>
                <w:b/>
                <w:bCs/>
                <w:i/>
                <w:color w:val="FF0000"/>
                <w:sz w:val="22"/>
              </w:rPr>
              <w:t>, Ether, Aceton</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p>
        </w:tc>
        <w:tc>
          <w:tcPr>
            <w:tcW w:w="2977" w:type="dxa"/>
            <w:gridSpan w:val="4"/>
            <w:tcBorders>
              <w:top w:val="nil"/>
              <w:left w:val="nil"/>
              <w:bottom w:val="nil"/>
              <w:right w:val="nil"/>
            </w:tcBorders>
          </w:tcPr>
          <w:p w:rsidR="00440F75" w:rsidRPr="007626AB" w:rsidRDefault="00440F75" w:rsidP="00440F75">
            <w:pPr>
              <w:tabs>
                <w:tab w:val="left" w:pos="5978"/>
              </w:tabs>
              <w:rPr>
                <w:rFonts w:ascii="Arial" w:hAnsi="Arial" w:cs="Arial"/>
                <w:bCs/>
                <w:i/>
                <w:color w:val="FF0000"/>
                <w:sz w:val="22"/>
              </w:rPr>
            </w:pPr>
            <w:r>
              <w:rPr>
                <w:rFonts w:ascii="Arial" w:hAnsi="Arial" w:cs="Arial"/>
                <w:bCs/>
                <w:i/>
                <w:color w:val="FF0000"/>
                <w:sz w:val="22"/>
              </w:rPr>
              <w:t xml:space="preserve">Schutzbrille </w:t>
            </w:r>
            <w:r w:rsidRPr="003E187A">
              <w:rPr>
                <w:rFonts w:ascii="Arial" w:hAnsi="Arial" w:cs="Arial"/>
                <w:bCs/>
                <w:i/>
                <w:color w:val="FF0000"/>
                <w:sz w:val="22"/>
              </w:rPr>
              <w:t>bei</w:t>
            </w:r>
            <w:r>
              <w:rPr>
                <w:rFonts w:ascii="Arial" w:hAnsi="Arial" w:cs="Arial"/>
                <w:bCs/>
                <w:i/>
                <w:color w:val="FF0000"/>
                <w:sz w:val="22"/>
              </w:rPr>
              <w:t>:</w:t>
            </w:r>
            <w:r w:rsidRPr="003E187A">
              <w:rPr>
                <w:rFonts w:ascii="Arial" w:hAnsi="Arial" w:cs="Arial"/>
                <w:bCs/>
                <w:i/>
                <w:color w:val="FF0000"/>
                <w:sz w:val="22"/>
              </w:rPr>
              <w:t xml:space="preserve"> </w:t>
            </w:r>
          </w:p>
        </w:tc>
        <w:tc>
          <w:tcPr>
            <w:tcW w:w="6237" w:type="dxa"/>
            <w:gridSpan w:val="4"/>
            <w:tcBorders>
              <w:top w:val="nil"/>
              <w:left w:val="nil"/>
              <w:bottom w:val="nil"/>
            </w:tcBorders>
          </w:tcPr>
          <w:p w:rsidR="00440F75" w:rsidRPr="00731BCD" w:rsidRDefault="00440F75" w:rsidP="00440F75">
            <w:pPr>
              <w:tabs>
                <w:tab w:val="left" w:pos="5978"/>
              </w:tabs>
              <w:rPr>
                <w:rFonts w:ascii="Arial" w:hAnsi="Arial" w:cs="Arial"/>
                <w:b/>
                <w:bCs/>
                <w:i/>
                <w:color w:val="FF0000"/>
                <w:sz w:val="22"/>
              </w:rPr>
            </w:pPr>
            <w:proofErr w:type="spellStart"/>
            <w:r>
              <w:rPr>
                <w:rFonts w:ascii="Arial" w:hAnsi="Arial" w:cs="Arial"/>
                <w:b/>
                <w:bCs/>
                <w:i/>
                <w:color w:val="FF0000"/>
                <w:sz w:val="22"/>
              </w:rPr>
              <w:t>Salicylsäure</w:t>
            </w:r>
            <w:proofErr w:type="spellEnd"/>
            <w:r w:rsidR="00731BCD">
              <w:rPr>
                <w:rFonts w:ascii="Arial" w:hAnsi="Arial" w:cs="Arial"/>
                <w:b/>
                <w:bCs/>
                <w:i/>
                <w:color w:val="FF0000"/>
                <w:sz w:val="22"/>
              </w:rPr>
              <w:t>, Aceton</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p>
        </w:tc>
        <w:tc>
          <w:tcPr>
            <w:tcW w:w="2977" w:type="dxa"/>
            <w:gridSpan w:val="4"/>
            <w:tcBorders>
              <w:top w:val="nil"/>
              <w:left w:val="nil"/>
              <w:bottom w:val="nil"/>
              <w:right w:val="nil"/>
            </w:tcBorders>
          </w:tcPr>
          <w:p w:rsidR="00440F75" w:rsidRPr="007626AB" w:rsidRDefault="00440F75" w:rsidP="00440F75">
            <w:pPr>
              <w:tabs>
                <w:tab w:val="left" w:pos="5978"/>
              </w:tabs>
              <w:rPr>
                <w:rFonts w:ascii="Arial" w:hAnsi="Arial" w:cs="Arial"/>
                <w:bCs/>
                <w:i/>
                <w:color w:val="FF0000"/>
                <w:sz w:val="22"/>
              </w:rPr>
            </w:pPr>
            <w:r>
              <w:rPr>
                <w:rFonts w:ascii="Arial" w:hAnsi="Arial" w:cs="Arial"/>
                <w:bCs/>
                <w:i/>
                <w:color w:val="FF0000"/>
                <w:sz w:val="22"/>
              </w:rPr>
              <w:t>Atemschutz</w:t>
            </w:r>
            <w:r w:rsidRPr="003E187A">
              <w:rPr>
                <w:rFonts w:ascii="Arial" w:hAnsi="Arial" w:cs="Arial"/>
                <w:bCs/>
                <w:i/>
                <w:color w:val="FF0000"/>
                <w:sz w:val="22"/>
              </w:rPr>
              <w:t xml:space="preserve"> bei:</w:t>
            </w:r>
          </w:p>
        </w:tc>
        <w:tc>
          <w:tcPr>
            <w:tcW w:w="6237" w:type="dxa"/>
            <w:gridSpan w:val="4"/>
            <w:tcBorders>
              <w:top w:val="nil"/>
              <w:left w:val="nil"/>
              <w:bottom w:val="nil"/>
            </w:tcBorders>
          </w:tcPr>
          <w:p w:rsidR="00440F75" w:rsidRPr="0000062F" w:rsidRDefault="00731BCD" w:rsidP="00440F75">
            <w:pPr>
              <w:tabs>
                <w:tab w:val="left" w:pos="5978"/>
              </w:tabs>
              <w:rPr>
                <w:rFonts w:ascii="Arial" w:hAnsi="Arial" w:cs="Arial"/>
                <w:b/>
                <w:bCs/>
                <w:i/>
                <w:color w:val="FF0000"/>
                <w:sz w:val="22"/>
              </w:rPr>
            </w:pPr>
            <w:proofErr w:type="spellStart"/>
            <w:r>
              <w:rPr>
                <w:rFonts w:ascii="Arial" w:hAnsi="Arial" w:cs="Arial"/>
                <w:b/>
                <w:bCs/>
                <w:i/>
                <w:color w:val="FF0000"/>
                <w:sz w:val="22"/>
              </w:rPr>
              <w:t>Salicylsäure</w:t>
            </w:r>
            <w:proofErr w:type="spellEnd"/>
            <w:r>
              <w:rPr>
                <w:rFonts w:ascii="Arial" w:hAnsi="Arial" w:cs="Arial"/>
                <w:b/>
                <w:bCs/>
                <w:i/>
                <w:color w:val="FF0000"/>
                <w:sz w:val="22"/>
              </w:rPr>
              <w:t>, Ether, Aceton</w:t>
            </w:r>
          </w:p>
        </w:tc>
      </w:tr>
      <w:tr w:rsidR="00440F75" w:rsidTr="00440F75">
        <w:tblPrEx>
          <w:tblBorders>
            <w:insideH w:val="single" w:sz="4" w:space="0" w:color="auto"/>
            <w:insideV w:val="single" w:sz="4" w:space="0" w:color="auto"/>
          </w:tblBorders>
        </w:tblPrEx>
        <w:trPr>
          <w:cantSplit/>
        </w:trPr>
        <w:tc>
          <w:tcPr>
            <w:tcW w:w="426" w:type="dxa"/>
            <w:tcBorders>
              <w:top w:val="nil"/>
              <w:bottom w:val="nil"/>
              <w:right w:val="nil"/>
            </w:tcBorders>
          </w:tcPr>
          <w:p w:rsidR="00440F75" w:rsidRPr="009859F6" w:rsidRDefault="00440F75" w:rsidP="00440F75">
            <w:pPr>
              <w:tabs>
                <w:tab w:val="left" w:pos="5978"/>
              </w:tabs>
              <w:rPr>
                <w:rFonts w:ascii="Arial" w:hAnsi="Arial" w:cs="Arial"/>
                <w:b/>
                <w:bCs/>
                <w:i/>
                <w:color w:val="FF0000"/>
                <w:sz w:val="22"/>
              </w:rPr>
            </w:pPr>
            <w:r w:rsidRPr="009859F6">
              <w:rPr>
                <w:rFonts w:ascii="Arial" w:hAnsi="Arial" w:cs="Arial"/>
                <w:b/>
                <w:bCs/>
                <w:i/>
                <w:color w:val="FF0000"/>
                <w:sz w:val="22"/>
              </w:rPr>
              <w:t>6.</w:t>
            </w:r>
          </w:p>
        </w:tc>
        <w:tc>
          <w:tcPr>
            <w:tcW w:w="9214" w:type="dxa"/>
            <w:gridSpan w:val="8"/>
            <w:tcBorders>
              <w:top w:val="nil"/>
              <w:left w:val="nil"/>
              <w:bottom w:val="nil"/>
            </w:tcBorders>
          </w:tcPr>
          <w:p w:rsidR="00440F75" w:rsidRPr="003E187A" w:rsidRDefault="00440F75" w:rsidP="00440F75">
            <w:pPr>
              <w:tabs>
                <w:tab w:val="left" w:pos="5978"/>
              </w:tabs>
              <w:rPr>
                <w:rFonts w:ascii="Arial" w:hAnsi="Arial" w:cs="Arial"/>
                <w:bCs/>
                <w:i/>
                <w:color w:val="FF0000"/>
                <w:sz w:val="22"/>
              </w:rPr>
            </w:pPr>
            <w:r w:rsidRPr="003E187A">
              <w:rPr>
                <w:rFonts w:ascii="Arial" w:hAnsi="Arial" w:cs="Arial"/>
                <w:bCs/>
                <w:i/>
                <w:color w:val="FF0000"/>
                <w:sz w:val="22"/>
              </w:rPr>
              <w:t>Gefahrstoffhaltige Abfälle ordnungsgemäß entsorgen</w:t>
            </w:r>
          </w:p>
        </w:tc>
      </w:tr>
      <w:tr w:rsidR="00440F75" w:rsidTr="00440F75">
        <w:tblPrEx>
          <w:tblBorders>
            <w:insideH w:val="single" w:sz="4" w:space="0" w:color="auto"/>
            <w:insideV w:val="single" w:sz="4" w:space="0" w:color="auto"/>
          </w:tblBorders>
        </w:tblPrEx>
        <w:trPr>
          <w:cantSplit/>
        </w:trPr>
        <w:tc>
          <w:tcPr>
            <w:tcW w:w="426" w:type="dxa"/>
            <w:tcBorders>
              <w:top w:val="nil"/>
              <w:bottom w:val="single" w:sz="4" w:space="0" w:color="auto"/>
              <w:right w:val="nil"/>
            </w:tcBorders>
          </w:tcPr>
          <w:p w:rsidR="00440F75" w:rsidRPr="003E187A" w:rsidRDefault="00440F75" w:rsidP="00440F75">
            <w:pPr>
              <w:tabs>
                <w:tab w:val="left" w:pos="5978"/>
              </w:tabs>
              <w:rPr>
                <w:rFonts w:ascii="Arial" w:hAnsi="Arial" w:cs="Arial"/>
                <w:b/>
                <w:bCs/>
                <w:color w:val="FF0000"/>
                <w:sz w:val="22"/>
              </w:rPr>
            </w:pPr>
            <w:r w:rsidRPr="003E187A">
              <w:rPr>
                <w:rFonts w:ascii="Arial" w:hAnsi="Arial" w:cs="Arial"/>
                <w:b/>
                <w:bCs/>
                <w:color w:val="FF0000"/>
                <w:sz w:val="22"/>
              </w:rPr>
              <w:t>7.</w:t>
            </w:r>
          </w:p>
        </w:tc>
        <w:tc>
          <w:tcPr>
            <w:tcW w:w="9214" w:type="dxa"/>
            <w:gridSpan w:val="8"/>
            <w:tcBorders>
              <w:top w:val="nil"/>
              <w:left w:val="nil"/>
              <w:bottom w:val="single" w:sz="4" w:space="0" w:color="auto"/>
            </w:tcBorders>
          </w:tcPr>
          <w:p w:rsidR="00440F75" w:rsidRDefault="00440F75" w:rsidP="00440F75">
            <w:pPr>
              <w:tabs>
                <w:tab w:val="left" w:pos="5978"/>
              </w:tabs>
              <w:rPr>
                <w:rFonts w:ascii="Arial" w:hAnsi="Arial" w:cs="Arial"/>
                <w:bCs/>
                <w:i/>
                <w:color w:val="FF0000"/>
                <w:sz w:val="22"/>
              </w:rPr>
            </w:pPr>
            <w:r w:rsidRPr="003E187A">
              <w:rPr>
                <w:rFonts w:ascii="Arial" w:hAnsi="Arial" w:cs="Arial"/>
                <w:bCs/>
                <w:i/>
                <w:color w:val="FF0000"/>
                <w:sz w:val="22"/>
              </w:rPr>
              <w:t>Entsorgung kontaminierter Wegwerfartikel dicht verschlossen in den Hausmüll</w:t>
            </w:r>
          </w:p>
          <w:p w:rsidR="00221ED9" w:rsidRDefault="00221ED9" w:rsidP="00440F75">
            <w:pPr>
              <w:tabs>
                <w:tab w:val="left" w:pos="5978"/>
              </w:tabs>
              <w:rPr>
                <w:rFonts w:ascii="Arial" w:hAnsi="Arial" w:cs="Arial"/>
                <w:bCs/>
                <w:i/>
                <w:color w:val="FF0000"/>
                <w:sz w:val="22"/>
              </w:rPr>
            </w:pPr>
          </w:p>
          <w:p w:rsidR="00221ED9" w:rsidRPr="003E187A" w:rsidRDefault="00221ED9" w:rsidP="00440F75">
            <w:pPr>
              <w:tabs>
                <w:tab w:val="left" w:pos="5978"/>
              </w:tabs>
              <w:rPr>
                <w:rFonts w:ascii="Arial" w:hAnsi="Arial" w:cs="Arial"/>
                <w:bCs/>
                <w:i/>
                <w:color w:val="FF0000"/>
                <w:sz w:val="22"/>
              </w:rPr>
            </w:pPr>
          </w:p>
        </w:tc>
      </w:tr>
    </w:tbl>
    <w:p w:rsidR="00440F75" w:rsidRDefault="00440F75" w:rsidP="00440F75"/>
    <w:p w:rsidR="00440F75" w:rsidRDefault="00440F75" w:rsidP="00440F75"/>
    <w:p w:rsidR="00221ED9" w:rsidRDefault="00221ED9">
      <w:r>
        <w:br w:type="page"/>
      </w:r>
    </w:p>
    <w:tbl>
      <w:tblPr>
        <w:tblW w:w="9640"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
        <w:gridCol w:w="1559"/>
        <w:gridCol w:w="1134"/>
        <w:gridCol w:w="567"/>
        <w:gridCol w:w="68"/>
        <w:gridCol w:w="641"/>
        <w:gridCol w:w="284"/>
        <w:gridCol w:w="2140"/>
        <w:gridCol w:w="992"/>
        <w:gridCol w:w="1830"/>
      </w:tblGrid>
      <w:tr w:rsidR="00221ED9" w:rsidTr="00731BCD">
        <w:trPr>
          <w:trHeight w:val="294"/>
        </w:trPr>
        <w:tc>
          <w:tcPr>
            <w:tcW w:w="9640" w:type="dxa"/>
            <w:gridSpan w:val="10"/>
            <w:tcBorders>
              <w:top w:val="single" w:sz="4" w:space="0" w:color="auto"/>
              <w:left w:val="single" w:sz="4" w:space="0" w:color="auto"/>
              <w:bottom w:val="nil"/>
              <w:right w:val="single" w:sz="4" w:space="0" w:color="auto"/>
            </w:tcBorders>
          </w:tcPr>
          <w:p w:rsidR="00221ED9" w:rsidRDefault="00221ED9" w:rsidP="007E5A0B">
            <w:pPr>
              <w:pStyle w:val="Textkrper34"/>
              <w:spacing w:line="280" w:lineRule="atLeast"/>
            </w:pPr>
            <w:r>
              <w:rPr>
                <w:b/>
                <w:shd w:val="clear" w:color="auto" w:fill="8DB3E2"/>
              </w:rPr>
              <w:lastRenderedPageBreak/>
              <w:t>10</w:t>
            </w:r>
            <w:r w:rsidRPr="00603E99">
              <w:rPr>
                <w:b/>
                <w:shd w:val="clear" w:color="auto" w:fill="8DB3E2"/>
              </w:rPr>
              <w:t>.</w:t>
            </w:r>
            <w:r>
              <w:br/>
            </w:r>
            <w:r w:rsidRPr="006A0655">
              <w:rPr>
                <w:b/>
              </w:rPr>
              <w:t>Überprüfung:</w:t>
            </w:r>
          </w:p>
        </w:tc>
      </w:tr>
      <w:tr w:rsidR="00221ED9" w:rsidTr="00731BCD">
        <w:trPr>
          <w:trHeight w:val="294"/>
        </w:trPr>
        <w:tc>
          <w:tcPr>
            <w:tcW w:w="9640"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7626AB">
              <w:rPr>
                <w:b/>
                <w:color w:val="FF0000"/>
              </w:rPr>
              <w:sym w:font="Wingdings" w:char="F0FD"/>
            </w:r>
            <w:r>
              <w:rPr>
                <w:b/>
                <w:bCs/>
              </w:rPr>
              <w:t xml:space="preserve"> a </w:t>
            </w:r>
            <w:r>
              <w:t>Einhaltung der organisatorischen und persönlichen Schutzm</w:t>
            </w:r>
            <w:r w:rsidRPr="00636330">
              <w:t>aßnahmen</w:t>
            </w:r>
          </w:p>
        </w:tc>
      </w:tr>
      <w:tr w:rsidR="00221ED9" w:rsidTr="00731BCD">
        <w:trPr>
          <w:trHeight w:val="294"/>
        </w:trPr>
        <w:tc>
          <w:tcPr>
            <w:tcW w:w="9640" w:type="dxa"/>
            <w:gridSpan w:val="10"/>
            <w:tcBorders>
              <w:top w:val="nil"/>
              <w:left w:val="single" w:sz="4" w:space="0" w:color="auto"/>
              <w:bottom w:val="nil"/>
              <w:right w:val="single" w:sz="4" w:space="0" w:color="auto"/>
            </w:tcBorders>
          </w:tcPr>
          <w:p w:rsidR="00221ED9" w:rsidRDefault="00731BCD" w:rsidP="007E5A0B">
            <w:pPr>
              <w:pStyle w:val="Textkrper34"/>
              <w:spacing w:line="280" w:lineRule="atLeast"/>
            </w:pPr>
            <w:r w:rsidRPr="007626AB">
              <w:rPr>
                <w:b/>
                <w:color w:val="FF0000"/>
              </w:rPr>
              <w:sym w:font="Wingdings" w:char="F0FD"/>
            </w:r>
            <w:r w:rsidR="00221ED9">
              <w:t xml:space="preserve"> </w:t>
            </w:r>
            <w:r w:rsidR="00221ED9" w:rsidRPr="0070792D">
              <w:rPr>
                <w:b/>
              </w:rPr>
              <w:t>b</w:t>
            </w:r>
            <w:r w:rsidR="00221ED9">
              <w:t xml:space="preserve"> </w:t>
            </w:r>
            <w:r w:rsidR="00221ED9" w:rsidRPr="00636330">
              <w:t xml:space="preserve">Funktion </w:t>
            </w:r>
            <w:r w:rsidR="00221ED9">
              <w:t xml:space="preserve">und Wirksamkeit </w:t>
            </w:r>
            <w:r w:rsidR="00221ED9" w:rsidRPr="00636330">
              <w:t>der technischen Schutz</w:t>
            </w:r>
            <w:r w:rsidR="00221ED9">
              <w:t>maßnahmen, z. B. Laborabzug (mind. jedes 3. Jahr durch eine befähigte Person)</w:t>
            </w:r>
          </w:p>
        </w:tc>
      </w:tr>
      <w:tr w:rsidR="00221ED9" w:rsidTr="00731BCD">
        <w:trPr>
          <w:trHeight w:val="294"/>
        </w:trPr>
        <w:tc>
          <w:tcPr>
            <w:tcW w:w="9640"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pPr>
          </w:p>
        </w:tc>
      </w:tr>
      <w:tr w:rsidR="00221ED9" w:rsidTr="00731BCD">
        <w:trPr>
          <w:cantSplit/>
          <w:trHeight w:val="294"/>
        </w:trPr>
        <w:tc>
          <w:tcPr>
            <w:tcW w:w="1984"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r>
              <w:t xml:space="preserve"> </w:t>
            </w:r>
            <w:r w:rsidRPr="00221ED9">
              <w:rPr>
                <w:i/>
                <w:color w:val="FF0000"/>
              </w:rPr>
              <w:t>12.11.2016</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pPr>
            <w:r w:rsidRPr="007626AB">
              <w:rPr>
                <w:b/>
                <w:color w:val="FF0000"/>
              </w:rPr>
              <w:sym w:font="Wingdings" w:char="F0FD"/>
            </w:r>
            <w:r>
              <w:rPr>
                <w:b/>
              </w:rPr>
              <w:t xml:space="preserve"> a</w:t>
            </w:r>
          </w:p>
        </w:tc>
        <w:tc>
          <w:tcPr>
            <w:tcW w:w="709" w:type="dxa"/>
            <w:gridSpan w:val="2"/>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r>
              <w:t xml:space="preserve"> </w:t>
            </w:r>
            <w:r w:rsidRPr="00221ED9">
              <w:rPr>
                <w:i/>
                <w:color w:val="FF0000"/>
              </w:rPr>
              <w:t>in Ordnung</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31BCD">
        <w:trPr>
          <w:cantSplit/>
          <w:trHeight w:val="294"/>
        </w:trPr>
        <w:tc>
          <w:tcPr>
            <w:tcW w:w="1984" w:type="dxa"/>
            <w:gridSpan w:val="2"/>
            <w:tcBorders>
              <w:left w:val="single" w:sz="4" w:space="0" w:color="auto"/>
              <w:right w:val="nil"/>
            </w:tcBorders>
          </w:tcPr>
          <w:p w:rsidR="00221ED9" w:rsidRPr="00636330" w:rsidRDefault="00221ED9" w:rsidP="007E5A0B">
            <w:pPr>
              <w:pStyle w:val="Textkrper34"/>
              <w:spacing w:line="280" w:lineRule="atLeast"/>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 xml:space="preserve"> a</w:t>
            </w:r>
          </w:p>
        </w:tc>
        <w:tc>
          <w:tcPr>
            <w:tcW w:w="709" w:type="dxa"/>
            <w:gridSpan w:val="2"/>
            <w:tcBorders>
              <w:top w:val="nil"/>
              <w:left w:val="nil"/>
              <w:bottom w:val="nil"/>
              <w:right w:val="nil"/>
            </w:tcBorders>
          </w:tcPr>
          <w:p w:rsidR="00221ED9" w:rsidRPr="00636330" w:rsidRDefault="00221ED9" w:rsidP="007E5A0B">
            <w:pPr>
              <w:pStyle w:val="Textkrper34"/>
              <w:spacing w:line="280" w:lineRule="atLeast"/>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31BCD">
        <w:trPr>
          <w:cantSplit/>
          <w:trHeight w:val="294"/>
        </w:trPr>
        <w:tc>
          <w:tcPr>
            <w:tcW w:w="1984" w:type="dxa"/>
            <w:gridSpan w:val="2"/>
            <w:tcBorders>
              <w:left w:val="single" w:sz="4" w:space="0" w:color="auto"/>
              <w:bottom w:val="nil"/>
              <w:right w:val="nil"/>
            </w:tcBorders>
          </w:tcPr>
          <w:p w:rsidR="00221ED9" w:rsidRPr="00636330" w:rsidRDefault="00221ED9" w:rsidP="007E5A0B">
            <w:pPr>
              <w:pStyle w:val="Textkrper34"/>
              <w:spacing w:line="280" w:lineRule="atLeast"/>
              <w:rPr>
                <w:bCs/>
              </w:rPr>
            </w:pPr>
            <w:r w:rsidRPr="00636330">
              <w:t>am:</w:t>
            </w:r>
          </w:p>
        </w:tc>
        <w:tc>
          <w:tcPr>
            <w:tcW w:w="1134" w:type="dxa"/>
            <w:tcBorders>
              <w:top w:val="nil"/>
              <w:left w:val="nil"/>
              <w:bottom w:val="nil"/>
              <w:right w:val="nil"/>
            </w:tcBorders>
          </w:tcPr>
          <w:p w:rsidR="00221ED9" w:rsidRPr="00636330" w:rsidRDefault="00221ED9" w:rsidP="007E5A0B">
            <w:pPr>
              <w:pStyle w:val="Textkrper34"/>
              <w:spacing w:line="280" w:lineRule="atLeast"/>
              <w:rPr>
                <w:bCs/>
              </w:rPr>
            </w:pPr>
            <w:r>
              <w:rPr>
                <w:b/>
              </w:rPr>
              <w:t>geprüft</w:t>
            </w:r>
          </w:p>
        </w:tc>
        <w:tc>
          <w:tcPr>
            <w:tcW w:w="567" w:type="dxa"/>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 xml:space="preserve"> a</w:t>
            </w:r>
          </w:p>
        </w:tc>
        <w:tc>
          <w:tcPr>
            <w:tcW w:w="709" w:type="dxa"/>
            <w:gridSpan w:val="2"/>
            <w:tcBorders>
              <w:top w:val="nil"/>
              <w:left w:val="nil"/>
              <w:bottom w:val="nil"/>
              <w:right w:val="nil"/>
            </w:tcBorders>
          </w:tcPr>
          <w:p w:rsidR="00221ED9" w:rsidRPr="00636330" w:rsidRDefault="00221ED9" w:rsidP="007E5A0B">
            <w:pPr>
              <w:pStyle w:val="Textkrper34"/>
              <w:spacing w:line="280" w:lineRule="atLeast"/>
              <w:rPr>
                <w:bCs/>
              </w:rPr>
            </w:pPr>
            <w:r>
              <w:rPr>
                <w:b/>
              </w:rPr>
              <w:sym w:font="Wingdings" w:char="F0A8"/>
            </w:r>
            <w:r>
              <w:rPr>
                <w:b/>
              </w:rPr>
              <w:t>b</w:t>
            </w:r>
          </w:p>
        </w:tc>
        <w:tc>
          <w:tcPr>
            <w:tcW w:w="3416" w:type="dxa"/>
            <w:gridSpan w:val="3"/>
            <w:tcBorders>
              <w:top w:val="nil"/>
              <w:left w:val="nil"/>
              <w:bottom w:val="nil"/>
              <w:right w:val="nil"/>
            </w:tcBorders>
          </w:tcPr>
          <w:p w:rsidR="00221ED9" w:rsidRDefault="00221ED9" w:rsidP="007E5A0B">
            <w:pPr>
              <w:pStyle w:val="Textkrper34"/>
              <w:spacing w:line="280" w:lineRule="atLeast"/>
            </w:pPr>
            <w:r w:rsidRPr="00636330">
              <w:t>Ergebnis:</w:t>
            </w:r>
          </w:p>
          <w:p w:rsidR="00221ED9" w:rsidRPr="00636330" w:rsidRDefault="00221ED9" w:rsidP="007E5A0B">
            <w:pPr>
              <w:pStyle w:val="Textkrper34"/>
              <w:spacing w:line="280" w:lineRule="atLeast"/>
            </w:pPr>
          </w:p>
        </w:tc>
        <w:tc>
          <w:tcPr>
            <w:tcW w:w="1830" w:type="dxa"/>
            <w:tcBorders>
              <w:top w:val="nil"/>
              <w:left w:val="nil"/>
              <w:bottom w:val="nil"/>
              <w:right w:val="single" w:sz="4" w:space="0" w:color="auto"/>
            </w:tcBorders>
          </w:tcPr>
          <w:p w:rsidR="00221ED9" w:rsidRPr="00636330" w:rsidRDefault="00221ED9" w:rsidP="007E5A0B">
            <w:pPr>
              <w:pStyle w:val="Textkrper34"/>
              <w:spacing w:line="280" w:lineRule="atLeast"/>
            </w:pPr>
            <w:r w:rsidRPr="00636330">
              <w:t>durch:</w:t>
            </w:r>
          </w:p>
        </w:tc>
      </w:tr>
      <w:tr w:rsidR="00221ED9" w:rsidTr="00731BCD">
        <w:trPr>
          <w:trHeight w:val="294"/>
        </w:trPr>
        <w:tc>
          <w:tcPr>
            <w:tcW w:w="9640" w:type="dxa"/>
            <w:gridSpan w:val="10"/>
            <w:tcBorders>
              <w:top w:val="single" w:sz="4" w:space="0" w:color="auto"/>
              <w:left w:val="single" w:sz="4" w:space="0" w:color="auto"/>
              <w:bottom w:val="nil"/>
              <w:right w:val="single" w:sz="4" w:space="0" w:color="auto"/>
            </w:tcBorders>
          </w:tcPr>
          <w:p w:rsidR="00221ED9" w:rsidRPr="006A0655" w:rsidRDefault="00221ED9" w:rsidP="007E5A0B">
            <w:pPr>
              <w:pStyle w:val="Textkrper34"/>
              <w:spacing w:line="280" w:lineRule="atLeast"/>
            </w:pPr>
            <w:r>
              <w:rPr>
                <w:b/>
                <w:shd w:val="clear" w:color="auto" w:fill="8DB3E2"/>
              </w:rPr>
              <w:t>11</w:t>
            </w:r>
            <w:r w:rsidRPr="00603E99">
              <w:rPr>
                <w:b/>
                <w:shd w:val="clear" w:color="auto" w:fill="8DB3E2"/>
              </w:rPr>
              <w:t>.</w:t>
            </w:r>
            <w:r>
              <w:br/>
            </w:r>
            <w:r w:rsidRPr="006A0655">
              <w:rPr>
                <w:b/>
              </w:rPr>
              <w:t>Schlussfolgerungen aus arbeitsmedizinischen Vorsorgeuntersuchungen</w:t>
            </w:r>
            <w:r>
              <w:t xml:space="preserve"> </w:t>
            </w:r>
            <w:r w:rsidRPr="002B4818">
              <w:rPr>
                <w:b/>
              </w:rPr>
              <w:t xml:space="preserve">(§ 8 </w:t>
            </w:r>
            <w:proofErr w:type="spellStart"/>
            <w:r w:rsidRPr="002B4818">
              <w:rPr>
                <w:b/>
              </w:rPr>
              <w:t>ArbMedVV</w:t>
            </w:r>
            <w:proofErr w:type="spellEnd"/>
            <w:r w:rsidRPr="002B4818">
              <w:rPr>
                <w:b/>
              </w:rPr>
              <w:t>)</w:t>
            </w:r>
          </w:p>
        </w:tc>
      </w:tr>
      <w:tr w:rsidR="00221ED9" w:rsidTr="00731BCD">
        <w:trPr>
          <w:trHeight w:val="294"/>
        </w:trPr>
        <w:tc>
          <w:tcPr>
            <w:tcW w:w="9640"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r w:rsidRPr="003E187A">
              <w:rPr>
                <w:bCs/>
                <w:i/>
                <w:color w:val="FF0000"/>
              </w:rPr>
              <w:t>Aufgrund der Ergebnisse der arbeitsmedizinischen Vorsorgeuntersuchung sind weitere Schutzmaßnahmen oder spezielle Regelungen für die beurteilte Tätigkeit nicht erforderlich</w:t>
            </w:r>
            <w:r w:rsidRPr="003E187A">
              <w:rPr>
                <w:b/>
                <w:bCs/>
                <w:i/>
                <w:color w:val="FF0000"/>
              </w:rPr>
              <w:t>.</w:t>
            </w:r>
          </w:p>
        </w:tc>
      </w:tr>
      <w:tr w:rsidR="00221ED9" w:rsidTr="00731BCD">
        <w:trPr>
          <w:trHeight w:val="294"/>
        </w:trPr>
        <w:tc>
          <w:tcPr>
            <w:tcW w:w="9640" w:type="dxa"/>
            <w:gridSpan w:val="10"/>
            <w:tcBorders>
              <w:top w:val="nil"/>
              <w:left w:val="single" w:sz="4" w:space="0" w:color="auto"/>
              <w:bottom w:val="nil"/>
              <w:right w:val="single" w:sz="4" w:space="0" w:color="auto"/>
            </w:tcBorders>
          </w:tcPr>
          <w:p w:rsidR="00221ED9" w:rsidRDefault="00221ED9" w:rsidP="007E5A0B">
            <w:pPr>
              <w:pStyle w:val="Textkrper34"/>
              <w:spacing w:line="280" w:lineRule="atLeast"/>
              <w:rPr>
                <w:b/>
                <w:bCs/>
              </w:rPr>
            </w:pPr>
          </w:p>
        </w:tc>
      </w:tr>
      <w:tr w:rsidR="00221ED9" w:rsidTr="00731BCD">
        <w:trPr>
          <w:trHeight w:val="294"/>
        </w:trPr>
        <w:tc>
          <w:tcPr>
            <w:tcW w:w="9640" w:type="dxa"/>
            <w:gridSpan w:val="10"/>
            <w:tcBorders>
              <w:top w:val="nil"/>
              <w:left w:val="single" w:sz="4" w:space="0" w:color="auto"/>
              <w:bottom w:val="single" w:sz="4" w:space="0" w:color="auto"/>
              <w:right w:val="single" w:sz="4" w:space="0" w:color="auto"/>
            </w:tcBorders>
          </w:tcPr>
          <w:p w:rsidR="00221ED9" w:rsidRDefault="00221ED9" w:rsidP="007E5A0B">
            <w:pPr>
              <w:pStyle w:val="Textkrper34"/>
              <w:spacing w:line="280" w:lineRule="atLeast"/>
              <w:rPr>
                <w:b/>
                <w:bCs/>
              </w:rPr>
            </w:pPr>
          </w:p>
        </w:tc>
      </w:tr>
      <w:tr w:rsidR="00221ED9" w:rsidTr="00731BCD">
        <w:trPr>
          <w:trHeight w:val="294"/>
        </w:trPr>
        <w:tc>
          <w:tcPr>
            <w:tcW w:w="9640" w:type="dxa"/>
            <w:gridSpan w:val="10"/>
            <w:tcBorders>
              <w:top w:val="single" w:sz="4" w:space="0" w:color="auto"/>
              <w:left w:val="single" w:sz="4" w:space="0" w:color="auto"/>
              <w:bottom w:val="nil"/>
              <w:right w:val="single" w:sz="4" w:space="0" w:color="auto"/>
            </w:tcBorders>
          </w:tcPr>
          <w:p w:rsidR="00221ED9" w:rsidRPr="007A1D5B" w:rsidRDefault="00221ED9" w:rsidP="007E5A0B">
            <w:pPr>
              <w:pStyle w:val="Textkrper34"/>
              <w:spacing w:line="280" w:lineRule="atLeast"/>
              <w:rPr>
                <w:b/>
              </w:rPr>
            </w:pPr>
            <w:r>
              <w:rPr>
                <w:b/>
                <w:shd w:val="clear" w:color="auto" w:fill="8DB3E2"/>
              </w:rPr>
              <w:t>12</w:t>
            </w:r>
            <w:r w:rsidRPr="00603E99">
              <w:rPr>
                <w:b/>
                <w:shd w:val="clear" w:color="auto" w:fill="8DB3E2"/>
              </w:rPr>
              <w:t>.</w:t>
            </w:r>
            <w:r>
              <w:br/>
            </w:r>
            <w:r w:rsidRPr="007A1D5B">
              <w:rPr>
                <w:b/>
              </w:rPr>
              <w:t>Beurteilung der Gefährdung für die Gesundheit und Sicherheit der Beschäftigten:</w:t>
            </w:r>
          </w:p>
          <w:p w:rsidR="00221ED9" w:rsidRDefault="00221ED9" w:rsidP="007E5A0B">
            <w:pPr>
              <w:pStyle w:val="Textkrper34"/>
              <w:spacing w:line="280" w:lineRule="atLeast"/>
              <w:rPr>
                <w:b/>
                <w:bCs/>
              </w:rPr>
            </w:pPr>
            <w:r>
              <w:rPr>
                <w:b/>
                <w:bCs/>
              </w:rPr>
              <w:t>_ _ _ _ _ _ _ _ _ _ _ _ _ _ _ _ _ _ _ _ _ _ _ _ _ _ _ _ _ _ _ _ _ _ _ _ _ _ _ _ _ _ _ _ _ _ _ _ _ _</w:t>
            </w:r>
          </w:p>
        </w:tc>
      </w:tr>
      <w:tr w:rsidR="00221ED9" w:rsidTr="00731BCD">
        <w:trPr>
          <w:trHeight w:val="294"/>
        </w:trPr>
        <w:tc>
          <w:tcPr>
            <w:tcW w:w="425" w:type="dxa"/>
            <w:tcBorders>
              <w:top w:val="nil"/>
              <w:left w:val="single" w:sz="4" w:space="0" w:color="auto"/>
              <w:bottom w:val="nil"/>
              <w:right w:val="nil"/>
            </w:tcBorders>
          </w:tcPr>
          <w:p w:rsidR="00221ED9" w:rsidRPr="00D1653E" w:rsidRDefault="00221ED9" w:rsidP="007E5A0B">
            <w:pPr>
              <w:pStyle w:val="Textkrper34"/>
              <w:spacing w:line="280" w:lineRule="atLeast"/>
              <w:rPr>
                <w:b/>
              </w:rPr>
            </w:pPr>
            <w:r w:rsidRPr="00D1653E">
              <w:rPr>
                <w:b/>
                <w:color w:val="FF0000"/>
              </w:rPr>
              <w:sym w:font="Wingdings" w:char="F0FD"/>
            </w:r>
            <w:r w:rsidRPr="00D1653E">
              <w:rPr>
                <w:b/>
              </w:rPr>
              <w:t xml:space="preserve"> </w:t>
            </w:r>
          </w:p>
        </w:tc>
        <w:tc>
          <w:tcPr>
            <w:tcW w:w="9215" w:type="dxa"/>
            <w:gridSpan w:val="9"/>
            <w:tcBorders>
              <w:top w:val="nil"/>
              <w:left w:val="nil"/>
              <w:bottom w:val="nil"/>
              <w:right w:val="single" w:sz="4" w:space="0" w:color="auto"/>
            </w:tcBorders>
          </w:tcPr>
          <w:p w:rsidR="00221ED9" w:rsidRPr="00D1653E" w:rsidRDefault="00221ED9" w:rsidP="00C258D2">
            <w:pPr>
              <w:pStyle w:val="Textkrper34"/>
              <w:spacing w:line="280" w:lineRule="atLeast"/>
              <w:rPr>
                <w:color w:val="FF0000"/>
              </w:rPr>
            </w:pPr>
            <w:r w:rsidRPr="00D1653E">
              <w:rPr>
                <w:color w:val="FF0000"/>
              </w:rPr>
              <w:t xml:space="preserve">Bei </w:t>
            </w:r>
            <w:r w:rsidR="00C258D2">
              <w:rPr>
                <w:color w:val="FF0000"/>
              </w:rPr>
              <w:t>Einhaltung</w:t>
            </w:r>
            <w:r w:rsidRPr="00D1653E">
              <w:rPr>
                <w:color w:val="FF0000"/>
              </w:rPr>
              <w:t xml:space="preserve"> der erforderlichen Schutzmaßnahmen können Gefährdungen für die Beschäftigten </w:t>
            </w:r>
            <w:r w:rsidR="00C258D2">
              <w:rPr>
                <w:color w:val="FF0000"/>
              </w:rPr>
              <w:t>vermieden</w:t>
            </w:r>
            <w:r w:rsidRPr="00D1653E">
              <w:rPr>
                <w:color w:val="FF0000"/>
              </w:rPr>
              <w:t xml:space="preserve"> werden.</w:t>
            </w:r>
          </w:p>
        </w:tc>
      </w:tr>
      <w:tr w:rsidR="00221ED9" w:rsidTr="00731BCD">
        <w:trPr>
          <w:trHeight w:val="294"/>
        </w:trPr>
        <w:tc>
          <w:tcPr>
            <w:tcW w:w="9640" w:type="dxa"/>
            <w:gridSpan w:val="10"/>
            <w:tcBorders>
              <w:top w:val="single" w:sz="4" w:space="0" w:color="auto"/>
              <w:left w:val="single" w:sz="4" w:space="0" w:color="auto"/>
              <w:bottom w:val="single" w:sz="2" w:space="0" w:color="auto"/>
              <w:right w:val="single" w:sz="4" w:space="0" w:color="auto"/>
            </w:tcBorders>
          </w:tcPr>
          <w:p w:rsidR="00221ED9" w:rsidRDefault="00221ED9" w:rsidP="00221ED9">
            <w:pPr>
              <w:pStyle w:val="Textkrper34"/>
              <w:spacing w:line="280" w:lineRule="atLeast"/>
              <w:rPr>
                <w:b/>
                <w:bCs/>
              </w:rPr>
            </w:pPr>
            <w:r w:rsidRPr="00603E99">
              <w:rPr>
                <w:b/>
                <w:shd w:val="clear" w:color="auto" w:fill="8DB3E2"/>
              </w:rPr>
              <w:t>13.</w:t>
            </w:r>
            <w:r>
              <w:br/>
            </w:r>
            <w:r>
              <w:rPr>
                <w:bCs/>
                <w:i/>
                <w:color w:val="FF0000"/>
              </w:rPr>
              <w:t xml:space="preserve">                                               18.10.2015</w:t>
            </w:r>
            <w:r w:rsidRPr="009019D5">
              <w:rPr>
                <w:bCs/>
                <w:i/>
                <w:color w:val="FF0000"/>
              </w:rPr>
              <w:t xml:space="preserve"> Peter Mustermann</w:t>
            </w:r>
            <w:r>
              <w:rPr>
                <w:bCs/>
                <w:i/>
                <w:color w:val="FF0000"/>
              </w:rPr>
              <w:t xml:space="preserve">                             </w:t>
            </w:r>
          </w:p>
        </w:tc>
      </w:tr>
      <w:tr w:rsidR="00221ED9" w:rsidTr="00731BCD">
        <w:trPr>
          <w:trHeight w:val="294"/>
        </w:trPr>
        <w:tc>
          <w:tcPr>
            <w:tcW w:w="9640" w:type="dxa"/>
            <w:gridSpan w:val="10"/>
            <w:tcBorders>
              <w:top w:val="single" w:sz="2" w:space="0" w:color="auto"/>
              <w:left w:val="single" w:sz="4" w:space="0" w:color="auto"/>
              <w:bottom w:val="nil"/>
              <w:right w:val="single" w:sz="4" w:space="0" w:color="auto"/>
            </w:tcBorders>
          </w:tcPr>
          <w:p w:rsidR="00221ED9" w:rsidRDefault="00221ED9" w:rsidP="007E5A0B">
            <w:pPr>
              <w:pStyle w:val="Textkrper34"/>
              <w:spacing w:line="280" w:lineRule="atLeast"/>
              <w:jc w:val="center"/>
              <w:rPr>
                <w:b/>
                <w:bCs/>
              </w:rPr>
            </w:pPr>
            <w:r w:rsidRPr="00595D53">
              <w:rPr>
                <w:bCs/>
              </w:rPr>
              <w:t>(Datum, Unterschrift Apothekenleiter und ggf. Beauftragter)</w:t>
            </w:r>
          </w:p>
        </w:tc>
      </w:tr>
      <w:tr w:rsidR="00221ED9" w:rsidTr="00731BCD">
        <w:trPr>
          <w:trHeight w:val="294"/>
        </w:trPr>
        <w:tc>
          <w:tcPr>
            <w:tcW w:w="4678" w:type="dxa"/>
            <w:gridSpan w:val="7"/>
            <w:tcBorders>
              <w:top w:val="single" w:sz="2" w:space="0" w:color="auto"/>
              <w:left w:val="single" w:sz="4" w:space="0" w:color="auto"/>
              <w:bottom w:val="nil"/>
              <w:right w:val="nil"/>
            </w:tcBorders>
          </w:tcPr>
          <w:p w:rsidR="00221ED9" w:rsidRPr="0070792D" w:rsidRDefault="00221ED9" w:rsidP="007E5A0B">
            <w:pPr>
              <w:pStyle w:val="Textkrper31"/>
              <w:spacing w:before="60"/>
              <w:rPr>
                <w:b/>
                <w:shd w:val="clear" w:color="auto" w:fill="CCCCCC"/>
              </w:rPr>
            </w:pPr>
            <w:r w:rsidRPr="0070792D">
              <w:rPr>
                <w:b/>
                <w:shd w:val="clear" w:color="auto" w:fill="8DB3E2"/>
              </w:rPr>
              <w:t>14.</w:t>
            </w:r>
            <w:r w:rsidRPr="0070792D">
              <w:rPr>
                <w:b/>
                <w:shd w:val="clear" w:color="auto" w:fill="CCCCCC"/>
              </w:rPr>
              <w:br/>
            </w:r>
            <w:r w:rsidRPr="0070792D">
              <w:rPr>
                <w:b/>
                <w:shd w:val="clear" w:color="auto" w:fill="FFFFFF"/>
              </w:rPr>
              <w:t>Überprüfung der Gefährdungsbeurteilung</w:t>
            </w:r>
            <w:r w:rsidRPr="0070792D">
              <w:rPr>
                <w:b/>
                <w:shd w:val="clear" w:color="auto" w:fill="CCCCCC"/>
              </w:rPr>
              <w:br/>
            </w:r>
            <w:r w:rsidRPr="0070792D">
              <w:rPr>
                <w:bCs/>
                <w:sz w:val="18"/>
                <w:szCs w:val="18"/>
              </w:rPr>
              <w:t>(gemäß § 6 Abs. 10 GefStoffV)</w:t>
            </w:r>
          </w:p>
        </w:tc>
        <w:tc>
          <w:tcPr>
            <w:tcW w:w="2140" w:type="dxa"/>
            <w:tcBorders>
              <w:top w:val="single" w:sz="2" w:space="0" w:color="auto"/>
              <w:left w:val="nil"/>
              <w:bottom w:val="nil"/>
              <w:right w:val="nil"/>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
                <w:bCs/>
              </w:rPr>
            </w:pPr>
            <w:r w:rsidRPr="0070792D">
              <w:rPr>
                <w:bCs/>
              </w:rPr>
              <w:t>Datum</w:t>
            </w:r>
          </w:p>
        </w:tc>
        <w:tc>
          <w:tcPr>
            <w:tcW w:w="2822" w:type="dxa"/>
            <w:gridSpan w:val="2"/>
            <w:tcBorders>
              <w:top w:val="single" w:sz="2" w:space="0" w:color="auto"/>
              <w:left w:val="nil"/>
              <w:bottom w:val="nil"/>
              <w:right w:val="single" w:sz="4" w:space="0" w:color="auto"/>
            </w:tcBorders>
          </w:tcPr>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Pr="0070792D" w:rsidRDefault="00221ED9" w:rsidP="007E5A0B">
            <w:pPr>
              <w:pStyle w:val="Textkrper34"/>
              <w:spacing w:line="280" w:lineRule="atLeast"/>
              <w:rPr>
                <w:bCs/>
              </w:rPr>
            </w:pPr>
          </w:p>
          <w:p w:rsidR="00221ED9" w:rsidRDefault="00221ED9" w:rsidP="007E5A0B">
            <w:pPr>
              <w:pStyle w:val="Textkrper34"/>
              <w:spacing w:line="280" w:lineRule="atLeast"/>
              <w:rPr>
                <w:b/>
                <w:bCs/>
              </w:rPr>
            </w:pPr>
            <w:r w:rsidRPr="0070792D">
              <w:rPr>
                <w:bCs/>
              </w:rPr>
              <w:t>Unterschrift</w:t>
            </w:r>
          </w:p>
        </w:tc>
      </w:tr>
      <w:tr w:rsidR="00F248EE" w:rsidTr="00F248EE">
        <w:trPr>
          <w:trHeight w:val="294"/>
        </w:trPr>
        <w:tc>
          <w:tcPr>
            <w:tcW w:w="3753" w:type="dxa"/>
            <w:gridSpan w:val="5"/>
            <w:tcBorders>
              <w:top w:val="single" w:sz="2" w:space="0" w:color="auto"/>
              <w:left w:val="single" w:sz="4" w:space="0" w:color="auto"/>
              <w:bottom w:val="nil"/>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925" w:type="dxa"/>
            <w:gridSpan w:val="2"/>
            <w:tcBorders>
              <w:top w:val="single" w:sz="2" w:space="0" w:color="auto"/>
              <w:left w:val="single" w:sz="4" w:space="0" w:color="auto"/>
              <w:bottom w:val="nil"/>
              <w:right w:val="nil"/>
            </w:tcBorders>
          </w:tcPr>
          <w:p w:rsidR="00F248EE" w:rsidRPr="00E06BC7" w:rsidRDefault="00F248EE" w:rsidP="00F248EE">
            <w:pPr>
              <w:spacing w:before="120" w:after="120"/>
              <w:rPr>
                <w:rFonts w:ascii="Arial" w:hAnsi="Arial" w:cs="Arial"/>
                <w:bCs/>
                <w:sz w:val="22"/>
                <w:szCs w:val="22"/>
              </w:rPr>
            </w:pPr>
            <w:r w:rsidRPr="007626AB">
              <w:rPr>
                <w:b/>
                <w:color w:val="FF0000"/>
              </w:rPr>
              <w:sym w:font="Wingdings" w:char="F0FD"/>
            </w:r>
          </w:p>
        </w:tc>
        <w:tc>
          <w:tcPr>
            <w:tcW w:w="2140" w:type="dxa"/>
            <w:tcBorders>
              <w:top w:val="single" w:sz="2" w:space="0" w:color="auto"/>
              <w:left w:val="nil"/>
              <w:bottom w:val="nil"/>
              <w:right w:val="nil"/>
            </w:tcBorders>
          </w:tcPr>
          <w:p w:rsidR="00F248EE" w:rsidRPr="00221ED9" w:rsidRDefault="00F248EE" w:rsidP="00F248EE">
            <w:pPr>
              <w:spacing w:before="120" w:after="120"/>
              <w:rPr>
                <w:rFonts w:ascii="Arial" w:hAnsi="Arial" w:cs="Arial"/>
                <w:bCs/>
                <w:i/>
                <w:color w:val="FF0000"/>
                <w:sz w:val="22"/>
                <w:szCs w:val="22"/>
              </w:rPr>
            </w:pPr>
            <w:r w:rsidRPr="00221ED9">
              <w:rPr>
                <w:rFonts w:ascii="Arial" w:hAnsi="Arial" w:cs="Arial"/>
                <w:bCs/>
                <w:i/>
                <w:color w:val="FF0000"/>
                <w:sz w:val="22"/>
                <w:szCs w:val="22"/>
              </w:rPr>
              <w:t>12.11.2016</w:t>
            </w:r>
          </w:p>
        </w:tc>
        <w:tc>
          <w:tcPr>
            <w:tcW w:w="2822" w:type="dxa"/>
            <w:gridSpan w:val="2"/>
            <w:tcBorders>
              <w:top w:val="single" w:sz="2" w:space="0" w:color="auto"/>
              <w:left w:val="nil"/>
              <w:bottom w:val="nil"/>
              <w:right w:val="single" w:sz="4" w:space="0" w:color="auto"/>
            </w:tcBorders>
          </w:tcPr>
          <w:p w:rsidR="00F248EE" w:rsidRPr="00221ED9" w:rsidRDefault="00F248EE" w:rsidP="00F248EE">
            <w:pPr>
              <w:spacing w:before="120" w:after="120"/>
              <w:rPr>
                <w:rFonts w:ascii="Arial" w:hAnsi="Arial" w:cs="Arial"/>
                <w:bCs/>
                <w:i/>
                <w:color w:val="FF0000"/>
                <w:sz w:val="22"/>
                <w:szCs w:val="22"/>
              </w:rPr>
            </w:pPr>
            <w:r w:rsidRPr="00221ED9">
              <w:rPr>
                <w:rFonts w:ascii="Arial" w:hAnsi="Arial" w:cs="Arial"/>
                <w:bCs/>
                <w:i/>
                <w:color w:val="FF0000"/>
                <w:sz w:val="22"/>
                <w:szCs w:val="22"/>
              </w:rPr>
              <w:t>Peter Mustermann</w:t>
            </w:r>
          </w:p>
        </w:tc>
      </w:tr>
      <w:tr w:rsidR="00F248EE" w:rsidTr="00F248EE">
        <w:trPr>
          <w:trHeight w:val="294"/>
        </w:trPr>
        <w:tc>
          <w:tcPr>
            <w:tcW w:w="3753" w:type="dxa"/>
            <w:gridSpan w:val="5"/>
            <w:tcBorders>
              <w:top w:val="single" w:sz="2" w:space="0" w:color="auto"/>
              <w:left w:val="single" w:sz="4" w:space="0" w:color="auto"/>
              <w:bottom w:val="single" w:sz="2"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925" w:type="dxa"/>
            <w:gridSpan w:val="2"/>
            <w:tcBorders>
              <w:top w:val="single" w:sz="2" w:space="0" w:color="auto"/>
              <w:left w:val="single" w:sz="4" w:space="0" w:color="auto"/>
              <w:bottom w:val="single" w:sz="2"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2" w:space="0" w:color="auto"/>
              <w:right w:val="nil"/>
            </w:tcBorders>
          </w:tcPr>
          <w:p w:rsidR="00F248EE" w:rsidRPr="00E06BC7" w:rsidRDefault="00F248EE" w:rsidP="00F248EE">
            <w:pPr>
              <w:spacing w:before="120" w:after="120"/>
              <w:rPr>
                <w:rFonts w:ascii="Arial" w:hAnsi="Arial" w:cs="Arial"/>
                <w:bCs/>
                <w:sz w:val="22"/>
                <w:szCs w:val="22"/>
              </w:rPr>
            </w:pPr>
          </w:p>
        </w:tc>
        <w:tc>
          <w:tcPr>
            <w:tcW w:w="2822" w:type="dxa"/>
            <w:gridSpan w:val="2"/>
            <w:tcBorders>
              <w:top w:val="single" w:sz="2" w:space="0" w:color="auto"/>
              <w:left w:val="nil"/>
              <w:bottom w:val="single" w:sz="2" w:space="0" w:color="auto"/>
              <w:right w:val="single" w:sz="4" w:space="0" w:color="auto"/>
            </w:tcBorders>
          </w:tcPr>
          <w:p w:rsidR="00F248EE" w:rsidRPr="00E06BC7" w:rsidRDefault="00F248EE" w:rsidP="00F248EE">
            <w:pPr>
              <w:spacing w:before="120" w:after="120"/>
              <w:rPr>
                <w:rFonts w:ascii="Arial" w:hAnsi="Arial" w:cs="Arial"/>
                <w:bCs/>
                <w:sz w:val="22"/>
                <w:szCs w:val="22"/>
              </w:rPr>
            </w:pPr>
          </w:p>
        </w:tc>
      </w:tr>
      <w:tr w:rsidR="00F248EE" w:rsidTr="00F248EE">
        <w:trPr>
          <w:trHeight w:val="294"/>
        </w:trPr>
        <w:tc>
          <w:tcPr>
            <w:tcW w:w="3753" w:type="dxa"/>
            <w:gridSpan w:val="5"/>
            <w:tcBorders>
              <w:top w:val="single" w:sz="2" w:space="0" w:color="auto"/>
              <w:left w:val="single" w:sz="4" w:space="0" w:color="auto"/>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t>Aktualisierung nicht erforderlich</w:t>
            </w:r>
          </w:p>
        </w:tc>
        <w:tc>
          <w:tcPr>
            <w:tcW w:w="925" w:type="dxa"/>
            <w:gridSpan w:val="2"/>
            <w:tcBorders>
              <w:top w:val="single" w:sz="2" w:space="0" w:color="auto"/>
              <w:left w:val="single" w:sz="4" w:space="0" w:color="auto"/>
              <w:bottom w:val="single" w:sz="4" w:space="0" w:color="auto"/>
              <w:right w:val="nil"/>
            </w:tcBorders>
          </w:tcPr>
          <w:p w:rsidR="00F248EE" w:rsidRPr="00E06BC7" w:rsidRDefault="00F248EE" w:rsidP="00F248EE">
            <w:pPr>
              <w:spacing w:before="120" w:after="120"/>
              <w:rPr>
                <w:rFonts w:ascii="Arial" w:hAnsi="Arial" w:cs="Arial"/>
                <w:bCs/>
                <w:sz w:val="22"/>
                <w:szCs w:val="22"/>
              </w:rPr>
            </w:pPr>
            <w:r w:rsidRPr="00E06BC7">
              <w:rPr>
                <w:rFonts w:ascii="Arial" w:hAnsi="Arial" w:cs="Arial"/>
                <w:bCs/>
                <w:sz w:val="22"/>
                <w:szCs w:val="22"/>
              </w:rPr>
              <w:sym w:font="Wingdings" w:char="F0A8"/>
            </w:r>
          </w:p>
        </w:tc>
        <w:tc>
          <w:tcPr>
            <w:tcW w:w="2140" w:type="dxa"/>
            <w:tcBorders>
              <w:top w:val="single" w:sz="2" w:space="0" w:color="auto"/>
              <w:left w:val="nil"/>
              <w:bottom w:val="single" w:sz="4" w:space="0" w:color="auto"/>
              <w:right w:val="nil"/>
            </w:tcBorders>
          </w:tcPr>
          <w:p w:rsidR="00F248EE" w:rsidRPr="00E06BC7" w:rsidRDefault="00F248EE" w:rsidP="00F248EE">
            <w:pPr>
              <w:spacing w:before="120" w:after="120"/>
              <w:rPr>
                <w:rFonts w:ascii="Arial" w:hAnsi="Arial" w:cs="Arial"/>
                <w:bCs/>
                <w:sz w:val="22"/>
                <w:szCs w:val="22"/>
              </w:rPr>
            </w:pPr>
          </w:p>
        </w:tc>
        <w:tc>
          <w:tcPr>
            <w:tcW w:w="2822" w:type="dxa"/>
            <w:gridSpan w:val="2"/>
            <w:tcBorders>
              <w:top w:val="single" w:sz="2" w:space="0" w:color="auto"/>
              <w:left w:val="nil"/>
              <w:bottom w:val="single" w:sz="4" w:space="0" w:color="auto"/>
              <w:right w:val="single" w:sz="4" w:space="0" w:color="auto"/>
            </w:tcBorders>
          </w:tcPr>
          <w:p w:rsidR="00F248EE" w:rsidRPr="00E06BC7" w:rsidRDefault="00F248EE" w:rsidP="00F248EE">
            <w:pPr>
              <w:spacing w:before="120" w:after="120"/>
              <w:rPr>
                <w:rFonts w:ascii="Arial" w:hAnsi="Arial" w:cs="Arial"/>
                <w:bCs/>
                <w:sz w:val="22"/>
                <w:szCs w:val="22"/>
              </w:rPr>
            </w:pPr>
          </w:p>
        </w:tc>
      </w:tr>
    </w:tbl>
    <w:p w:rsidR="00FB411A" w:rsidRDefault="00FB411A" w:rsidP="00221ED9">
      <w:pPr>
        <w:pStyle w:val="Textkrper34"/>
        <w:tabs>
          <w:tab w:val="left" w:pos="5978"/>
        </w:tabs>
        <w:overflowPunct/>
        <w:autoSpaceDE/>
        <w:autoSpaceDN/>
        <w:adjustRightInd/>
        <w:spacing w:after="120" w:line="280" w:lineRule="atLeast"/>
        <w:jc w:val="both"/>
        <w:rPr>
          <w:b/>
          <w:bCs/>
        </w:rPr>
        <w:sectPr w:rsidR="00FB411A" w:rsidSect="00440F75">
          <w:footerReference w:type="first" r:id="rId15"/>
          <w:pgSz w:w="11900" w:h="16840" w:code="9"/>
          <w:pgMar w:top="2268" w:right="1418" w:bottom="1418" w:left="1418" w:header="737" w:footer="283" w:gutter="0"/>
          <w:cols w:space="708"/>
          <w:titlePg/>
          <w:docGrid w:linePitch="326"/>
        </w:sectPr>
      </w:pPr>
    </w:p>
    <w:p w:rsidR="00FB411A" w:rsidRPr="00FB411A" w:rsidRDefault="00FB411A" w:rsidP="00FB411A">
      <w:pPr>
        <w:widowControl w:val="0"/>
        <w:tabs>
          <w:tab w:val="left" w:pos="567"/>
        </w:tabs>
        <w:autoSpaceDE w:val="0"/>
        <w:autoSpaceDN w:val="0"/>
        <w:adjustRightInd w:val="0"/>
        <w:spacing w:after="60"/>
        <w:jc w:val="both"/>
        <w:rPr>
          <w:rFonts w:ascii="Arial" w:hAnsi="Arial" w:cs="Arial"/>
          <w:b/>
          <w:sz w:val="22"/>
          <w:szCs w:val="22"/>
        </w:rPr>
      </w:pPr>
      <w:r w:rsidRPr="00FB411A">
        <w:rPr>
          <w:rFonts w:ascii="Arial" w:hAnsi="Arial" w:cs="Arial"/>
          <w:b/>
          <w:sz w:val="22"/>
          <w:szCs w:val="22"/>
        </w:rPr>
        <w:lastRenderedPageBreak/>
        <w:t xml:space="preserve">Formular für die Betriebsanweisung </w:t>
      </w:r>
    </w:p>
    <w:p w:rsidR="00FB411A" w:rsidRDefault="00FB411A" w:rsidP="00FB411A">
      <w:pPr>
        <w:jc w:val="both"/>
        <w:rPr>
          <w:rFonts w:ascii="Arial" w:hAnsi="Arial" w:cs="Arial"/>
          <w:sz w:val="22"/>
        </w:rPr>
      </w:pPr>
      <w:r w:rsidRPr="004168EA">
        <w:rPr>
          <w:rFonts w:ascii="Arial" w:hAnsi="Arial" w:cs="Arial"/>
          <w:sz w:val="22"/>
        </w:rPr>
        <w:t xml:space="preserve">Auf der Grundlage der Gefährdungsbeurteilungen nach </w:t>
      </w:r>
      <w:r>
        <w:rPr>
          <w:rFonts w:ascii="Arial" w:hAnsi="Arial" w:cs="Arial"/>
          <w:sz w:val="22"/>
        </w:rPr>
        <w:t>Gef</w:t>
      </w:r>
      <w:r w:rsidRPr="004168EA">
        <w:rPr>
          <w:rFonts w:ascii="Arial" w:hAnsi="Arial" w:cs="Arial"/>
          <w:sz w:val="22"/>
        </w:rPr>
        <w:t xml:space="preserve">StoffV hat der Apothekenleiter </w:t>
      </w:r>
      <w:r w:rsidRPr="004168EA">
        <w:rPr>
          <w:rFonts w:ascii="Arial" w:hAnsi="Arial" w:cs="Arial"/>
          <w:sz w:val="22"/>
          <w:szCs w:val="22"/>
        </w:rPr>
        <w:t>arbeitsplatz-, arbeitsbereichs- oder tätigkeitsbezogene</w:t>
      </w:r>
      <w:r w:rsidRPr="004168EA">
        <w:rPr>
          <w:rFonts w:ascii="Arial" w:hAnsi="Arial" w:cs="Arial"/>
          <w:sz w:val="22"/>
        </w:rPr>
        <w:t xml:space="preserve"> Betriebsanweisungen schriftlich zu erstellen. Die Betriebsanweisungen sollen die Mitarbeiter über die</w:t>
      </w:r>
      <w:r>
        <w:rPr>
          <w:rFonts w:ascii="Arial" w:hAnsi="Arial" w:cs="Arial"/>
          <w:sz w:val="22"/>
        </w:rPr>
        <w:t xml:space="preserve"> am Arbeitsplatz auftretenden</w:t>
      </w:r>
      <w:r w:rsidRPr="004168EA">
        <w:rPr>
          <w:rFonts w:ascii="Arial" w:hAnsi="Arial" w:cs="Arial"/>
          <w:sz w:val="22"/>
        </w:rPr>
        <w:t xml:space="preserve"> </w:t>
      </w:r>
      <w:r>
        <w:rPr>
          <w:rFonts w:ascii="Arial" w:hAnsi="Arial" w:cs="Arial"/>
          <w:sz w:val="22"/>
        </w:rPr>
        <w:t>Gefahrstoffe</w:t>
      </w:r>
      <w:r w:rsidRPr="004168EA">
        <w:rPr>
          <w:rFonts w:ascii="Arial" w:hAnsi="Arial" w:cs="Arial"/>
          <w:sz w:val="22"/>
        </w:rPr>
        <w:t xml:space="preserve">, die potenziellen Gefahren, die bei Tätigkeiten mit den Stoffen auftreten können und über angemessene Vorsichtsmaßregeln und Schutzmaßnahmen informieren. Außerdem müssen Maßnahmen bei Betriebsstörungen, Unfällen und Notfällen festgelegt sein. Die Betriebsanweisungen sind in einer für die Beschäftigten verständlichen Form und Sprache abzufassen und an geeigneter Stelle in der Arbeitsstätte bekannt </w:t>
      </w:r>
      <w:r>
        <w:rPr>
          <w:rFonts w:ascii="Arial" w:hAnsi="Arial" w:cs="Arial"/>
          <w:sz w:val="22"/>
        </w:rPr>
        <w:t>und</w:t>
      </w:r>
      <w:r w:rsidRPr="004168EA">
        <w:rPr>
          <w:rFonts w:ascii="Arial" w:hAnsi="Arial" w:cs="Arial"/>
          <w:sz w:val="22"/>
        </w:rPr>
        <w:t xml:space="preserve"> zugänglich zu machen, z. B. </w:t>
      </w:r>
      <w:r>
        <w:rPr>
          <w:rFonts w:ascii="Arial" w:hAnsi="Arial" w:cs="Arial"/>
          <w:sz w:val="22"/>
        </w:rPr>
        <w:t xml:space="preserve">als Aushang am Arbeitsplatz oder </w:t>
      </w:r>
      <w:r w:rsidRPr="004168EA">
        <w:rPr>
          <w:rFonts w:ascii="Arial" w:hAnsi="Arial" w:cs="Arial"/>
          <w:sz w:val="22"/>
        </w:rPr>
        <w:t>in elektronischer F</w:t>
      </w:r>
      <w:r>
        <w:rPr>
          <w:rFonts w:ascii="Arial" w:hAnsi="Arial" w:cs="Arial"/>
          <w:sz w:val="22"/>
        </w:rPr>
        <w:t xml:space="preserve">orm. </w:t>
      </w:r>
    </w:p>
    <w:p w:rsidR="00FB411A" w:rsidRPr="004168EA" w:rsidRDefault="00FB411A" w:rsidP="00FB411A">
      <w:pPr>
        <w:jc w:val="both"/>
        <w:rPr>
          <w:rFonts w:ascii="Arial" w:hAnsi="Arial" w:cs="Arial"/>
          <w:sz w:val="22"/>
        </w:rPr>
      </w:pPr>
    </w:p>
    <w:p w:rsidR="00FB411A" w:rsidRDefault="00FB411A" w:rsidP="00FB411A">
      <w:pPr>
        <w:jc w:val="both"/>
        <w:rPr>
          <w:rFonts w:ascii="Arial" w:hAnsi="Arial" w:cs="Arial"/>
        </w:rPr>
      </w:pPr>
      <w:r>
        <w:rPr>
          <w:rFonts w:ascii="Arial" w:hAnsi="Arial" w:cs="Arial"/>
          <w:sz w:val="22"/>
        </w:rPr>
        <w:t>Mit Hilfe des Formulars können Betriebsanweisungen</w:t>
      </w:r>
      <w:r w:rsidRPr="00D03AE6">
        <w:rPr>
          <w:rFonts w:ascii="Arial" w:hAnsi="Arial" w:cs="Arial"/>
          <w:sz w:val="22"/>
        </w:rPr>
        <w:t xml:space="preserve"> für Tätigkeiten mit </w:t>
      </w:r>
      <w:r>
        <w:rPr>
          <w:rFonts w:ascii="Arial" w:hAnsi="Arial" w:cs="Arial"/>
          <w:sz w:val="22"/>
        </w:rPr>
        <w:t>Gefahrstoffen</w:t>
      </w:r>
      <w:r w:rsidRPr="00D03AE6">
        <w:rPr>
          <w:rFonts w:ascii="Arial" w:hAnsi="Arial" w:cs="Arial"/>
          <w:sz w:val="22"/>
        </w:rPr>
        <w:t xml:space="preserve"> – in diesem Fall für die </w:t>
      </w:r>
      <w:r w:rsidR="000E24F0">
        <w:rPr>
          <w:rFonts w:ascii="Arial" w:hAnsi="Arial" w:cs="Arial"/>
          <w:sz w:val="22"/>
        </w:rPr>
        <w:t>Prüfung der Ausgangsstoffe</w:t>
      </w:r>
      <w:r>
        <w:rPr>
          <w:rFonts w:ascii="Arial" w:hAnsi="Arial" w:cs="Arial"/>
          <w:sz w:val="22"/>
        </w:rPr>
        <w:t xml:space="preserve"> in der Apotheke</w:t>
      </w:r>
      <w:r w:rsidRPr="00D03AE6">
        <w:rPr>
          <w:rFonts w:ascii="Arial" w:hAnsi="Arial" w:cs="Arial"/>
          <w:sz w:val="22"/>
        </w:rPr>
        <w:t xml:space="preserve"> – </w:t>
      </w:r>
      <w:r>
        <w:rPr>
          <w:rFonts w:ascii="Arial" w:hAnsi="Arial" w:cs="Arial"/>
          <w:sz w:val="22"/>
        </w:rPr>
        <w:t>erstellt werden. Sie sind</w:t>
      </w:r>
      <w:r w:rsidRPr="00D03AE6">
        <w:rPr>
          <w:rFonts w:ascii="Arial" w:hAnsi="Arial" w:cs="Arial"/>
          <w:sz w:val="22"/>
        </w:rPr>
        <w:t xml:space="preserve"> zu aktualisieren, </w:t>
      </w:r>
      <w:r>
        <w:rPr>
          <w:rFonts w:ascii="Arial" w:hAnsi="Arial" w:cs="Arial"/>
          <w:sz w:val="22"/>
        </w:rPr>
        <w:t xml:space="preserve">wenn maßgebliche Veränderungen </w:t>
      </w:r>
      <w:r w:rsidRPr="00D03AE6">
        <w:rPr>
          <w:rFonts w:ascii="Arial" w:hAnsi="Arial" w:cs="Arial"/>
          <w:sz w:val="22"/>
        </w:rPr>
        <w:t>dies erforderlich machen</w:t>
      </w:r>
      <w:r>
        <w:rPr>
          <w:rFonts w:ascii="Arial" w:hAnsi="Arial" w:cs="Arial"/>
          <w:sz w:val="22"/>
        </w:rPr>
        <w:t>, z. B.</w:t>
      </w:r>
      <w:r w:rsidRPr="00D03AE6">
        <w:rPr>
          <w:rFonts w:ascii="Arial" w:hAnsi="Arial" w:cs="Arial"/>
          <w:sz w:val="22"/>
        </w:rPr>
        <w:t xml:space="preserve"> </w:t>
      </w:r>
      <w:r w:rsidRPr="004168EA">
        <w:rPr>
          <w:rFonts w:ascii="Arial" w:hAnsi="Arial" w:cs="Arial"/>
          <w:sz w:val="22"/>
        </w:rPr>
        <w:t>wenn sich Art, Menge oder Umfang der Tätigkeit ändern</w:t>
      </w:r>
      <w:r w:rsidRPr="00D03AE6">
        <w:rPr>
          <w:rFonts w:ascii="Arial" w:hAnsi="Arial" w:cs="Arial"/>
          <w:sz w:val="22"/>
        </w:rPr>
        <w:t xml:space="preserve"> oder wenn sich eine Aktualisierung aufgrund der Ergebnisse der arbeitsmedizinischen Vorsorge oder neuerer wissenschaftlicher Erkenntnisse als notwendig erweist.</w:t>
      </w:r>
      <w:r w:rsidRPr="00D03AE6">
        <w:rPr>
          <w:rFonts w:ascii="Arial" w:hAnsi="Arial" w:cs="Arial"/>
          <w:sz w:val="18"/>
        </w:rPr>
        <w:t xml:space="preserve"> </w:t>
      </w:r>
    </w:p>
    <w:p w:rsidR="00FB411A" w:rsidRDefault="00FB411A" w:rsidP="00FB411A">
      <w:pPr>
        <w:jc w:val="both"/>
        <w:rPr>
          <w:rFonts w:ascii="Arial" w:hAnsi="Arial" w:cs="Arial"/>
        </w:rPr>
      </w:pPr>
    </w:p>
    <w:p w:rsidR="00FB411A" w:rsidRPr="001F5E85" w:rsidRDefault="00FB411A" w:rsidP="00FB411A">
      <w:pPr>
        <w:jc w:val="both"/>
        <w:rPr>
          <w:rFonts w:ascii="Arial" w:hAnsi="Arial" w:cs="Arial"/>
          <w:b/>
          <w:color w:val="FF0000"/>
          <w:sz w:val="22"/>
          <w:szCs w:val="22"/>
        </w:rPr>
      </w:pPr>
      <w:r w:rsidRPr="001F5E85">
        <w:rPr>
          <w:rFonts w:ascii="Arial" w:hAnsi="Arial" w:cs="Arial"/>
          <w:b/>
          <w:color w:val="FF0000"/>
          <w:sz w:val="22"/>
          <w:szCs w:val="22"/>
        </w:rPr>
        <w:t>Achtung!</w:t>
      </w:r>
    </w:p>
    <w:p w:rsidR="00FB411A" w:rsidRPr="001F5E85" w:rsidRDefault="00FB411A" w:rsidP="00FB411A">
      <w:pPr>
        <w:jc w:val="both"/>
        <w:rPr>
          <w:rFonts w:ascii="Arial" w:hAnsi="Arial" w:cs="Arial"/>
          <w:color w:val="000000"/>
          <w:sz w:val="22"/>
          <w:szCs w:val="22"/>
        </w:rPr>
      </w:pPr>
      <w:r w:rsidRPr="001F5E85">
        <w:rPr>
          <w:rFonts w:ascii="Arial" w:hAnsi="Arial" w:cs="Arial"/>
          <w:color w:val="000000"/>
          <w:sz w:val="22"/>
          <w:szCs w:val="22"/>
        </w:rPr>
        <w:t>Die aufgeführten Musterbetriebsanweisungen können nur dann verwendet werden, wenn das Farbkonzept in der Apotheke vollständig umgesetzt wurde. Ist das nicht der Fall</w:t>
      </w:r>
      <w:r>
        <w:rPr>
          <w:rFonts w:ascii="Arial" w:hAnsi="Arial" w:cs="Arial"/>
          <w:color w:val="000000"/>
          <w:sz w:val="22"/>
          <w:szCs w:val="22"/>
        </w:rPr>
        <w:t>,</w:t>
      </w:r>
      <w:r w:rsidRPr="001F5E85">
        <w:rPr>
          <w:rFonts w:ascii="Arial" w:hAnsi="Arial" w:cs="Arial"/>
          <w:color w:val="000000"/>
          <w:sz w:val="22"/>
          <w:szCs w:val="22"/>
        </w:rPr>
        <w:t xml:space="preserve"> sollten sich die Betriebsanweisungen auf die Piktogramme beziehen.</w:t>
      </w:r>
    </w:p>
    <w:p w:rsidR="00FB411A" w:rsidRDefault="00FB411A" w:rsidP="00221ED9">
      <w:pPr>
        <w:sectPr w:rsidR="00FB411A" w:rsidSect="00FB411A">
          <w:pgSz w:w="11900" w:h="16840" w:code="9"/>
          <w:pgMar w:top="2268" w:right="1418" w:bottom="1418" w:left="1418" w:header="737" w:footer="283" w:gutter="0"/>
          <w:pgBorders>
            <w:top w:val="single" w:sz="4" w:space="10" w:color="333333"/>
            <w:left w:val="single" w:sz="4" w:space="15" w:color="333333"/>
            <w:bottom w:val="single" w:sz="4" w:space="8" w:color="333333"/>
            <w:right w:val="single" w:sz="4" w:space="15" w:color="333333"/>
          </w:pgBorders>
          <w:cols w:space="708"/>
          <w:titlePg/>
          <w:docGrid w:linePitch="326"/>
        </w:sectPr>
      </w:pPr>
    </w:p>
    <w:tbl>
      <w:tblPr>
        <w:tblW w:w="9782" w:type="dxa"/>
        <w:tblInd w:w="-214" w:type="dxa"/>
        <w:tblLayout w:type="fixed"/>
        <w:tblCellMar>
          <w:left w:w="70" w:type="dxa"/>
          <w:right w:w="70" w:type="dxa"/>
        </w:tblCellMar>
        <w:tblLook w:val="0000" w:firstRow="0" w:lastRow="0" w:firstColumn="0" w:lastColumn="0" w:noHBand="0" w:noVBand="0"/>
      </w:tblPr>
      <w:tblGrid>
        <w:gridCol w:w="1751"/>
        <w:gridCol w:w="93"/>
        <w:gridCol w:w="3238"/>
        <w:gridCol w:w="4700"/>
      </w:tblGrid>
      <w:tr w:rsidR="00FB411A" w:rsidTr="007E5A0B">
        <w:trPr>
          <w:cantSplit/>
        </w:trPr>
        <w:tc>
          <w:tcPr>
            <w:tcW w:w="5082" w:type="dxa"/>
            <w:gridSpan w:val="3"/>
            <w:tcBorders>
              <w:top w:val="single" w:sz="18" w:space="0" w:color="FF0000"/>
              <w:left w:val="single" w:sz="18" w:space="0" w:color="FF0000"/>
              <w:bottom w:val="single" w:sz="12" w:space="0" w:color="auto"/>
              <w:right w:val="single" w:sz="12" w:space="0" w:color="auto"/>
            </w:tcBorders>
          </w:tcPr>
          <w:p w:rsidR="00FB411A" w:rsidRDefault="00FB411A" w:rsidP="007E5A0B">
            <w:pPr>
              <w:pStyle w:val="Textkrper34"/>
              <w:tabs>
                <w:tab w:val="left" w:pos="2863"/>
              </w:tabs>
              <w:overflowPunct/>
              <w:autoSpaceDE/>
              <w:autoSpaceDN/>
              <w:adjustRightInd/>
              <w:spacing w:line="240" w:lineRule="atLeast"/>
              <w:rPr>
                <w:b/>
                <w:bCs/>
                <w:sz w:val="20"/>
              </w:rPr>
            </w:pPr>
            <w:r>
              <w:rPr>
                <w:b/>
                <w:bCs/>
                <w:sz w:val="20"/>
              </w:rPr>
              <w:lastRenderedPageBreak/>
              <w:t>Betriebsanweisung Nr.:</w:t>
            </w:r>
            <w:r>
              <w:rPr>
                <w:b/>
                <w:bCs/>
                <w:sz w:val="20"/>
              </w:rPr>
              <w:tab/>
            </w:r>
          </w:p>
          <w:p w:rsidR="00FB411A" w:rsidRDefault="00FB411A" w:rsidP="007E5A0B">
            <w:pPr>
              <w:pStyle w:val="Textkrper34"/>
              <w:tabs>
                <w:tab w:val="left" w:pos="5978"/>
              </w:tabs>
              <w:overflowPunct/>
              <w:autoSpaceDE/>
              <w:autoSpaceDN/>
              <w:adjustRightInd/>
              <w:spacing w:line="240" w:lineRule="atLeast"/>
              <w:rPr>
                <w:sz w:val="20"/>
              </w:rPr>
            </w:pPr>
            <w:r>
              <w:rPr>
                <w:sz w:val="20"/>
              </w:rPr>
              <w:t>gem. § 14 GefStoffV</w:t>
            </w:r>
          </w:p>
        </w:tc>
        <w:tc>
          <w:tcPr>
            <w:tcW w:w="4700" w:type="dxa"/>
            <w:tcBorders>
              <w:top w:val="single" w:sz="18" w:space="0" w:color="FF0000"/>
              <w:left w:val="single" w:sz="12" w:space="0" w:color="auto"/>
              <w:bottom w:val="single" w:sz="12" w:space="0" w:color="auto"/>
              <w:righ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bCs/>
                <w:sz w:val="20"/>
              </w:rPr>
            </w:pPr>
            <w:r>
              <w:rPr>
                <w:b/>
                <w:bCs/>
                <w:sz w:val="20"/>
              </w:rPr>
              <w:t>Arbeitsplatz/Bereich:</w:t>
            </w:r>
          </w:p>
        </w:tc>
      </w:tr>
      <w:tr w:rsidR="00FB411A" w:rsidTr="007E5A0B">
        <w:trPr>
          <w:cantSplit/>
        </w:trPr>
        <w:tc>
          <w:tcPr>
            <w:tcW w:w="5082" w:type="dxa"/>
            <w:gridSpan w:val="3"/>
            <w:tcBorders>
              <w:top w:val="single" w:sz="12" w:space="0" w:color="auto"/>
              <w:left w:val="single" w:sz="18" w:space="0" w:color="FF0000"/>
              <w:bottom w:val="single" w:sz="12" w:space="0" w:color="auto"/>
              <w:right w:val="single" w:sz="12" w:space="0" w:color="auto"/>
            </w:tcBorders>
          </w:tcPr>
          <w:p w:rsidR="00FB411A" w:rsidRDefault="00FB411A" w:rsidP="007E5A0B">
            <w:pPr>
              <w:pStyle w:val="Textkrper34"/>
              <w:tabs>
                <w:tab w:val="left" w:pos="5978"/>
              </w:tabs>
              <w:overflowPunct/>
              <w:autoSpaceDE/>
              <w:autoSpaceDN/>
              <w:adjustRightInd/>
              <w:spacing w:line="240" w:lineRule="atLeast"/>
              <w:rPr>
                <w:b/>
                <w:bCs/>
                <w:sz w:val="20"/>
              </w:rPr>
            </w:pPr>
            <w:r>
              <w:rPr>
                <w:b/>
                <w:bCs/>
                <w:sz w:val="20"/>
              </w:rPr>
              <w:t>Tätigkeit:</w:t>
            </w:r>
          </w:p>
        </w:tc>
        <w:tc>
          <w:tcPr>
            <w:tcW w:w="4700" w:type="dxa"/>
            <w:tcBorders>
              <w:top w:val="single" w:sz="12" w:space="0" w:color="auto"/>
              <w:left w:val="single" w:sz="12" w:space="0" w:color="auto"/>
              <w:bottom w:val="single" w:sz="12" w:space="0" w:color="auto"/>
              <w:righ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r>
      <w:tr w:rsidR="00FB411A" w:rsidTr="007E5A0B">
        <w:trPr>
          <w:cantSplit/>
        </w:trPr>
        <w:tc>
          <w:tcPr>
            <w:tcW w:w="9782" w:type="dxa"/>
            <w:gridSpan w:val="4"/>
            <w:tcBorders>
              <w:top w:val="single" w:sz="12" w:space="0" w:color="auto"/>
              <w:left w:val="single" w:sz="18" w:space="0" w:color="FF0000"/>
              <w:right w:val="single" w:sz="18" w:space="0" w:color="FF0000"/>
            </w:tcBorders>
          </w:tcPr>
          <w:p w:rsidR="00FB411A" w:rsidRDefault="00FB411A" w:rsidP="007E5A0B">
            <w:pPr>
              <w:pStyle w:val="Textkrper34"/>
              <w:tabs>
                <w:tab w:val="left" w:pos="451"/>
                <w:tab w:val="left" w:pos="5978"/>
              </w:tabs>
              <w:overflowPunct/>
              <w:autoSpaceDE/>
              <w:autoSpaceDN/>
              <w:adjustRightInd/>
              <w:spacing w:line="240" w:lineRule="atLeast"/>
            </w:pPr>
            <w:r>
              <w:tab/>
            </w:r>
          </w:p>
        </w:tc>
      </w:tr>
      <w:tr w:rsidR="00FB411A" w:rsidTr="007E5A0B">
        <w:trPr>
          <w:cantSplit/>
          <w:trHeight w:val="222"/>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Pr>
                <w:b/>
                <w:bCs/>
                <w:sz w:val="20"/>
              </w:rPr>
              <w:t>Gefahrstoff/Gefahrstoffgruppe</w:t>
            </w:r>
          </w:p>
        </w:tc>
      </w:tr>
      <w:tr w:rsidR="00FB411A" w:rsidTr="007E5A0B">
        <w:trPr>
          <w:cantSplit/>
        </w:trPr>
        <w:tc>
          <w:tcPr>
            <w:tcW w:w="9782" w:type="dxa"/>
            <w:gridSpan w:val="4"/>
            <w:tcBorders>
              <w:left w:val="single" w:sz="18" w:space="0" w:color="FF0000"/>
              <w:right w:val="single" w:sz="18" w:space="0" w:color="FF0000"/>
            </w:tcBorders>
          </w:tcPr>
          <w:p w:rsidR="00FB411A" w:rsidRDefault="00FB411A" w:rsidP="007E5A0B">
            <w:pPr>
              <w:pStyle w:val="Textkrper34"/>
              <w:tabs>
                <w:tab w:val="left" w:pos="5978"/>
              </w:tabs>
              <w:overflowPunct/>
              <w:autoSpaceDE/>
              <w:autoSpaceDN/>
              <w:adjustRightInd/>
              <w:spacing w:before="120" w:line="240" w:lineRule="atLeast"/>
              <w:jc w:val="center"/>
              <w:rPr>
                <w:b/>
                <w:sz w:val="20"/>
              </w:rPr>
            </w:pPr>
          </w:p>
          <w:p w:rsidR="00FB411A" w:rsidRPr="008F6188" w:rsidRDefault="00FB411A" w:rsidP="007E5A0B">
            <w:pPr>
              <w:pStyle w:val="Textkrper34"/>
              <w:tabs>
                <w:tab w:val="left" w:pos="5978"/>
              </w:tabs>
              <w:overflowPunct/>
              <w:autoSpaceDE/>
              <w:autoSpaceDN/>
              <w:adjustRightInd/>
              <w:spacing w:before="120" w:line="240" w:lineRule="atLeast"/>
              <w:jc w:val="center"/>
              <w:rPr>
                <w:b/>
                <w:sz w:val="20"/>
              </w:rPr>
            </w:pPr>
          </w:p>
        </w:tc>
      </w:tr>
      <w:tr w:rsidR="00FB411A"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Gefahren für Mensch und Umwelt</w:t>
            </w:r>
          </w:p>
        </w:tc>
      </w:tr>
      <w:tr w:rsidR="00FB411A" w:rsidRPr="008F6188" w:rsidTr="007E5A0B">
        <w:trPr>
          <w:cantSplit/>
        </w:trPr>
        <w:tc>
          <w:tcPr>
            <w:tcW w:w="1844" w:type="dxa"/>
            <w:gridSpan w:val="2"/>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p w:rsidR="00FB411A" w:rsidRDefault="00FB411A" w:rsidP="007E5A0B">
            <w:pPr>
              <w:pStyle w:val="Textkrper34"/>
              <w:tabs>
                <w:tab w:val="left" w:pos="5978"/>
              </w:tabs>
              <w:overflowPunct/>
              <w:autoSpaceDE/>
              <w:autoSpaceDN/>
              <w:adjustRightInd/>
              <w:spacing w:line="240" w:lineRule="atLeast"/>
              <w:rPr>
                <w:sz w:val="20"/>
              </w:rPr>
            </w:pPr>
          </w:p>
        </w:tc>
        <w:tc>
          <w:tcPr>
            <w:tcW w:w="7938" w:type="dxa"/>
            <w:gridSpan w:val="2"/>
            <w:tcBorders>
              <w:right w:val="single" w:sz="18" w:space="0" w:color="FF0000"/>
            </w:tcBorders>
          </w:tcPr>
          <w:p w:rsidR="00FB411A" w:rsidRPr="004C0B8C" w:rsidRDefault="00FB411A" w:rsidP="007E5A0B">
            <w:pPr>
              <w:pStyle w:val="ABDAAufzhlungA"/>
              <w:tabs>
                <w:tab w:val="num" w:pos="213"/>
              </w:tabs>
              <w:ind w:left="213" w:hanging="213"/>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Schutzmaßnahmen und Verhaltensregeln</w:t>
            </w:r>
          </w:p>
        </w:tc>
      </w:tr>
      <w:tr w:rsidR="00FB411A" w:rsidRPr="008F6188" w:rsidTr="00ED3412">
        <w:trPr>
          <w:cantSplit/>
          <w:trHeight w:val="1520"/>
        </w:trPr>
        <w:tc>
          <w:tcPr>
            <w:tcW w:w="1751" w:type="dxa"/>
            <w:tcBorders>
              <w:left w:val="single" w:sz="18" w:space="0" w:color="FF0000"/>
            </w:tcBorders>
          </w:tcPr>
          <w:p w:rsidR="00FB411A" w:rsidRPr="004C0B8C" w:rsidRDefault="00FB411A" w:rsidP="007E5A0B">
            <w:pPr>
              <w:pStyle w:val="Textkrper34"/>
              <w:tabs>
                <w:tab w:val="left" w:pos="5978"/>
              </w:tabs>
              <w:spacing w:before="120" w:line="240" w:lineRule="atLeast"/>
              <w:rPr>
                <w:b/>
                <w:sz w:val="20"/>
              </w:rPr>
            </w:pPr>
            <w:r>
              <w:rPr>
                <w:rFonts w:cs="Arial"/>
                <w:noProof/>
                <w:color w:val="6666CC"/>
                <w:sz w:val="20"/>
              </w:rPr>
              <w:drawing>
                <wp:inline distT="0" distB="0" distL="0" distR="0">
                  <wp:extent cx="763270" cy="763270"/>
                  <wp:effectExtent l="19050" t="0" r="0" b="0"/>
                  <wp:docPr id="11" name="Bild 1"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6"/>
                          <pic:cNvPicPr>
                            <a:picLocks noChangeAspect="1" noChangeArrowheads="1"/>
                          </pic:cNvPicPr>
                        </pic:nvPicPr>
                        <pic:blipFill>
                          <a:blip r:embed="rId16"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Pr="004C0B8C" w:rsidRDefault="00FB411A" w:rsidP="00FB411A">
            <w:pPr>
              <w:pStyle w:val="ABDAAufzhlungA"/>
              <w:ind w:left="283" w:hanging="283"/>
            </w:pPr>
          </w:p>
          <w:p w:rsidR="00FB411A" w:rsidRDefault="00FB411A" w:rsidP="00FB411A">
            <w:pPr>
              <w:pStyle w:val="ABDAAufzhlungA"/>
              <w:ind w:left="283" w:hanging="283"/>
            </w:pPr>
          </w:p>
          <w:p w:rsidR="00FB411A" w:rsidRPr="004C0B8C" w:rsidRDefault="00FB411A" w:rsidP="00FB411A">
            <w:pPr>
              <w:pStyle w:val="ABDAAufzhlungA"/>
              <w:ind w:left="283" w:hanging="283"/>
            </w:pPr>
          </w:p>
        </w:tc>
      </w:tr>
      <w:tr w:rsidR="00FB411A" w:rsidRPr="008F6188" w:rsidTr="00ED3412">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rFonts w:cs="Arial"/>
                <w:noProof/>
                <w:color w:val="6666CC"/>
                <w:sz w:val="20"/>
              </w:rPr>
              <w:drawing>
                <wp:inline distT="0" distB="0" distL="0" distR="0">
                  <wp:extent cx="763270" cy="763270"/>
                  <wp:effectExtent l="19050" t="0" r="0" b="0"/>
                  <wp:docPr id="10" name="Bild 2" descr="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
                          <pic:cNvPicPr>
                            <a:picLocks noChangeAspect="1" noChangeArrowheads="1"/>
                          </pic:cNvPicPr>
                        </pic:nvPicPr>
                        <pic:blipFill>
                          <a:blip r:embed="rId17"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Pr="004C0B8C" w:rsidRDefault="00FB411A" w:rsidP="00FB411A">
            <w:pPr>
              <w:pStyle w:val="ABDAAufzhlungA"/>
              <w:ind w:left="283" w:hanging="283"/>
            </w:pPr>
          </w:p>
          <w:p w:rsidR="00FB411A" w:rsidRPr="008F6188" w:rsidRDefault="00FB411A" w:rsidP="00FB411A">
            <w:pPr>
              <w:pStyle w:val="ABDAAufzhlungA"/>
              <w:ind w:left="283" w:hanging="283"/>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ED3412">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r>
              <w:rPr>
                <w:noProof/>
                <w:sz w:val="20"/>
              </w:rPr>
              <w:drawing>
                <wp:inline distT="0" distB="0" distL="0" distR="0">
                  <wp:extent cx="763270" cy="763270"/>
                  <wp:effectExtent l="19050" t="0" r="0" b="0"/>
                  <wp:docPr id="9" name="Bild 3" descr="Gebotszeiche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_1"/>
                          <pic:cNvPicPr>
                            <a:picLocks noChangeAspect="1" noChangeArrowheads="1"/>
                          </pic:cNvPicPr>
                        </pic:nvPicPr>
                        <pic:blipFill>
                          <a:blip r:embed="rId18"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ED3412">
        <w:trPr>
          <w:cantSplit/>
        </w:trPr>
        <w:tc>
          <w:tcPr>
            <w:tcW w:w="1751" w:type="dxa"/>
            <w:tcBorders>
              <w:left w:val="single" w:sz="18" w:space="0" w:color="FF0000"/>
            </w:tcBorders>
          </w:tcPr>
          <w:p w:rsidR="00FB411A" w:rsidRPr="004C0B8C"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FB411A">
            <w:pPr>
              <w:pStyle w:val="ABDAAufzhlungA"/>
              <w:ind w:left="283" w:hanging="283"/>
            </w:pPr>
          </w:p>
        </w:tc>
      </w:tr>
      <w:tr w:rsidR="00FB411A" w:rsidRPr="008F6188" w:rsidTr="00ED3412">
        <w:trPr>
          <w:cantSplit/>
        </w:trPr>
        <w:tc>
          <w:tcPr>
            <w:tcW w:w="1751" w:type="dxa"/>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8031" w:type="dxa"/>
            <w:gridSpan w:val="3"/>
            <w:tcBorders>
              <w:right w:val="single" w:sz="18" w:space="0" w:color="FF0000"/>
            </w:tcBorders>
          </w:tcPr>
          <w:p w:rsidR="00FB411A" w:rsidRPr="008F6188" w:rsidRDefault="00FB411A" w:rsidP="007E5A0B">
            <w:pPr>
              <w:pStyle w:val="ABDAAufzhlungA"/>
              <w:numPr>
                <w:ilvl w:val="0"/>
                <w:numId w:val="0"/>
              </w:numPr>
              <w:ind w:left="283"/>
            </w:pPr>
          </w:p>
        </w:tc>
      </w:tr>
      <w:tr w:rsidR="00FB411A" w:rsidRPr="008F6188" w:rsidTr="00ED3412">
        <w:trPr>
          <w:cantSplit/>
        </w:trPr>
        <w:tc>
          <w:tcPr>
            <w:tcW w:w="1751" w:type="dxa"/>
            <w:tcBorders>
              <w:left w:val="single" w:sz="18" w:space="0" w:color="FF0000"/>
              <w:bottom w:val="single" w:sz="18" w:space="0" w:color="FF0000"/>
            </w:tcBorders>
          </w:tcPr>
          <w:p w:rsidR="00FB411A" w:rsidRPr="004C0B8C" w:rsidRDefault="00ED3412" w:rsidP="007E5A0B">
            <w:pPr>
              <w:pStyle w:val="Textkrper34"/>
              <w:tabs>
                <w:tab w:val="left" w:pos="5978"/>
              </w:tabs>
              <w:overflowPunct/>
              <w:autoSpaceDE/>
              <w:autoSpaceDN/>
              <w:adjustRightInd/>
              <w:spacing w:line="240" w:lineRule="atLeast"/>
              <w:rPr>
                <w:b/>
                <w:sz w:val="20"/>
              </w:rPr>
            </w:pPr>
            <w:r>
              <w:rPr>
                <w:b/>
                <w:sz w:val="20"/>
              </w:rPr>
              <w:t>Beschäftigungs-</w:t>
            </w:r>
            <w:r w:rsidR="00FB411A" w:rsidRPr="004C0B8C">
              <w:rPr>
                <w:b/>
                <w:sz w:val="20"/>
              </w:rPr>
              <w:t>beschränkung:</w:t>
            </w:r>
          </w:p>
        </w:tc>
        <w:tc>
          <w:tcPr>
            <w:tcW w:w="8031" w:type="dxa"/>
            <w:gridSpan w:val="3"/>
            <w:tcBorders>
              <w:bottom w:val="single" w:sz="18" w:space="0" w:color="FF0000"/>
              <w:right w:val="single" w:sz="18" w:space="0" w:color="FF0000"/>
            </w:tcBorders>
          </w:tcPr>
          <w:p w:rsidR="00FB411A" w:rsidRPr="008F6188" w:rsidRDefault="00FB411A" w:rsidP="00FB411A">
            <w:pPr>
              <w:pStyle w:val="ABDAAufzhlungA"/>
              <w:ind w:left="283" w:hanging="283"/>
            </w:pPr>
          </w:p>
          <w:p w:rsidR="00FB411A" w:rsidRDefault="00FB411A" w:rsidP="00FB411A">
            <w:pPr>
              <w:pStyle w:val="ABDAAufzhlungA"/>
              <w:ind w:left="283" w:hanging="283"/>
            </w:pPr>
          </w:p>
          <w:p w:rsidR="00FB411A" w:rsidRDefault="00FB411A" w:rsidP="007E5A0B"/>
          <w:p w:rsidR="00FB411A" w:rsidRDefault="00FB411A" w:rsidP="007E5A0B"/>
          <w:p w:rsidR="00FB411A" w:rsidRDefault="00FB411A" w:rsidP="007E5A0B"/>
          <w:p w:rsidR="00FB411A" w:rsidRDefault="00FB411A" w:rsidP="007E5A0B"/>
          <w:p w:rsidR="00FB411A" w:rsidRPr="00056127" w:rsidRDefault="00FB411A" w:rsidP="007E5A0B"/>
        </w:tc>
      </w:tr>
    </w:tbl>
    <w:p w:rsidR="00FB411A" w:rsidRDefault="00FB411A" w:rsidP="00FB411A">
      <w:pPr>
        <w:tabs>
          <w:tab w:val="left" w:pos="5430"/>
        </w:tabs>
      </w:pPr>
    </w:p>
    <w:p w:rsidR="00FB411A" w:rsidRDefault="00FB411A" w:rsidP="00FB411A">
      <w:pPr>
        <w:tabs>
          <w:tab w:val="left" w:pos="5430"/>
        </w:tabs>
      </w:pPr>
    </w:p>
    <w:p w:rsidR="00FB411A" w:rsidRDefault="00FB411A">
      <w:r>
        <w:br w:type="page"/>
      </w:r>
    </w:p>
    <w:p w:rsidR="00FB411A" w:rsidRDefault="00FB411A" w:rsidP="00FB411A">
      <w:pPr>
        <w:tabs>
          <w:tab w:val="left" w:pos="5430"/>
        </w:tabs>
      </w:pPr>
    </w:p>
    <w:tbl>
      <w:tblPr>
        <w:tblW w:w="9782" w:type="dxa"/>
        <w:tblInd w:w="-214" w:type="dxa"/>
        <w:tblCellMar>
          <w:left w:w="70" w:type="dxa"/>
          <w:right w:w="70" w:type="dxa"/>
        </w:tblCellMar>
        <w:tblLook w:val="0000" w:firstRow="0" w:lastRow="0" w:firstColumn="0" w:lastColumn="0" w:noHBand="0" w:noVBand="0"/>
      </w:tblPr>
      <w:tblGrid>
        <w:gridCol w:w="1519"/>
        <w:gridCol w:w="985"/>
        <w:gridCol w:w="1324"/>
        <w:gridCol w:w="5954"/>
      </w:tblGrid>
      <w:tr w:rsidR="00FB411A" w:rsidRPr="008F6188" w:rsidTr="007E5A0B">
        <w:trPr>
          <w:cantSplit/>
        </w:trPr>
        <w:tc>
          <w:tcPr>
            <w:tcW w:w="9782" w:type="dxa"/>
            <w:gridSpan w:val="4"/>
            <w:tcBorders>
              <w:top w:val="single" w:sz="18" w:space="0" w:color="FF0000"/>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Verhalten im Gefahrenfall</w:t>
            </w:r>
          </w:p>
        </w:tc>
      </w:tr>
      <w:tr w:rsidR="00FB411A" w:rsidRPr="008F6188" w:rsidTr="007E5A0B">
        <w:trPr>
          <w:cantSplit/>
        </w:trPr>
        <w:tc>
          <w:tcPr>
            <w:tcW w:w="2504" w:type="dxa"/>
            <w:gridSpan w:val="2"/>
            <w:tcBorders>
              <w:lef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c>
          <w:tcPr>
            <w:tcW w:w="7278" w:type="dxa"/>
            <w:gridSpan w:val="2"/>
            <w:tcBorders>
              <w:right w:val="single" w:sz="18" w:space="0" w:color="FF0000"/>
            </w:tcBorders>
          </w:tcPr>
          <w:p w:rsidR="00FB411A" w:rsidRDefault="00FB411A" w:rsidP="00FB411A">
            <w:pPr>
              <w:pStyle w:val="ABDAAufzhlungA"/>
              <w:ind w:left="283" w:hanging="283"/>
            </w:pPr>
          </w:p>
          <w:p w:rsidR="00FB411A" w:rsidRDefault="00FB411A" w:rsidP="00FB411A">
            <w:pPr>
              <w:pStyle w:val="ABDAAufzhlungA"/>
              <w:ind w:left="283" w:hanging="283"/>
            </w:pPr>
          </w:p>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8" name="Bild 7"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7"/>
                          <pic:cNvPicPr>
                            <a:picLocks noChangeAspect="1" noChangeArrowheads="1"/>
                          </pic:cNvPicPr>
                        </pic:nvPicPr>
                        <pic:blipFill>
                          <a:blip r:embed="rId19"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985" w:type="dxa"/>
          </w:tcPr>
          <w:p w:rsidR="00FB411A" w:rsidRPr="008F6188" w:rsidRDefault="00FB411A" w:rsidP="007E5A0B">
            <w:pPr>
              <w:pStyle w:val="Textkrper34"/>
              <w:tabs>
                <w:tab w:val="left" w:pos="5978"/>
              </w:tabs>
              <w:overflowPunct/>
              <w:autoSpaceDE/>
              <w:autoSpaceDN/>
              <w:adjustRightInd/>
              <w:spacing w:line="240" w:lineRule="atLeast"/>
              <w:rPr>
                <w:sz w:val="20"/>
              </w:rPr>
            </w:pPr>
            <w:r w:rsidRPr="008F6188">
              <w:rPr>
                <w:sz w:val="20"/>
              </w:rPr>
              <w:t>Wichtige Telefon-</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sz w:val="20"/>
              </w:rPr>
              <w:t>nummern</w:t>
            </w:r>
          </w:p>
        </w:tc>
        <w:tc>
          <w:tcPr>
            <w:tcW w:w="7278" w:type="dxa"/>
            <w:gridSpan w:val="2"/>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D</w:t>
            </w:r>
            <w:r>
              <w:rPr>
                <w:b/>
                <w:sz w:val="20"/>
              </w:rPr>
              <w:t>*</w:t>
            </w:r>
            <w:r w:rsidRPr="008F6188">
              <w:rPr>
                <w:b/>
                <w:sz w:val="20"/>
              </w:rPr>
              <w:t>-Arzt-Ambulanz:</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Betriebsarzt:</w:t>
            </w:r>
          </w:p>
          <w:p w:rsidR="00FB411A" w:rsidRPr="008F6188" w:rsidRDefault="00FB411A" w:rsidP="007E5A0B">
            <w:pPr>
              <w:pStyle w:val="Textkrper34"/>
              <w:tabs>
                <w:tab w:val="left" w:pos="5978"/>
              </w:tabs>
              <w:overflowPunct/>
              <w:autoSpaceDE/>
              <w:autoSpaceDN/>
              <w:adjustRightInd/>
              <w:spacing w:line="240" w:lineRule="atLeast"/>
              <w:rPr>
                <w:b/>
                <w:sz w:val="20"/>
              </w:rPr>
            </w:pPr>
            <w:r w:rsidRPr="008F6188">
              <w:rPr>
                <w:b/>
                <w:sz w:val="20"/>
              </w:rPr>
              <w:t>Brandfall:</w:t>
            </w:r>
          </w:p>
          <w:p w:rsidR="00FB411A" w:rsidRDefault="00FB411A" w:rsidP="007E5A0B">
            <w:pPr>
              <w:pStyle w:val="Textkrper34"/>
              <w:tabs>
                <w:tab w:val="left" w:pos="5978"/>
              </w:tabs>
              <w:overflowPunct/>
              <w:autoSpaceDE/>
              <w:autoSpaceDN/>
              <w:adjustRightInd/>
              <w:spacing w:line="240" w:lineRule="atLeast"/>
              <w:rPr>
                <w:b/>
                <w:sz w:val="20"/>
              </w:rPr>
            </w:pPr>
            <w:r w:rsidRPr="008F6188">
              <w:rPr>
                <w:b/>
                <w:sz w:val="20"/>
              </w:rPr>
              <w:t>Notfall:</w:t>
            </w:r>
          </w:p>
          <w:p w:rsidR="00FB411A" w:rsidRDefault="00FB411A" w:rsidP="007E5A0B">
            <w:pPr>
              <w:pStyle w:val="Textkrper34"/>
              <w:tabs>
                <w:tab w:val="left" w:pos="5978"/>
              </w:tabs>
              <w:overflowPunct/>
              <w:autoSpaceDE/>
              <w:autoSpaceDN/>
              <w:adjustRightInd/>
              <w:spacing w:line="240" w:lineRule="atLeast"/>
              <w:rPr>
                <w:b/>
                <w:sz w:val="20"/>
              </w:rPr>
            </w:pPr>
          </w:p>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Erste Hilfe</w:t>
            </w:r>
          </w:p>
        </w:tc>
      </w:tr>
      <w:tr w:rsidR="00FB411A" w:rsidRPr="008F6188" w:rsidTr="007E5A0B">
        <w:trPr>
          <w:cantSplit/>
        </w:trPr>
        <w:tc>
          <w:tcPr>
            <w:tcW w:w="1519" w:type="dxa"/>
            <w:vMerge w:val="restart"/>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r>
              <w:rPr>
                <w:rFonts w:cs="Arial"/>
                <w:noProof/>
                <w:color w:val="6666CC"/>
                <w:sz w:val="20"/>
              </w:rPr>
              <w:drawing>
                <wp:inline distT="0" distB="0" distL="0" distR="0">
                  <wp:extent cx="763270" cy="763270"/>
                  <wp:effectExtent l="19050" t="0" r="0" b="0"/>
                  <wp:docPr id="37" name="Bild 8"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03"/>
                          <pic:cNvPicPr>
                            <a:picLocks noChangeAspect="1" noChangeArrowheads="1"/>
                          </pic:cNvPicPr>
                        </pic:nvPicPr>
                        <pic:blipFill>
                          <a:blip r:embed="rId20" cstate="print"/>
                          <a:srcRect/>
                          <a:stretch>
                            <a:fillRect/>
                          </a:stretch>
                        </pic:blipFill>
                        <pic:spPr bwMode="auto">
                          <a:xfrm>
                            <a:off x="0" y="0"/>
                            <a:ext cx="763270" cy="763270"/>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rFonts w:cs="Arial"/>
                <w:color w:val="6666CC"/>
                <w:sz w:val="20"/>
              </w:rPr>
            </w:pPr>
          </w:p>
        </w:tc>
        <w:tc>
          <w:tcPr>
            <w:tcW w:w="2309" w:type="dxa"/>
            <w:gridSpan w:val="2"/>
          </w:tcPr>
          <w:p w:rsidR="00FB411A" w:rsidRPr="008F6188" w:rsidRDefault="00FB411A" w:rsidP="007E5A0B">
            <w:pPr>
              <w:pStyle w:val="Textkrper34"/>
              <w:spacing w:line="240" w:lineRule="atLeast"/>
              <w:rPr>
                <w:b/>
                <w:sz w:val="20"/>
              </w:rPr>
            </w:pPr>
            <w:r>
              <w:rPr>
                <w:b/>
                <w:sz w:val="20"/>
              </w:rPr>
              <w:t>Nach Hautkontakt:</w:t>
            </w:r>
          </w:p>
        </w:tc>
        <w:tc>
          <w:tcPr>
            <w:tcW w:w="5954" w:type="dxa"/>
            <w:tcBorders>
              <w:left w:val="nil"/>
              <w:right w:val="single" w:sz="18" w:space="0" w:color="FF0000"/>
            </w:tcBorders>
          </w:tcPr>
          <w:p w:rsidR="00FB411A" w:rsidRPr="008F6188" w:rsidRDefault="00FB411A" w:rsidP="007E5A0B">
            <w:pPr>
              <w:pStyle w:val="Textkrper34"/>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Einatmen: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Height w:val="240"/>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Default="00FB411A" w:rsidP="007E5A0B">
            <w:pPr>
              <w:pStyle w:val="Textkrper34"/>
              <w:spacing w:line="240" w:lineRule="atLeast"/>
              <w:rPr>
                <w:b/>
                <w:sz w:val="20"/>
              </w:rPr>
            </w:pPr>
            <w:r>
              <w:rPr>
                <w:b/>
                <w:sz w:val="20"/>
              </w:rPr>
              <w:t>Nach Augenkontakt:</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tabs>
                <w:tab w:val="num" w:pos="805"/>
              </w:tabs>
              <w:spacing w:line="240" w:lineRule="atLeast"/>
              <w:rPr>
                <w:b/>
                <w:sz w:val="20"/>
              </w:rPr>
            </w:pPr>
            <w:r>
              <w:rPr>
                <w:b/>
                <w:sz w:val="20"/>
              </w:rPr>
              <w:t>Nach Verschlucken:</w:t>
            </w: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2309" w:type="dxa"/>
            <w:gridSpan w:val="2"/>
          </w:tcPr>
          <w:p w:rsidR="00FB411A" w:rsidRPr="008F6188" w:rsidRDefault="00FB411A" w:rsidP="007E5A0B">
            <w:pPr>
              <w:pStyle w:val="Textkrper34"/>
              <w:spacing w:line="240" w:lineRule="atLeast"/>
              <w:rPr>
                <w:b/>
                <w:sz w:val="20"/>
              </w:rPr>
            </w:pPr>
          </w:p>
        </w:tc>
        <w:tc>
          <w:tcPr>
            <w:tcW w:w="5954" w:type="dxa"/>
            <w:tcBorders>
              <w:right w:val="single" w:sz="18" w:space="0" w:color="FF0000"/>
            </w:tcBorders>
          </w:tcPr>
          <w:p w:rsidR="00FB411A" w:rsidRPr="008F6188" w:rsidRDefault="00FB411A" w:rsidP="007E5A0B">
            <w:pPr>
              <w:pStyle w:val="Textkrper34"/>
              <w:tabs>
                <w:tab w:val="left" w:pos="5978"/>
              </w:tabs>
              <w:overflowPunct/>
              <w:autoSpaceDE/>
              <w:autoSpaceDN/>
              <w:adjustRightInd/>
              <w:spacing w:line="240" w:lineRule="atLeast"/>
              <w:rPr>
                <w:b/>
                <w:sz w:val="20"/>
              </w:rPr>
            </w:pPr>
          </w:p>
        </w:tc>
      </w:tr>
      <w:tr w:rsidR="00FB411A" w:rsidRPr="008F6188" w:rsidTr="007E5A0B">
        <w:trPr>
          <w:cantSplit/>
        </w:trPr>
        <w:tc>
          <w:tcPr>
            <w:tcW w:w="1519" w:type="dxa"/>
            <w:vMerge/>
            <w:tcBorders>
              <w:left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right w:val="single" w:sz="18" w:space="0" w:color="FF0000"/>
            </w:tcBorders>
          </w:tcPr>
          <w:p w:rsidR="00FB411A" w:rsidRPr="008F6188" w:rsidRDefault="00FB411A" w:rsidP="007E5A0B">
            <w:pPr>
              <w:pStyle w:val="Textkrper34"/>
              <w:tabs>
                <w:tab w:val="num" w:pos="238"/>
              </w:tabs>
              <w:overflowPunct/>
              <w:autoSpaceDE/>
              <w:autoSpaceDN/>
              <w:adjustRightInd/>
              <w:spacing w:line="240" w:lineRule="atLeast"/>
              <w:ind w:left="238" w:hanging="238"/>
              <w:rPr>
                <w:b/>
                <w:sz w:val="20"/>
              </w:rPr>
            </w:pPr>
          </w:p>
        </w:tc>
      </w:tr>
      <w:tr w:rsidR="00FB411A" w:rsidRPr="008F6188" w:rsidTr="007E5A0B">
        <w:trPr>
          <w:cantSplit/>
        </w:trPr>
        <w:tc>
          <w:tcPr>
            <w:tcW w:w="9782" w:type="dxa"/>
            <w:gridSpan w:val="4"/>
            <w:tcBorders>
              <w:left w:val="single" w:sz="18" w:space="0" w:color="FF0000"/>
              <w:right w:val="single" w:sz="18" w:space="0" w:color="FF0000"/>
            </w:tcBorders>
            <w:shd w:val="clear" w:color="auto" w:fill="8DB3E2"/>
          </w:tcPr>
          <w:p w:rsidR="00FB411A" w:rsidRPr="004C0B8C" w:rsidRDefault="00FB411A" w:rsidP="007E5A0B">
            <w:pPr>
              <w:pStyle w:val="Textkrper34"/>
              <w:tabs>
                <w:tab w:val="left" w:pos="5978"/>
              </w:tabs>
              <w:overflowPunct/>
              <w:autoSpaceDE/>
              <w:autoSpaceDN/>
              <w:adjustRightInd/>
              <w:spacing w:line="240" w:lineRule="atLeast"/>
              <w:jc w:val="center"/>
              <w:rPr>
                <w:b/>
                <w:bCs/>
                <w:sz w:val="20"/>
              </w:rPr>
            </w:pPr>
            <w:r w:rsidRPr="004C0B8C">
              <w:rPr>
                <w:b/>
                <w:bCs/>
                <w:sz w:val="20"/>
              </w:rPr>
              <w:t>Sachgerechte Entsorgung</w:t>
            </w:r>
          </w:p>
        </w:tc>
      </w:tr>
      <w:tr w:rsidR="00FB411A" w:rsidRPr="008F6188" w:rsidTr="007E5A0B">
        <w:trPr>
          <w:cantSplit/>
        </w:trPr>
        <w:tc>
          <w:tcPr>
            <w:tcW w:w="1519" w:type="dxa"/>
            <w:tcBorders>
              <w:left w:val="single" w:sz="18" w:space="0" w:color="FF0000"/>
              <w:bottom w:val="single" w:sz="18" w:space="0" w:color="FF0000"/>
            </w:tcBorders>
          </w:tcPr>
          <w:p w:rsidR="00FB411A" w:rsidRDefault="00FB411A" w:rsidP="007E5A0B">
            <w:pPr>
              <w:pStyle w:val="Textkrper34"/>
              <w:tabs>
                <w:tab w:val="left" w:pos="5978"/>
              </w:tabs>
              <w:overflowPunct/>
              <w:autoSpaceDE/>
              <w:autoSpaceDN/>
              <w:adjustRightInd/>
              <w:spacing w:line="240" w:lineRule="atLeast"/>
              <w:rPr>
                <w:sz w:val="20"/>
              </w:rPr>
            </w:pPr>
          </w:p>
        </w:tc>
        <w:tc>
          <w:tcPr>
            <w:tcW w:w="8263" w:type="dxa"/>
            <w:gridSpan w:val="3"/>
            <w:tcBorders>
              <w:bottom w:val="single" w:sz="18" w:space="0" w:color="FF0000"/>
              <w:right w:val="single" w:sz="18" w:space="0" w:color="FF0000"/>
            </w:tcBorders>
          </w:tcPr>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Default="00FB411A" w:rsidP="007E5A0B">
            <w:pPr>
              <w:pStyle w:val="Textkrper34"/>
              <w:spacing w:before="120" w:line="240" w:lineRule="atLeast"/>
              <w:rPr>
                <w:b/>
                <w:sz w:val="20"/>
              </w:rPr>
            </w:pPr>
          </w:p>
          <w:p w:rsidR="00FB411A" w:rsidRPr="008F6188" w:rsidRDefault="00FB411A" w:rsidP="007E5A0B">
            <w:pPr>
              <w:pStyle w:val="Textkrper34"/>
              <w:spacing w:before="120" w:line="240" w:lineRule="atLeast"/>
              <w:rPr>
                <w:b/>
                <w:sz w:val="20"/>
              </w:rPr>
            </w:pPr>
          </w:p>
        </w:tc>
      </w:tr>
    </w:tbl>
    <w:p w:rsidR="00FB411A" w:rsidRDefault="00FB411A" w:rsidP="00FB411A">
      <w:pPr>
        <w:pStyle w:val="Textkrper34"/>
        <w:rPr>
          <w:b/>
        </w:rPr>
      </w:pPr>
      <w:r w:rsidRPr="00BE1212">
        <w:rPr>
          <w:sz w:val="16"/>
          <w:szCs w:val="16"/>
        </w:rPr>
        <w:t>* Durchgangsarzt</w:t>
      </w:r>
    </w:p>
    <w:p w:rsidR="00FB411A" w:rsidRDefault="00FB411A" w:rsidP="00FB411A">
      <w:pPr>
        <w:spacing w:line="280" w:lineRule="atLeast"/>
        <w:jc w:val="both"/>
      </w:pPr>
      <w:r>
        <w:t xml:space="preserve"> </w:t>
      </w:r>
    </w:p>
    <w:p w:rsidR="00FB411A" w:rsidRDefault="00FB411A" w:rsidP="00FB411A">
      <w:r>
        <w:br w:type="page"/>
      </w:r>
      <w:r>
        <w:rPr>
          <w:rFonts w:ascii="Arial" w:hAnsi="Arial"/>
          <w:sz w:val="18"/>
          <w:szCs w:val="20"/>
        </w:rPr>
        <w:lastRenderedPageBreak/>
        <w:t xml:space="preserve">Beispiel einer Betriebsanweisung für die </w:t>
      </w:r>
      <w:r w:rsidR="000E24F0">
        <w:rPr>
          <w:rFonts w:ascii="Arial" w:hAnsi="Arial"/>
          <w:sz w:val="18"/>
          <w:szCs w:val="20"/>
        </w:rPr>
        <w:t>Prüfung der Ausgangsstoffe</w:t>
      </w:r>
      <w:r>
        <w:rPr>
          <w:rFonts w:ascii="Arial" w:hAnsi="Arial"/>
          <w:sz w:val="18"/>
          <w:szCs w:val="20"/>
        </w:rPr>
        <w:t xml:space="preserve">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568"/>
        <w:gridCol w:w="425"/>
        <w:gridCol w:w="425"/>
        <w:gridCol w:w="426"/>
        <w:gridCol w:w="2693"/>
        <w:gridCol w:w="545"/>
        <w:gridCol w:w="305"/>
        <w:gridCol w:w="2127"/>
        <w:gridCol w:w="2268"/>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FFFF00"/>
          </w:tcPr>
          <w:p w:rsidR="00FB411A" w:rsidRPr="008829B0" w:rsidRDefault="00FB411A" w:rsidP="000D5AA9">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w:t>
            </w:r>
            <w:r>
              <w:rPr>
                <w:rFonts w:cs="Arial"/>
                <w:b/>
                <w:bCs/>
                <w:sz w:val="18"/>
                <w:szCs w:val="18"/>
              </w:rPr>
              <w:t xml:space="preserve">Nr.: </w:t>
            </w:r>
            <w:r w:rsidRPr="00E152E6">
              <w:rPr>
                <w:rFonts w:cs="Arial"/>
                <w:bCs/>
                <w:i/>
                <w:sz w:val="18"/>
                <w:szCs w:val="18"/>
              </w:rPr>
              <w:t>0</w:t>
            </w:r>
            <w:r w:rsidR="000D5AA9">
              <w:rPr>
                <w:rFonts w:cs="Arial"/>
                <w:bCs/>
                <w:i/>
                <w:sz w:val="18"/>
                <w:szCs w:val="18"/>
              </w:rPr>
              <w:t>2</w:t>
            </w:r>
          </w:p>
        </w:tc>
        <w:tc>
          <w:tcPr>
            <w:tcW w:w="4700" w:type="dxa"/>
            <w:gridSpan w:val="3"/>
            <w:tcBorders>
              <w:top w:val="single" w:sz="18" w:space="0" w:color="FF0000"/>
              <w:left w:val="single" w:sz="12" w:space="0" w:color="auto"/>
              <w:bottom w:val="single" w:sz="12" w:space="0" w:color="auto"/>
              <w:right w:val="single" w:sz="18" w:space="0" w:color="FF0000"/>
            </w:tcBorders>
            <w:shd w:val="clear" w:color="auto" w:fill="FFFF00"/>
          </w:tcPr>
          <w:p w:rsidR="00FB411A" w:rsidRPr="008829B0" w:rsidRDefault="00FB411A" w:rsidP="000D5AA9">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w:t>
            </w:r>
            <w:r w:rsidR="000D5AA9">
              <w:rPr>
                <w:rFonts w:cs="Arial"/>
                <w:bCs/>
                <w:i/>
                <w:sz w:val="18"/>
                <w:szCs w:val="18"/>
              </w:rPr>
              <w:t>Labor</w:t>
            </w:r>
          </w:p>
        </w:tc>
      </w:tr>
      <w:tr w:rsidR="00FB411A" w:rsidRPr="00E86506" w:rsidTr="007E5A0B">
        <w:trPr>
          <w:cantSplit/>
        </w:trPr>
        <w:tc>
          <w:tcPr>
            <w:tcW w:w="1418" w:type="dxa"/>
            <w:gridSpan w:val="3"/>
            <w:tcBorders>
              <w:top w:val="single" w:sz="12" w:space="0" w:color="auto"/>
              <w:left w:val="single" w:sz="18" w:space="0" w:color="FF0000"/>
              <w:bottom w:val="single" w:sz="36" w:space="0" w:color="1F497D"/>
            </w:tcBorders>
            <w:shd w:val="clear" w:color="auto" w:fill="FFFF00"/>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36" w:space="0" w:color="1F497D"/>
              <w:right w:val="single" w:sz="12" w:space="0" w:color="auto"/>
            </w:tcBorders>
            <w:shd w:val="clear" w:color="auto" w:fill="FFFF00"/>
          </w:tcPr>
          <w:p w:rsidR="00FB411A" w:rsidRPr="00E152E6" w:rsidRDefault="00B96C96" w:rsidP="007E5A0B">
            <w:pPr>
              <w:pStyle w:val="Textkrper34"/>
              <w:tabs>
                <w:tab w:val="left" w:pos="5978"/>
              </w:tabs>
              <w:overflowPunct/>
              <w:autoSpaceDE/>
              <w:autoSpaceDN/>
              <w:adjustRightInd/>
              <w:spacing w:before="120" w:after="120"/>
              <w:rPr>
                <w:rFonts w:cs="Arial"/>
                <w:bCs/>
                <w:i/>
                <w:sz w:val="18"/>
                <w:szCs w:val="18"/>
              </w:rPr>
            </w:pPr>
            <w:r>
              <w:rPr>
                <w:rFonts w:cs="Arial"/>
                <w:bCs/>
                <w:i/>
                <w:sz w:val="18"/>
                <w:szCs w:val="18"/>
              </w:rPr>
              <w:t>Prüfung der Ausgangsstoffe</w:t>
            </w:r>
          </w:p>
        </w:tc>
        <w:tc>
          <w:tcPr>
            <w:tcW w:w="4700" w:type="dxa"/>
            <w:gridSpan w:val="3"/>
            <w:tcBorders>
              <w:top w:val="single" w:sz="12" w:space="0" w:color="auto"/>
              <w:left w:val="single" w:sz="12" w:space="0" w:color="auto"/>
              <w:bottom w:val="single" w:sz="36" w:space="0" w:color="1F497D"/>
              <w:right w:val="single" w:sz="18" w:space="0" w:color="FF0000"/>
            </w:tcBorders>
            <w:shd w:val="clear" w:color="auto" w:fill="FFFF00"/>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8829B0">
              <w:rPr>
                <w:rFonts w:cs="Arial"/>
                <w:b/>
                <w:sz w:val="18"/>
                <w:szCs w:val="18"/>
              </w:rPr>
              <w:t xml:space="preserve">Datum: </w:t>
            </w:r>
            <w:r>
              <w:rPr>
                <w:rFonts w:cs="Arial"/>
                <w:i/>
                <w:sz w:val="18"/>
                <w:szCs w:val="18"/>
              </w:rPr>
              <w:t>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62"/>
        </w:trPr>
        <w:tc>
          <w:tcPr>
            <w:tcW w:w="9782" w:type="dxa"/>
            <w:gridSpan w:val="9"/>
            <w:tcBorders>
              <w:top w:val="single" w:sz="36" w:space="0" w:color="1F497D"/>
              <w:left w:val="single" w:sz="18" w:space="0" w:color="FF0000"/>
              <w:right w:val="single" w:sz="18" w:space="0" w:color="FF0000"/>
            </w:tcBorders>
          </w:tcPr>
          <w:p w:rsidR="00FB411A" w:rsidRPr="00283FA4" w:rsidRDefault="000D5AA9" w:rsidP="000D5AA9">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Es handelt sich um eine Gruppenbetriebsanweisung für Tätigkeiten im Apothekenlaboratorium mit Stoffen</w:t>
            </w:r>
            <w:r>
              <w:rPr>
                <w:rFonts w:cs="Arial"/>
                <w:i/>
                <w:sz w:val="18"/>
                <w:szCs w:val="18"/>
              </w:rPr>
              <w:t>/Gemischen</w:t>
            </w:r>
            <w:r w:rsidRPr="008D412F">
              <w:rPr>
                <w:rFonts w:cs="Arial"/>
                <w:i/>
                <w:sz w:val="18"/>
                <w:szCs w:val="18"/>
              </w:rPr>
              <w:t xml:space="preserve">, die </w:t>
            </w:r>
            <w:r w:rsidRPr="008D412F">
              <w:rPr>
                <w:rFonts w:cs="Arial"/>
                <w:b/>
                <w:i/>
                <w:sz w:val="18"/>
                <w:szCs w:val="18"/>
              </w:rPr>
              <w:t>für die Haut gefährlich</w:t>
            </w:r>
            <w:r w:rsidRPr="008D412F">
              <w:rPr>
                <w:rFonts w:cs="Arial"/>
                <w:i/>
                <w:sz w:val="18"/>
                <w:szCs w:val="18"/>
              </w:rPr>
              <w:t xml:space="preserve"> sind. Dazu gehören Gefahrstoffe, die mit einem oder mehreren der folgenden H-Sätze bzw. nach dem Farbko</w:t>
            </w:r>
            <w:r w:rsidRPr="008D412F">
              <w:rPr>
                <w:rFonts w:cs="Arial"/>
                <w:i/>
                <w:sz w:val="18"/>
                <w:szCs w:val="18"/>
              </w:rPr>
              <w:t>n</w:t>
            </w:r>
            <w:r w:rsidRPr="008D412F">
              <w:rPr>
                <w:rFonts w:cs="Arial"/>
                <w:i/>
                <w:sz w:val="18"/>
                <w:szCs w:val="18"/>
              </w:rPr>
              <w:t>zept mit einem gelben Punkt gekennzeichnet sind:</w:t>
            </w:r>
          </w:p>
        </w:tc>
      </w:tr>
      <w:tr w:rsidR="00FB411A" w:rsidRPr="00E86506" w:rsidTr="00F634FF">
        <w:trPr>
          <w:cantSplit/>
          <w:trHeight w:val="461"/>
        </w:trPr>
        <w:tc>
          <w:tcPr>
            <w:tcW w:w="568" w:type="dxa"/>
            <w:tcBorders>
              <w:left w:val="single" w:sz="18" w:space="0" w:color="FF0000"/>
              <w:bottom w:val="single" w:sz="36" w:space="0" w:color="1F497D"/>
            </w:tcBorders>
          </w:tcPr>
          <w:p w:rsidR="00FB411A" w:rsidRPr="008D412F" w:rsidRDefault="00634AEC"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26670</wp:posOffset>
                      </wp:positionV>
                      <wp:extent cx="270510" cy="258445"/>
                      <wp:effectExtent l="7620" t="13335" r="7620" b="13970"/>
                      <wp:wrapNone/>
                      <wp:docPr id="42"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5844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A4EB2" id="Oval 184" o:spid="_x0000_s1026" style="position:absolute;margin-left:2.65pt;margin-top:2.1pt;width:21.3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" fillcolor="yellow"/>
                  </w:pict>
                </mc:Fallback>
              </mc:AlternateContent>
            </w:r>
          </w:p>
        </w:tc>
        <w:tc>
          <w:tcPr>
            <w:tcW w:w="6946" w:type="dxa"/>
            <w:gridSpan w:val="7"/>
            <w:tcBorders>
              <w:bottom w:val="single" w:sz="36" w:space="0" w:color="1F497D"/>
            </w:tcBorders>
          </w:tcPr>
          <w:p w:rsidR="00FB411A" w:rsidRPr="008D412F" w:rsidRDefault="00FB411A" w:rsidP="007E5A0B">
            <w:pPr>
              <w:pStyle w:val="Textkrper34"/>
              <w:tabs>
                <w:tab w:val="left" w:pos="5978"/>
              </w:tabs>
              <w:overflowPunct/>
              <w:autoSpaceDE/>
              <w:autoSpaceDN/>
              <w:adjustRightInd/>
              <w:spacing w:before="120" w:after="120"/>
              <w:jc w:val="center"/>
              <w:rPr>
                <w:rFonts w:cs="Arial"/>
                <w:i/>
                <w:sz w:val="18"/>
                <w:szCs w:val="18"/>
              </w:rPr>
            </w:pPr>
            <w:r w:rsidRPr="002111F5">
              <w:rPr>
                <w:rFonts w:cs="Arial"/>
                <w:b/>
                <w:bCs/>
                <w:i/>
                <w:sz w:val="18"/>
                <w:szCs w:val="18"/>
                <w:shd w:val="clear" w:color="auto" w:fill="FFFFFF"/>
              </w:rPr>
              <w:t>H310 H311 H312 H314 H315 H317 H341 H351 H361</w:t>
            </w:r>
            <w:r w:rsidR="00797A70">
              <w:rPr>
                <w:rFonts w:cs="Arial"/>
                <w:b/>
                <w:bCs/>
                <w:i/>
                <w:sz w:val="18"/>
                <w:szCs w:val="18"/>
                <w:shd w:val="clear" w:color="auto" w:fill="FFFFFF"/>
              </w:rPr>
              <w:t xml:space="preserve"> H361f H361d H361fd</w:t>
            </w:r>
            <w:r w:rsidRPr="002111F5">
              <w:rPr>
                <w:rFonts w:cs="Arial"/>
                <w:b/>
                <w:bCs/>
                <w:i/>
                <w:sz w:val="18"/>
                <w:szCs w:val="18"/>
                <w:shd w:val="clear" w:color="auto" w:fill="FFFFFF"/>
              </w:rPr>
              <w:t xml:space="preserve"> H370 H371 H372 H373 EUH066</w:t>
            </w:r>
          </w:p>
        </w:tc>
        <w:tc>
          <w:tcPr>
            <w:tcW w:w="2268"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2260" cy="302260"/>
                  <wp:effectExtent l="19050" t="0" r="2540" b="0"/>
                  <wp:docPr id="36" name="Bild 9" descr="Ätzwirkung_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wirkung_GHS05"/>
                          <pic:cNvPicPr>
                            <a:picLocks noChangeAspect="1" noChangeArrowheads="1"/>
                          </pic:cNvPicPr>
                        </pic:nvPicPr>
                        <pic:blipFill>
                          <a:blip r:embed="rId2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09880" cy="309880"/>
                  <wp:effectExtent l="19050" t="0" r="0" b="0"/>
                  <wp:docPr id="30" name="Bild 10" descr="Totenkopf mit gekreuzten Knochen_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enkopf mit gekreuzten Knochen_GHS06"/>
                          <pic:cNvPicPr>
                            <a:picLocks noChangeAspect="1" noChangeArrowheads="1"/>
                          </pic:cNvPicPr>
                        </pic:nvPicPr>
                        <pic:blipFill>
                          <a:blip r:embed="rId22"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18135" cy="318135"/>
                  <wp:effectExtent l="19050" t="0" r="5715" b="0"/>
                  <wp:docPr id="24" name="Bild 11"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rFonts w:cs="Arial"/>
                <w:i/>
                <w:noProof/>
                <w:sz w:val="18"/>
                <w:szCs w:val="18"/>
              </w:rPr>
              <w:drawing>
                <wp:inline distT="0" distB="0" distL="0" distR="0">
                  <wp:extent cx="318135" cy="318135"/>
                  <wp:effectExtent l="19050" t="0" r="5715" b="0"/>
                  <wp:docPr id="12" name="Bild 12"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sundheitsgefahr_GHS08g"/>
                          <pic:cNvPicPr>
                            <a:picLocks noChangeAspect="1" noChangeArrowheads="1"/>
                          </pic:cNvPicPr>
                        </pic:nvPicPr>
                        <pic:blipFill>
                          <a:blip r:embed="rId24"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321754" w:rsidRDefault="00FB411A" w:rsidP="007E5A0B">
            <w:pPr>
              <w:pStyle w:val="Textkrper34"/>
              <w:tabs>
                <w:tab w:val="left" w:pos="5978"/>
              </w:tabs>
              <w:overflowPunct/>
              <w:autoSpaceDE/>
              <w:autoSpaceDN/>
              <w:adjustRightInd/>
              <w:spacing w:before="60" w:after="60"/>
              <w:jc w:val="both"/>
              <w:rPr>
                <w:rFonts w:cs="Arial"/>
                <w:bCs/>
                <w:i/>
                <w:sz w:val="16"/>
                <w:szCs w:val="16"/>
              </w:rPr>
            </w:pPr>
            <w:r w:rsidRPr="00885E00">
              <w:rPr>
                <w:rFonts w:cs="Arial"/>
                <w:bCs/>
                <w:i/>
                <w:sz w:val="18"/>
                <w:szCs w:val="18"/>
              </w:rPr>
              <w:t>Stoffe/Gemische, die mit einem der folgenden H-Sätze gekennzeichnet sind, können die Haut</w:t>
            </w:r>
            <w:r>
              <w:rPr>
                <w:rFonts w:cs="Arial"/>
                <w:bCs/>
                <w:i/>
                <w:sz w:val="18"/>
                <w:szCs w:val="18"/>
              </w:rPr>
              <w:t>/Schleimhaut</w:t>
            </w:r>
            <w:r w:rsidRPr="00885E00">
              <w:rPr>
                <w:rFonts w:cs="Arial"/>
                <w:bCs/>
                <w:i/>
                <w:sz w:val="18"/>
                <w:szCs w:val="18"/>
              </w:rPr>
              <w:t xml:space="preserve"> reizen, verätzen oder auch über die Haut</w:t>
            </w:r>
            <w:r>
              <w:rPr>
                <w:rFonts w:cs="Arial"/>
                <w:bCs/>
                <w:i/>
                <w:sz w:val="18"/>
                <w:szCs w:val="18"/>
              </w:rPr>
              <w:t>/Schleimhaut</w:t>
            </w:r>
            <w:r w:rsidRPr="00885E00">
              <w:rPr>
                <w:rFonts w:cs="Arial"/>
                <w:bCs/>
                <w:i/>
                <w:sz w:val="18"/>
                <w:szCs w:val="18"/>
              </w:rPr>
              <w:t xml:space="preserve"> in den Körper aufgenommen werden und ggf. innere Organe schädigen oder zu Vergiftungen führen.</w:t>
            </w:r>
          </w:p>
        </w:tc>
      </w:tr>
      <w:tr w:rsidR="00FB411A" w:rsidRPr="00E86506" w:rsidTr="007E5A0B">
        <w:trPr>
          <w:cantSplit/>
        </w:trPr>
        <w:tc>
          <w:tcPr>
            <w:tcW w:w="993" w:type="dxa"/>
            <w:gridSpan w:val="2"/>
            <w:tcBorders>
              <w:left w:val="single" w:sz="18" w:space="0" w:color="FF0000"/>
              <w:bottom w:val="single" w:sz="36" w:space="0" w:color="1F497D"/>
            </w:tcBorders>
            <w:shd w:val="clear" w:color="auto" w:fill="FFFF00"/>
          </w:tcPr>
          <w:p w:rsidR="00FB411A" w:rsidRPr="006A177C" w:rsidRDefault="00FB411A" w:rsidP="007E5A0B">
            <w:pPr>
              <w:pStyle w:val="Textkrper34"/>
              <w:tabs>
                <w:tab w:val="left" w:pos="5978"/>
              </w:tabs>
              <w:overflowPunct/>
              <w:autoSpaceDE/>
              <w:autoSpaceDN/>
              <w:adjustRightInd/>
              <w:spacing w:before="60"/>
              <w:jc w:val="center"/>
              <w:rPr>
                <w:rFonts w:cs="Arial"/>
                <w:b/>
                <w:bCs/>
                <w:i/>
                <w:sz w:val="16"/>
                <w:szCs w:val="16"/>
              </w:rPr>
            </w:pPr>
            <w:r w:rsidRPr="006A177C">
              <w:rPr>
                <w:rFonts w:cs="Arial"/>
                <w:b/>
                <w:bCs/>
                <w:i/>
                <w:sz w:val="16"/>
                <w:szCs w:val="16"/>
              </w:rPr>
              <w:t>H310</w:t>
            </w: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H311</w:t>
            </w: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H312</w:t>
            </w: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H314</w:t>
            </w: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H315</w:t>
            </w: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H317</w:t>
            </w:r>
          </w:p>
          <w:p w:rsidR="00FB411A"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H341</w:t>
            </w:r>
          </w:p>
          <w:p w:rsidR="00797A70" w:rsidRDefault="00797A70" w:rsidP="007E5A0B">
            <w:pPr>
              <w:pStyle w:val="Textkrper34"/>
              <w:tabs>
                <w:tab w:val="left" w:pos="5978"/>
              </w:tabs>
              <w:overflowPunct/>
              <w:autoSpaceDE/>
              <w:autoSpaceDN/>
              <w:adjustRightInd/>
              <w:jc w:val="center"/>
              <w:rPr>
                <w:rFonts w:cs="Arial"/>
                <w:b/>
                <w:bCs/>
                <w:i/>
                <w:sz w:val="16"/>
                <w:szCs w:val="16"/>
              </w:rPr>
            </w:pPr>
          </w:p>
          <w:p w:rsidR="00797A70" w:rsidRDefault="00797A70" w:rsidP="007E5A0B">
            <w:pPr>
              <w:pStyle w:val="Textkrper34"/>
              <w:tabs>
                <w:tab w:val="left" w:pos="5978"/>
              </w:tabs>
              <w:overflowPunct/>
              <w:autoSpaceDE/>
              <w:autoSpaceDN/>
              <w:adjustRightInd/>
              <w:jc w:val="center"/>
              <w:rPr>
                <w:rFonts w:cs="Arial"/>
                <w:b/>
                <w:bCs/>
                <w:i/>
                <w:sz w:val="16"/>
                <w:szCs w:val="16"/>
              </w:rPr>
            </w:pPr>
            <w:r>
              <w:rPr>
                <w:rFonts w:cs="Arial"/>
                <w:b/>
                <w:bCs/>
                <w:i/>
                <w:sz w:val="16"/>
                <w:szCs w:val="16"/>
              </w:rPr>
              <w:t>H351</w:t>
            </w:r>
          </w:p>
          <w:p w:rsidR="00797A70" w:rsidRDefault="00797A70" w:rsidP="007E5A0B">
            <w:pPr>
              <w:pStyle w:val="Textkrper34"/>
              <w:tabs>
                <w:tab w:val="left" w:pos="5978"/>
              </w:tabs>
              <w:overflowPunct/>
              <w:autoSpaceDE/>
              <w:autoSpaceDN/>
              <w:adjustRightInd/>
              <w:jc w:val="center"/>
              <w:rPr>
                <w:rFonts w:cs="Arial"/>
                <w:b/>
                <w:bCs/>
                <w:i/>
                <w:sz w:val="16"/>
                <w:szCs w:val="16"/>
              </w:rPr>
            </w:pPr>
          </w:p>
          <w:p w:rsidR="00797A70" w:rsidRPr="00321754" w:rsidRDefault="00797A70" w:rsidP="007E5A0B">
            <w:pPr>
              <w:pStyle w:val="Textkrper34"/>
              <w:tabs>
                <w:tab w:val="left" w:pos="5978"/>
              </w:tabs>
              <w:overflowPunct/>
              <w:autoSpaceDE/>
              <w:autoSpaceDN/>
              <w:adjustRightInd/>
              <w:jc w:val="center"/>
              <w:rPr>
                <w:rFonts w:cs="Arial"/>
                <w:bCs/>
                <w:i/>
                <w:sz w:val="16"/>
                <w:szCs w:val="16"/>
              </w:rPr>
            </w:pPr>
            <w:r>
              <w:rPr>
                <w:rFonts w:cs="Arial"/>
                <w:b/>
                <w:bCs/>
                <w:i/>
                <w:sz w:val="16"/>
                <w:szCs w:val="16"/>
              </w:rPr>
              <w:t>H361</w:t>
            </w:r>
          </w:p>
          <w:p w:rsidR="00FB411A" w:rsidRPr="00E86506" w:rsidRDefault="00FB411A" w:rsidP="007E5A0B">
            <w:pPr>
              <w:pStyle w:val="Textkrper34"/>
              <w:tabs>
                <w:tab w:val="left" w:pos="5978"/>
              </w:tabs>
              <w:overflowPunct/>
              <w:autoSpaceDE/>
              <w:autoSpaceDN/>
              <w:adjustRightInd/>
              <w:spacing w:after="60"/>
              <w:rPr>
                <w:rFonts w:cs="Arial"/>
                <w:sz w:val="20"/>
              </w:rPr>
            </w:pPr>
          </w:p>
        </w:tc>
        <w:tc>
          <w:tcPr>
            <w:tcW w:w="3544" w:type="dxa"/>
            <w:gridSpan w:val="3"/>
            <w:tcBorders>
              <w:bottom w:val="single" w:sz="36" w:space="0" w:color="1F497D"/>
            </w:tcBorders>
          </w:tcPr>
          <w:p w:rsidR="00FB411A" w:rsidRPr="00321754" w:rsidRDefault="00FB411A" w:rsidP="007E5A0B">
            <w:pPr>
              <w:pStyle w:val="Textkrper34"/>
              <w:tabs>
                <w:tab w:val="left" w:pos="5978"/>
              </w:tabs>
              <w:overflowPunct/>
              <w:autoSpaceDE/>
              <w:autoSpaceDN/>
              <w:adjustRightInd/>
              <w:spacing w:before="60"/>
              <w:jc w:val="both"/>
              <w:rPr>
                <w:rFonts w:cs="Arial"/>
                <w:bCs/>
                <w:i/>
                <w:sz w:val="16"/>
                <w:szCs w:val="16"/>
              </w:rPr>
            </w:pPr>
            <w:r>
              <w:rPr>
                <w:rFonts w:cs="Arial"/>
                <w:bCs/>
                <w:i/>
                <w:sz w:val="16"/>
                <w:szCs w:val="16"/>
              </w:rPr>
              <w:t>Lebensgefahr bei Hautkontakt.</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Giftig bei Hautkontakt.</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Gesun</w:t>
            </w:r>
            <w:r>
              <w:rPr>
                <w:rFonts w:cs="Arial"/>
                <w:bCs/>
                <w:i/>
                <w:sz w:val="16"/>
                <w:szCs w:val="16"/>
              </w:rPr>
              <w:t>dheitsschädlich bei Hautkontakt.</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Verursacht schwere Verätzung de</w:t>
            </w:r>
            <w:r>
              <w:rPr>
                <w:rFonts w:cs="Arial"/>
                <w:bCs/>
                <w:i/>
                <w:sz w:val="16"/>
                <w:szCs w:val="16"/>
              </w:rPr>
              <w:t xml:space="preserve">r Haut </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und schwere Augenschäden.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Verursacht Hautreizungen.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allergi</w:t>
            </w:r>
            <w:r>
              <w:rPr>
                <w:rFonts w:cs="Arial"/>
                <w:bCs/>
                <w:i/>
                <w:sz w:val="16"/>
                <w:szCs w:val="16"/>
              </w:rPr>
              <w:t>sche Hautreaktionen verursachen.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vermutlich genetische Defekte </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verursachen (durch Hautkontakt).</w:t>
            </w:r>
          </w:p>
          <w:p w:rsidR="00797A70" w:rsidRDefault="00797A70" w:rsidP="00797A70">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Kre</w:t>
            </w:r>
            <w:r>
              <w:rPr>
                <w:rFonts w:cs="Arial"/>
                <w:bCs/>
                <w:i/>
                <w:sz w:val="16"/>
                <w:szCs w:val="16"/>
              </w:rPr>
              <w:t>bs erzeugen (durch Hautkontakt).</w:t>
            </w:r>
            <w:r w:rsidRPr="00321754">
              <w:rPr>
                <w:rFonts w:cs="Arial"/>
                <w:bCs/>
                <w:i/>
                <w:sz w:val="16"/>
                <w:szCs w:val="16"/>
              </w:rPr>
              <w:t xml:space="preserve"> </w:t>
            </w:r>
          </w:p>
          <w:p w:rsidR="00FB411A" w:rsidRPr="00797A70" w:rsidRDefault="00797A70"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 oder das Kind im Mutterlei</w:t>
            </w:r>
            <w:r>
              <w:rPr>
                <w:rFonts w:cs="Arial"/>
                <w:bCs/>
                <w:i/>
                <w:sz w:val="16"/>
                <w:szCs w:val="16"/>
              </w:rPr>
              <w:t>b schädigen (durch Hautkontakt).</w:t>
            </w:r>
            <w:r w:rsidRPr="00321754">
              <w:rPr>
                <w:rFonts w:cs="Arial"/>
                <w:bCs/>
                <w:i/>
                <w:sz w:val="16"/>
                <w:szCs w:val="16"/>
              </w:rPr>
              <w:t xml:space="preserve"> </w:t>
            </w:r>
          </w:p>
        </w:tc>
        <w:tc>
          <w:tcPr>
            <w:tcW w:w="850" w:type="dxa"/>
            <w:gridSpan w:val="2"/>
            <w:tcBorders>
              <w:left w:val="nil"/>
              <w:bottom w:val="single" w:sz="36" w:space="0" w:color="1F497D"/>
            </w:tcBorders>
            <w:shd w:val="clear" w:color="auto" w:fill="FFFF00"/>
          </w:tcPr>
          <w:p w:rsidR="00FB411A" w:rsidRPr="00CD0DC9" w:rsidRDefault="00797A70" w:rsidP="00742326">
            <w:pPr>
              <w:pStyle w:val="Textkrper34"/>
              <w:tabs>
                <w:tab w:val="left" w:pos="5978"/>
              </w:tabs>
              <w:overflowPunct/>
              <w:autoSpaceDE/>
              <w:autoSpaceDN/>
              <w:adjustRightInd/>
              <w:spacing w:before="60"/>
              <w:jc w:val="center"/>
              <w:rPr>
                <w:rFonts w:cs="Arial"/>
                <w:b/>
                <w:bCs/>
                <w:i/>
                <w:sz w:val="16"/>
                <w:szCs w:val="16"/>
                <w:lang w:val="en-US"/>
              </w:rPr>
            </w:pPr>
            <w:r w:rsidRPr="00CD0DC9">
              <w:rPr>
                <w:rFonts w:cs="Arial"/>
                <w:b/>
                <w:bCs/>
                <w:i/>
                <w:sz w:val="16"/>
                <w:szCs w:val="16"/>
                <w:lang w:val="en-US"/>
              </w:rPr>
              <w:t>H361f</w:t>
            </w:r>
          </w:p>
          <w:p w:rsidR="00C335FE" w:rsidRPr="00CD0DC9" w:rsidRDefault="00C335FE" w:rsidP="007E5A0B">
            <w:pPr>
              <w:pStyle w:val="Textkrper34"/>
              <w:tabs>
                <w:tab w:val="left" w:pos="5978"/>
              </w:tabs>
              <w:overflowPunct/>
              <w:autoSpaceDE/>
              <w:autoSpaceDN/>
              <w:adjustRightInd/>
              <w:jc w:val="center"/>
              <w:rPr>
                <w:rFonts w:cs="Arial"/>
                <w:b/>
                <w:bCs/>
                <w:i/>
                <w:sz w:val="16"/>
                <w:szCs w:val="16"/>
                <w:lang w:val="en-US"/>
              </w:rPr>
            </w:pP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r w:rsidRPr="00CD0DC9">
              <w:rPr>
                <w:rFonts w:cs="Arial"/>
                <w:b/>
                <w:bCs/>
                <w:i/>
                <w:sz w:val="16"/>
                <w:szCs w:val="16"/>
                <w:lang w:val="en-US"/>
              </w:rPr>
              <w:t>H361</w:t>
            </w:r>
            <w:r w:rsidR="00797A70" w:rsidRPr="00CD0DC9">
              <w:rPr>
                <w:rFonts w:cs="Arial"/>
                <w:b/>
                <w:bCs/>
                <w:i/>
                <w:sz w:val="16"/>
                <w:szCs w:val="16"/>
                <w:lang w:val="en-US"/>
              </w:rPr>
              <w:t>d</w:t>
            </w:r>
          </w:p>
          <w:p w:rsidR="00C335FE" w:rsidRPr="00CD0DC9" w:rsidRDefault="00C335FE" w:rsidP="007E5A0B">
            <w:pPr>
              <w:pStyle w:val="Textkrper34"/>
              <w:tabs>
                <w:tab w:val="left" w:pos="5978"/>
              </w:tabs>
              <w:overflowPunct/>
              <w:autoSpaceDE/>
              <w:autoSpaceDN/>
              <w:adjustRightInd/>
              <w:jc w:val="center"/>
              <w:rPr>
                <w:rFonts w:cs="Arial"/>
                <w:b/>
                <w:bCs/>
                <w:i/>
                <w:sz w:val="16"/>
                <w:szCs w:val="16"/>
                <w:lang w:val="en-US"/>
              </w:rPr>
            </w:pPr>
          </w:p>
          <w:p w:rsidR="00797A70" w:rsidRPr="00CD0DC9" w:rsidRDefault="00797A70" w:rsidP="007E5A0B">
            <w:pPr>
              <w:pStyle w:val="Textkrper34"/>
              <w:tabs>
                <w:tab w:val="left" w:pos="5978"/>
              </w:tabs>
              <w:overflowPunct/>
              <w:autoSpaceDE/>
              <w:autoSpaceDN/>
              <w:adjustRightInd/>
              <w:jc w:val="center"/>
              <w:rPr>
                <w:rFonts w:cs="Arial"/>
                <w:b/>
                <w:bCs/>
                <w:i/>
                <w:sz w:val="16"/>
                <w:szCs w:val="16"/>
                <w:lang w:val="en-US"/>
              </w:rPr>
            </w:pPr>
            <w:r w:rsidRPr="00CD0DC9">
              <w:rPr>
                <w:rFonts w:cs="Arial"/>
                <w:b/>
                <w:bCs/>
                <w:i/>
                <w:sz w:val="16"/>
                <w:szCs w:val="16"/>
                <w:lang w:val="en-US"/>
              </w:rPr>
              <w:t>H361fd</w:t>
            </w: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p>
          <w:p w:rsidR="00C335FE" w:rsidRPr="00CD0DC9" w:rsidRDefault="00C335FE" w:rsidP="007E5A0B">
            <w:pPr>
              <w:pStyle w:val="Textkrper34"/>
              <w:tabs>
                <w:tab w:val="left" w:pos="5978"/>
              </w:tabs>
              <w:overflowPunct/>
              <w:autoSpaceDE/>
              <w:autoSpaceDN/>
              <w:adjustRightInd/>
              <w:jc w:val="center"/>
              <w:rPr>
                <w:rFonts w:cs="Arial"/>
                <w:b/>
                <w:bCs/>
                <w:i/>
                <w:sz w:val="16"/>
                <w:szCs w:val="16"/>
                <w:lang w:val="en-US"/>
              </w:rPr>
            </w:pP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r w:rsidRPr="00CD0DC9">
              <w:rPr>
                <w:rFonts w:cs="Arial"/>
                <w:b/>
                <w:bCs/>
                <w:i/>
                <w:sz w:val="16"/>
                <w:szCs w:val="16"/>
                <w:lang w:val="en-US"/>
              </w:rPr>
              <w:t>H370</w:t>
            </w: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r w:rsidRPr="00CD0DC9">
              <w:rPr>
                <w:rFonts w:cs="Arial"/>
                <w:b/>
                <w:bCs/>
                <w:i/>
                <w:sz w:val="16"/>
                <w:szCs w:val="16"/>
                <w:lang w:val="en-US"/>
              </w:rPr>
              <w:t>H371</w:t>
            </w: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r w:rsidRPr="00CD0DC9">
              <w:rPr>
                <w:rFonts w:cs="Arial"/>
                <w:b/>
                <w:bCs/>
                <w:i/>
                <w:sz w:val="16"/>
                <w:szCs w:val="16"/>
                <w:lang w:val="en-US"/>
              </w:rPr>
              <w:t>H372</w:t>
            </w:r>
          </w:p>
          <w:p w:rsidR="00FB411A" w:rsidRPr="00CD0DC9" w:rsidRDefault="00FB411A" w:rsidP="007E5A0B">
            <w:pPr>
              <w:pStyle w:val="Textkrper34"/>
              <w:tabs>
                <w:tab w:val="left" w:pos="5978"/>
              </w:tabs>
              <w:overflowPunct/>
              <w:autoSpaceDE/>
              <w:autoSpaceDN/>
              <w:adjustRightInd/>
              <w:jc w:val="center"/>
              <w:rPr>
                <w:rFonts w:cs="Arial"/>
                <w:b/>
                <w:bCs/>
                <w:i/>
                <w:sz w:val="16"/>
                <w:szCs w:val="16"/>
                <w:lang w:val="en-US"/>
              </w:rPr>
            </w:pPr>
          </w:p>
          <w:p w:rsidR="00FB411A" w:rsidRPr="006A177C" w:rsidRDefault="00FB411A" w:rsidP="007E5A0B">
            <w:pPr>
              <w:pStyle w:val="Textkrper34"/>
              <w:tabs>
                <w:tab w:val="left" w:pos="5978"/>
              </w:tabs>
              <w:overflowPunct/>
              <w:autoSpaceDE/>
              <w:autoSpaceDN/>
              <w:adjustRightInd/>
              <w:jc w:val="center"/>
              <w:rPr>
                <w:rFonts w:cs="Arial"/>
                <w:b/>
                <w:bCs/>
                <w:i/>
                <w:sz w:val="16"/>
                <w:szCs w:val="16"/>
              </w:rPr>
            </w:pPr>
            <w:r w:rsidRPr="006A177C">
              <w:rPr>
                <w:rFonts w:cs="Arial"/>
                <w:b/>
                <w:bCs/>
                <w:i/>
                <w:sz w:val="16"/>
                <w:szCs w:val="16"/>
              </w:rPr>
              <w:t>H373</w:t>
            </w:r>
          </w:p>
          <w:p w:rsidR="00FB411A" w:rsidRPr="006A177C" w:rsidRDefault="00FB411A" w:rsidP="007E5A0B">
            <w:pPr>
              <w:pStyle w:val="Textkrper34"/>
              <w:tabs>
                <w:tab w:val="left" w:pos="5978"/>
              </w:tabs>
              <w:overflowPunct/>
              <w:autoSpaceDE/>
              <w:autoSpaceDN/>
              <w:adjustRightInd/>
              <w:jc w:val="both"/>
              <w:rPr>
                <w:rFonts w:cs="Arial"/>
                <w:b/>
                <w:bCs/>
                <w:i/>
                <w:sz w:val="16"/>
                <w:szCs w:val="16"/>
              </w:rPr>
            </w:pPr>
          </w:p>
          <w:p w:rsidR="00FB411A" w:rsidRPr="00E86506" w:rsidRDefault="00FB411A" w:rsidP="007E5A0B">
            <w:pPr>
              <w:pStyle w:val="Textkrper34"/>
              <w:tabs>
                <w:tab w:val="left" w:pos="5978"/>
              </w:tabs>
              <w:overflowPunct/>
              <w:autoSpaceDE/>
              <w:autoSpaceDN/>
              <w:adjustRightInd/>
              <w:jc w:val="both"/>
              <w:rPr>
                <w:rFonts w:cs="Arial"/>
                <w:bCs/>
                <w:i/>
                <w:sz w:val="20"/>
              </w:rPr>
            </w:pPr>
            <w:r w:rsidRPr="006A177C">
              <w:rPr>
                <w:rFonts w:cs="Arial"/>
                <w:b/>
                <w:bCs/>
                <w:i/>
                <w:sz w:val="16"/>
                <w:szCs w:val="16"/>
              </w:rPr>
              <w:t>EUH066</w:t>
            </w:r>
          </w:p>
        </w:tc>
        <w:tc>
          <w:tcPr>
            <w:tcW w:w="4395" w:type="dxa"/>
            <w:gridSpan w:val="2"/>
            <w:tcBorders>
              <w:left w:val="nil"/>
              <w:bottom w:val="single" w:sz="36" w:space="0" w:color="1F497D"/>
              <w:right w:val="single" w:sz="18" w:space="0" w:color="FF0000"/>
            </w:tcBorders>
          </w:tcPr>
          <w:p w:rsidR="00797A70" w:rsidRDefault="00C335FE" w:rsidP="00C335FE">
            <w:pPr>
              <w:pStyle w:val="Textkrper34"/>
              <w:tabs>
                <w:tab w:val="left" w:pos="5978"/>
              </w:tabs>
              <w:overflowPunct/>
              <w:autoSpaceDE/>
              <w:autoSpaceDN/>
              <w:adjustRightInd/>
              <w:spacing w:before="60"/>
              <w:jc w:val="both"/>
              <w:rPr>
                <w:rFonts w:cs="Arial"/>
                <w:bCs/>
                <w:i/>
                <w:sz w:val="16"/>
                <w:szCs w:val="16"/>
              </w:rPr>
            </w:pPr>
            <w:r>
              <w:rPr>
                <w:rFonts w:cs="Arial"/>
                <w:bCs/>
                <w:i/>
                <w:sz w:val="16"/>
                <w:szCs w:val="16"/>
              </w:rPr>
              <w:t>Kann vermutlich die Fruchtbarkeit beeinträchtigen (durch Hautkontakt).</w:t>
            </w:r>
          </w:p>
          <w:p w:rsidR="00797A70" w:rsidRPr="00321754" w:rsidRDefault="00797A70" w:rsidP="00797A70">
            <w:pPr>
              <w:pStyle w:val="Textkrper34"/>
              <w:tabs>
                <w:tab w:val="left" w:pos="5978"/>
              </w:tabs>
              <w:overflowPunct/>
              <w:autoSpaceDE/>
              <w:autoSpaceDN/>
              <w:adjustRightInd/>
              <w:jc w:val="both"/>
              <w:rPr>
                <w:rFonts w:cs="Arial"/>
                <w:bCs/>
                <w:i/>
                <w:sz w:val="16"/>
                <w:szCs w:val="16"/>
              </w:rPr>
            </w:pPr>
            <w:r>
              <w:rPr>
                <w:rFonts w:cs="Arial"/>
                <w:bCs/>
                <w:i/>
                <w:sz w:val="16"/>
                <w:szCs w:val="16"/>
              </w:rPr>
              <w:t xml:space="preserve">Kann vermutlich das Kind im Mutterleib schädigen (durch </w:t>
            </w:r>
            <w:r w:rsidR="00C335FE">
              <w:rPr>
                <w:rFonts w:cs="Arial"/>
                <w:bCs/>
                <w:i/>
                <w:sz w:val="16"/>
                <w:szCs w:val="16"/>
              </w:rPr>
              <w:t>Hautkontakt</w:t>
            </w:r>
            <w:r>
              <w:rPr>
                <w:rFonts w:cs="Arial"/>
                <w:bCs/>
                <w:i/>
                <w:sz w:val="16"/>
                <w:szCs w:val="16"/>
              </w:rPr>
              <w:t>).</w:t>
            </w:r>
          </w:p>
          <w:p w:rsidR="00797A70" w:rsidRDefault="00797A70" w:rsidP="00797A70">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w:t>
            </w:r>
            <w:r>
              <w:rPr>
                <w:rFonts w:cs="Arial"/>
                <w:bCs/>
                <w:i/>
                <w:sz w:val="16"/>
                <w:szCs w:val="16"/>
              </w:rPr>
              <w:t xml:space="preserve"> (durch </w:t>
            </w:r>
            <w:r w:rsidR="00C335FE">
              <w:rPr>
                <w:rFonts w:cs="Arial"/>
                <w:bCs/>
                <w:i/>
                <w:sz w:val="16"/>
                <w:szCs w:val="16"/>
              </w:rPr>
              <w:t>Hautkontakt</w:t>
            </w:r>
            <w:r>
              <w:rPr>
                <w:rFonts w:cs="Arial"/>
                <w:bCs/>
                <w:i/>
                <w:sz w:val="16"/>
                <w:szCs w:val="16"/>
              </w:rPr>
              <w:t>). Kann vermutlich</w:t>
            </w:r>
            <w:r w:rsidRPr="00321754">
              <w:rPr>
                <w:rFonts w:cs="Arial"/>
                <w:bCs/>
                <w:i/>
                <w:sz w:val="16"/>
                <w:szCs w:val="16"/>
              </w:rPr>
              <w:t xml:space="preserve"> das Kind im Mutterleib schädigen (durch </w:t>
            </w:r>
            <w:r w:rsidR="00C335FE">
              <w:rPr>
                <w:rFonts w:cs="Arial"/>
                <w:bCs/>
                <w:i/>
                <w:sz w:val="16"/>
                <w:szCs w:val="16"/>
              </w:rPr>
              <w:t>Hautkontakt</w:t>
            </w:r>
            <w:r>
              <w:rPr>
                <w:rFonts w:cs="Arial"/>
                <w:bCs/>
                <w:i/>
                <w:sz w:val="16"/>
                <w:szCs w:val="16"/>
              </w:rPr>
              <w:t>).</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Schädigt</w:t>
            </w:r>
            <w:r>
              <w:rPr>
                <w:rFonts w:cs="Arial"/>
                <w:bCs/>
                <w:i/>
                <w:sz w:val="16"/>
                <w:szCs w:val="16"/>
              </w:rPr>
              <w:t xml:space="preserve"> die Organe (durch Hautkontakt).</w:t>
            </w:r>
            <w:r w:rsidRPr="00321754">
              <w:rPr>
                <w:rFonts w:cs="Arial"/>
                <w:bCs/>
                <w:i/>
                <w:sz w:val="16"/>
                <w:szCs w:val="16"/>
              </w:rPr>
              <w:t xml:space="preserve"> </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Org</w:t>
            </w:r>
            <w:r>
              <w:rPr>
                <w:rFonts w:cs="Arial"/>
                <w:bCs/>
                <w:i/>
                <w:sz w:val="16"/>
                <w:szCs w:val="16"/>
              </w:rPr>
              <w:t>ane schädigen (durch Hautkontakt).</w:t>
            </w:r>
            <w:r w:rsidRPr="00321754">
              <w:rPr>
                <w:rFonts w:cs="Arial"/>
                <w:bCs/>
                <w:i/>
                <w:sz w:val="16"/>
                <w:szCs w:val="16"/>
              </w:rPr>
              <w:t xml:space="preserve"> </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Schädigt die Organe bei längerer oder wiederholter Exposition (durch Hautkontakt)</w:t>
            </w:r>
            <w:r>
              <w:rPr>
                <w:rFonts w:cs="Arial"/>
                <w:bCs/>
                <w:i/>
                <w:sz w:val="16"/>
                <w:szCs w:val="16"/>
              </w:rPr>
              <w:t>.</w:t>
            </w:r>
            <w:r w:rsidRPr="00321754">
              <w:rPr>
                <w:rFonts w:cs="Arial"/>
                <w:bCs/>
                <w:i/>
                <w:sz w:val="16"/>
                <w:szCs w:val="16"/>
              </w:rPr>
              <w:t xml:space="preserve"> </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Organe schädigen bei längerer oder wiederholter Exposition (durch Hautkontakt)</w:t>
            </w:r>
            <w:r>
              <w:rPr>
                <w:rFonts w:cs="Arial"/>
                <w:bCs/>
                <w:i/>
                <w:sz w:val="16"/>
                <w:szCs w:val="16"/>
              </w:rPr>
              <w:t>.</w:t>
            </w:r>
            <w:r w:rsidRPr="00321754">
              <w:rPr>
                <w:rFonts w:cs="Arial"/>
                <w:bCs/>
                <w:i/>
                <w:sz w:val="16"/>
                <w:szCs w:val="16"/>
              </w:rPr>
              <w:t xml:space="preserve"> </w:t>
            </w:r>
          </w:p>
          <w:p w:rsidR="00FB411A" w:rsidRPr="00E86506" w:rsidRDefault="00FB411A" w:rsidP="00C335FE">
            <w:pPr>
              <w:pStyle w:val="Textkrper34"/>
              <w:tabs>
                <w:tab w:val="left" w:pos="5978"/>
              </w:tabs>
              <w:overflowPunct/>
              <w:autoSpaceDE/>
              <w:autoSpaceDN/>
              <w:adjustRightInd/>
              <w:spacing w:after="60"/>
              <w:jc w:val="both"/>
              <w:rPr>
                <w:rFonts w:cs="Arial"/>
                <w:bCs/>
                <w:i/>
                <w:sz w:val="20"/>
              </w:rPr>
            </w:pPr>
            <w:r w:rsidRPr="00321754">
              <w:rPr>
                <w:rFonts w:cs="Arial"/>
                <w:bCs/>
                <w:i/>
                <w:sz w:val="16"/>
                <w:szCs w:val="16"/>
              </w:rPr>
              <w:t xml:space="preserve">Wiederholter Kontakt kann zu spröder </w:t>
            </w:r>
            <w:r>
              <w:rPr>
                <w:rFonts w:cs="Arial"/>
                <w:bCs/>
                <w:i/>
                <w:sz w:val="16"/>
                <w:szCs w:val="16"/>
              </w:rPr>
              <w:t>oder</w:t>
            </w:r>
            <w:r w:rsidRPr="00321754">
              <w:rPr>
                <w:rFonts w:cs="Arial"/>
                <w:bCs/>
                <w:i/>
                <w:sz w:val="16"/>
                <w:szCs w:val="16"/>
              </w:rPr>
              <w:t xml:space="preserve"> rissiger Haut führen</w:t>
            </w:r>
            <w:r>
              <w:rPr>
                <w:rFonts w:cs="Arial"/>
                <w:bCs/>
                <w:i/>
                <w:sz w:val="16"/>
                <w:szCs w:val="16"/>
              </w:rPr>
              <w:t>.</w:t>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C335FE">
        <w:trPr>
          <w:cantSplit/>
          <w:trHeight w:val="1438"/>
        </w:trPr>
        <w:tc>
          <w:tcPr>
            <w:tcW w:w="1844" w:type="dxa"/>
            <w:gridSpan w:val="4"/>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rPr>
                <w:rFonts w:cs="Arial"/>
                <w:noProof/>
                <w:color w:val="6666CC"/>
                <w:sz w:val="20"/>
              </w:rPr>
              <w:drawing>
                <wp:inline distT="0" distB="0" distL="0" distR="0">
                  <wp:extent cx="405765" cy="405765"/>
                  <wp:effectExtent l="19050" t="0" r="0" b="0"/>
                  <wp:docPr id="13" name="Bild 26"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06"/>
                          <pic:cNvPicPr>
                            <a:picLocks noChangeAspect="1" noChangeArrowheads="1"/>
                          </pic:cNvPicPr>
                        </pic:nvPicPr>
                        <pic:blipFill>
                          <a:blip r:embed="rId1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7938" w:type="dxa"/>
            <w:gridSpan w:val="5"/>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sidRPr="00B4032A">
              <w:rPr>
                <w:rFonts w:cs="Arial"/>
                <w:sz w:val="18"/>
                <w:szCs w:val="18"/>
              </w:rPr>
              <w:t>Jeglicher Kontakt mit der Haut, Schleimhaut und den Augen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 Schutzhandschuhe tragen; der Handschuhtyp ist dem Sicherheitsdatenblatt, Kapitel 8, zu entnehmen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Folgende Tätigkeiten unter dem Laborabzug durchführen, dabei Frontschieber soweit wie </w:t>
            </w:r>
            <w:proofErr w:type="spellStart"/>
            <w:r w:rsidRPr="00B4032A">
              <w:rPr>
                <w:rFonts w:cs="Arial"/>
                <w:sz w:val="18"/>
                <w:szCs w:val="18"/>
              </w:rPr>
              <w:t>mgl</w:t>
            </w:r>
            <w:proofErr w:type="spellEnd"/>
            <w:r w:rsidRPr="00B4032A">
              <w:rPr>
                <w:rFonts w:cs="Arial"/>
                <w:sz w:val="18"/>
                <w:szCs w:val="18"/>
              </w:rPr>
              <w:t>. geschlossen:</w:t>
            </w:r>
          </w:p>
          <w:p w:rsidR="00B96C96" w:rsidRDefault="00B96C96" w:rsidP="00B96C96">
            <w:pPr>
              <w:pStyle w:val="ABDAAufzhlungA"/>
              <w:numPr>
                <w:ilvl w:val="0"/>
                <w:numId w:val="45"/>
              </w:numPr>
              <w:spacing w:before="0" w:after="0"/>
              <w:ind w:left="497" w:hanging="284"/>
              <w:jc w:val="both"/>
              <w:rPr>
                <w:rFonts w:cs="Arial"/>
                <w:sz w:val="18"/>
                <w:szCs w:val="18"/>
              </w:rPr>
            </w:pPr>
            <w:r w:rsidRPr="00B4032A">
              <w:rPr>
                <w:rFonts w:cs="Arial"/>
                <w:sz w:val="18"/>
                <w:szCs w:val="18"/>
              </w:rPr>
              <w:t xml:space="preserve">Herstellung von Lösungen/Mischungen, Filtration von </w:t>
            </w:r>
            <w:proofErr w:type="gramStart"/>
            <w:r w:rsidRPr="00B4032A">
              <w:rPr>
                <w:rFonts w:cs="Arial"/>
                <w:sz w:val="18"/>
                <w:szCs w:val="18"/>
              </w:rPr>
              <w:t>Lösungen,  Zugabe</w:t>
            </w:r>
            <w:proofErr w:type="gramEnd"/>
            <w:r w:rsidRPr="00B4032A">
              <w:rPr>
                <w:rFonts w:cs="Arial"/>
                <w:sz w:val="18"/>
                <w:szCs w:val="18"/>
              </w:rPr>
              <w:t xml:space="preserve"> von Reagenzien bei Farb- und Fällungsreaktionen, DC, Arbeiten mit offener Flamme, Arbeiten mit dem Wasserbad </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Spritzer auf der Haut sofort mit reichlich Wasser entfernen</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C335FE">
        <w:trPr>
          <w:cantSplit/>
        </w:trPr>
        <w:tc>
          <w:tcPr>
            <w:tcW w:w="1844" w:type="dxa"/>
            <w:gridSpan w:val="4"/>
            <w:tcBorders>
              <w:left w:val="single" w:sz="18" w:space="0" w:color="FF0000"/>
              <w:bottom w:val="single" w:sz="18" w:space="0" w:color="FF0000"/>
            </w:tcBorders>
          </w:tcPr>
          <w:p w:rsidR="00FB411A" w:rsidRPr="00D55AE5" w:rsidRDefault="00C46389" w:rsidP="007E5A0B">
            <w:pPr>
              <w:pStyle w:val="Textkrper34"/>
              <w:tabs>
                <w:tab w:val="left" w:pos="5978"/>
              </w:tabs>
              <w:overflowPunct/>
              <w:autoSpaceDE/>
              <w:autoSpaceDN/>
              <w:adjustRightInd/>
              <w:rPr>
                <w:rFonts w:cs="Arial"/>
                <w:b/>
                <w:sz w:val="18"/>
                <w:szCs w:val="18"/>
              </w:rPr>
            </w:pPr>
            <w:r>
              <w:rPr>
                <w:rFonts w:cs="Arial"/>
                <w:b/>
                <w:sz w:val="18"/>
                <w:szCs w:val="18"/>
              </w:rPr>
              <w:t>Beschäftigungs</w:t>
            </w:r>
            <w:r w:rsidR="00ED3412">
              <w:rPr>
                <w:rFonts w:cs="Arial"/>
                <w:b/>
                <w:sz w:val="18"/>
                <w:szCs w:val="18"/>
              </w:rPr>
              <w:t>-</w:t>
            </w:r>
            <w:r w:rsidR="00ED3412">
              <w:rPr>
                <w:rFonts w:cs="Arial"/>
                <w:b/>
                <w:sz w:val="18"/>
                <w:szCs w:val="18"/>
              </w:rPr>
              <w:br/>
            </w:r>
            <w:proofErr w:type="spellStart"/>
            <w:r w:rsidR="00FB411A" w:rsidRPr="00D55AE5">
              <w:rPr>
                <w:rFonts w:cs="Arial"/>
                <w:b/>
                <w:sz w:val="18"/>
                <w:szCs w:val="18"/>
              </w:rPr>
              <w:t>beschränkung</w:t>
            </w:r>
            <w:proofErr w:type="spellEnd"/>
            <w:r w:rsidR="00FB411A" w:rsidRPr="00D55AE5">
              <w:rPr>
                <w:rFonts w:cs="Arial"/>
                <w:b/>
                <w:sz w:val="18"/>
                <w:szCs w:val="18"/>
              </w:rPr>
              <w:t>:</w:t>
            </w:r>
          </w:p>
        </w:tc>
        <w:tc>
          <w:tcPr>
            <w:tcW w:w="7938" w:type="dxa"/>
            <w:gridSpan w:val="5"/>
            <w:tcBorders>
              <w:bottom w:val="single" w:sz="18" w:space="0" w:color="FF0000"/>
              <w:right w:val="single" w:sz="18" w:space="0" w:color="FF0000"/>
            </w:tcBorders>
          </w:tcPr>
          <w:p w:rsidR="00F248EE" w:rsidRDefault="00F248EE" w:rsidP="00F248EE">
            <w:pPr>
              <w:pStyle w:val="ABDAAufzhlungA"/>
              <w:ind w:left="260" w:hanging="260"/>
              <w:rPr>
                <w:sz w:val="18"/>
                <w:szCs w:val="18"/>
              </w:rPr>
            </w:pPr>
            <w:r w:rsidRPr="003B1C65">
              <w:rPr>
                <w:sz w:val="18"/>
                <w:szCs w:val="18"/>
                <w:highlight w:val="yellow"/>
              </w:rPr>
              <w:t>Beschäftigungsverbot für Schwangere für Tätigkeiten mit Stoffen, die mit H361,</w:t>
            </w:r>
            <w:r>
              <w:rPr>
                <w:sz w:val="18"/>
                <w:szCs w:val="18"/>
                <w:highlight w:val="yellow"/>
              </w:rPr>
              <w:t xml:space="preserve"> H361d, H361fd,</w:t>
            </w:r>
            <w:r w:rsidRPr="003B1C65">
              <w:rPr>
                <w:sz w:val="18"/>
                <w:szCs w:val="18"/>
                <w:highlight w:val="yellow"/>
              </w:rPr>
              <w:t xml:space="preserve"> H362, H370, H300, H310, H330, H301, H311, H331 oder H304 gekennzeichnet sind</w:t>
            </w:r>
          </w:p>
          <w:p w:rsidR="00F248EE" w:rsidRPr="003B1C65" w:rsidRDefault="00F248EE" w:rsidP="00F248EE">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3922FF" w:rsidRPr="003922FF" w:rsidRDefault="00F248EE" w:rsidP="00F248EE">
            <w:pPr>
              <w:pStyle w:val="ABDAAufzhlungA"/>
              <w:tabs>
                <w:tab w:val="left" w:pos="260"/>
              </w:tabs>
              <w:ind w:left="260" w:hanging="260"/>
            </w:pPr>
            <w:r w:rsidRPr="003B1C65">
              <w:rPr>
                <w:sz w:val="18"/>
                <w:szCs w:val="18"/>
                <w:highlight w:val="yellow"/>
              </w:rPr>
              <w:t xml:space="preserve">Beschäftigungsbeschränkung für Jugendliche gemäß </w:t>
            </w:r>
            <w:proofErr w:type="spellStart"/>
            <w:r w:rsidRPr="003B1C65">
              <w:rPr>
                <w:sz w:val="18"/>
                <w:szCs w:val="18"/>
                <w:highlight w:val="yellow"/>
              </w:rPr>
              <w:t>JArbSchG</w:t>
            </w:r>
            <w:proofErr w:type="spellEnd"/>
          </w:p>
        </w:tc>
      </w:tr>
    </w:tbl>
    <w:p w:rsidR="00C335FE" w:rsidRDefault="00C335FE">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992"/>
        <w:gridCol w:w="6663"/>
      </w:tblGrid>
      <w:tr w:rsidR="00FB411A" w:rsidRPr="00E86506" w:rsidTr="00C335FE">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9C18CD">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Pr="008D412F"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A80235">
        <w:trPr>
          <w:cantSplit/>
          <w:trHeight w:val="847"/>
        </w:trPr>
        <w:tc>
          <w:tcPr>
            <w:tcW w:w="1135" w:type="dxa"/>
            <w:tcBorders>
              <w:left w:val="single" w:sz="18" w:space="0" w:color="FF0000"/>
              <w:bottom w:val="single" w:sz="36" w:space="0" w:color="1F497D" w:themeColor="text2"/>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14"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36" w:space="0" w:color="1F497D" w:themeColor="text2"/>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36" w:space="0" w:color="1F497D" w:themeColor="text2"/>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p>
        </w:tc>
      </w:tr>
      <w:tr w:rsidR="00FB411A" w:rsidRPr="00E86506" w:rsidTr="00A80235">
        <w:trPr>
          <w:cantSplit/>
        </w:trPr>
        <w:tc>
          <w:tcPr>
            <w:tcW w:w="9782" w:type="dxa"/>
            <w:gridSpan w:val="4"/>
            <w:tcBorders>
              <w:top w:val="single" w:sz="36" w:space="0" w:color="1F497D" w:themeColor="text2"/>
              <w:left w:val="single" w:sz="18" w:space="0" w:color="FF0000"/>
              <w:bottom w:val="single" w:sz="36" w:space="0" w:color="1F497D" w:themeColor="text2"/>
              <w:right w:val="single" w:sz="18" w:space="0" w:color="FF0000"/>
            </w:tcBorders>
            <w:shd w:val="clear" w:color="auto" w:fill="FFFFFF"/>
          </w:tcPr>
          <w:p w:rsidR="00FB411A" w:rsidRPr="00D55AE5" w:rsidRDefault="00F634FF" w:rsidP="007E5A0B">
            <w:pPr>
              <w:pStyle w:val="Textkrper34"/>
              <w:tabs>
                <w:tab w:val="left" w:pos="5978"/>
              </w:tabs>
              <w:overflowPunct/>
              <w:autoSpaceDE/>
              <w:autoSpaceDN/>
              <w:adjustRightInd/>
              <w:jc w:val="center"/>
              <w:rPr>
                <w:rFonts w:cs="Arial"/>
                <w:b/>
                <w:bCs/>
                <w:sz w:val="18"/>
                <w:szCs w:val="18"/>
              </w:rPr>
            </w:pPr>
            <w:r>
              <w:br w:type="page"/>
            </w:r>
            <w:r w:rsidR="00FB411A" w:rsidRPr="00E86506">
              <w:rPr>
                <w:rFonts w:cs="Arial"/>
                <w:sz w:val="20"/>
              </w:rPr>
              <w:br w:type="page"/>
            </w:r>
            <w:r w:rsidR="00FB411A" w:rsidRPr="00D55AE5">
              <w:rPr>
                <w:rFonts w:cs="Arial"/>
                <w:b/>
                <w:bCs/>
                <w:sz w:val="18"/>
                <w:szCs w:val="18"/>
              </w:rPr>
              <w:t>Erste Hilfe</w:t>
            </w:r>
          </w:p>
        </w:tc>
      </w:tr>
      <w:tr w:rsidR="00FB411A" w:rsidRPr="00E86506" w:rsidTr="00A80235">
        <w:trPr>
          <w:cantSplit/>
        </w:trPr>
        <w:tc>
          <w:tcPr>
            <w:tcW w:w="9782" w:type="dxa"/>
            <w:gridSpan w:val="4"/>
            <w:tcBorders>
              <w:top w:val="single" w:sz="36" w:space="0" w:color="1F497D" w:themeColor="text2"/>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15"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 xml:space="preserve">Mit reichlich Wasser spülen und ggf. Haut anschließend mit Seife waschen. Ggf. Arzt </w:t>
            </w:r>
            <w:r>
              <w:rPr>
                <w:rFonts w:cs="Arial"/>
                <w:sz w:val="18"/>
                <w:szCs w:val="18"/>
              </w:rPr>
              <w:t xml:space="preserve">rufen oder </w:t>
            </w:r>
            <w:r w:rsidRPr="00D55AE5">
              <w:rPr>
                <w:rFonts w:cs="Arial"/>
                <w:sz w:val="18"/>
                <w:szCs w:val="18"/>
              </w:rPr>
              <w:t>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xml:space="preserve">. </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w:t>
            </w:r>
            <w:proofErr w:type="spellStart"/>
            <w:r w:rsidRPr="00D55AE5">
              <w:rPr>
                <w:rFonts w:cs="Arial"/>
                <w:sz w:val="18"/>
                <w:szCs w:val="18"/>
              </w:rPr>
              <w:t>Lidspalt</w:t>
            </w:r>
            <w:proofErr w:type="spellEnd"/>
            <w:r w:rsidRPr="00D55AE5">
              <w:rPr>
                <w:rFonts w:cs="Arial"/>
                <w:sz w:val="18"/>
                <w:szCs w:val="18"/>
              </w:rPr>
              <w:t xml:space="preserve"> unter fließendem Wasser spülen. </w:t>
            </w:r>
            <w:r>
              <w:rPr>
                <w:rFonts w:cs="Arial"/>
                <w:sz w:val="18"/>
                <w:szCs w:val="18"/>
              </w:rPr>
              <w:t xml:space="preserve">Ggf. </w:t>
            </w:r>
            <w:r w:rsidRPr="00D55AE5">
              <w:rPr>
                <w:rFonts w:cs="Arial"/>
                <w:sz w:val="18"/>
                <w:szCs w:val="18"/>
              </w:rPr>
              <w:t>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w:t>
            </w:r>
            <w:proofErr w:type="spellStart"/>
            <w:r>
              <w:rPr>
                <w:rFonts w:cs="Arial"/>
                <w:sz w:val="18"/>
                <w:szCs w:val="18"/>
              </w:rPr>
              <w:t>Bewußtlosigkeit</w:t>
            </w:r>
            <w:proofErr w:type="spellEnd"/>
            <w:r>
              <w:rPr>
                <w:rFonts w:cs="Arial"/>
                <w:sz w:val="18"/>
                <w:szCs w:val="18"/>
              </w:rPr>
              <w: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 xml:space="preserve">Beispiel einer Betriebsanweisung für die </w:t>
      </w:r>
      <w:r w:rsidR="00B96C96">
        <w:rPr>
          <w:rFonts w:ascii="Arial" w:hAnsi="Arial"/>
          <w:sz w:val="18"/>
          <w:szCs w:val="20"/>
        </w:rPr>
        <w:t>Prüfung der Ausgangsstoffe</w:t>
      </w:r>
      <w:r>
        <w:rPr>
          <w:rFonts w:ascii="Arial" w:hAnsi="Arial"/>
          <w:sz w:val="18"/>
          <w:szCs w:val="20"/>
        </w:rPr>
        <w:t xml:space="preserve">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710"/>
        <w:gridCol w:w="283"/>
        <w:gridCol w:w="425"/>
        <w:gridCol w:w="426"/>
        <w:gridCol w:w="3118"/>
        <w:gridCol w:w="120"/>
        <w:gridCol w:w="731"/>
        <w:gridCol w:w="2126"/>
        <w:gridCol w:w="1843"/>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F79646"/>
          </w:tcPr>
          <w:p w:rsidR="00FB411A" w:rsidRPr="003A4F9E"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3A4F9E">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671F63">
              <w:rPr>
                <w:rFonts w:cs="Arial"/>
                <w:bCs/>
                <w:i/>
                <w:sz w:val="18"/>
                <w:szCs w:val="18"/>
              </w:rPr>
              <w:t>0</w:t>
            </w:r>
            <w:r w:rsidR="000D5AA9">
              <w:rPr>
                <w:rFonts w:cs="Arial"/>
                <w:bCs/>
                <w:i/>
                <w:sz w:val="18"/>
                <w:szCs w:val="18"/>
              </w:rPr>
              <w:t>4</w:t>
            </w:r>
            <w:r w:rsidRPr="00D55AE5">
              <w:rPr>
                <w:rFonts w:cs="Arial"/>
                <w:b/>
                <w:bCs/>
                <w:sz w:val="18"/>
                <w:szCs w:val="18"/>
              </w:rPr>
              <w:tab/>
            </w:r>
          </w:p>
        </w:tc>
        <w:tc>
          <w:tcPr>
            <w:tcW w:w="4700" w:type="dxa"/>
            <w:gridSpan w:val="3"/>
            <w:tcBorders>
              <w:top w:val="single" w:sz="18" w:space="0" w:color="FF0000"/>
              <w:left w:val="single" w:sz="12" w:space="0" w:color="auto"/>
              <w:bottom w:val="single" w:sz="12" w:space="0" w:color="auto"/>
              <w:right w:val="single" w:sz="18" w:space="0" w:color="FF0000"/>
            </w:tcBorders>
            <w:shd w:val="clear" w:color="auto" w:fill="F79646"/>
          </w:tcPr>
          <w:p w:rsidR="00FB411A" w:rsidRPr="003A4F9E" w:rsidRDefault="00FB411A" w:rsidP="000D5AA9">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Pr>
                <w:rFonts w:cs="Arial"/>
                <w:b/>
                <w:bCs/>
                <w:sz w:val="18"/>
                <w:szCs w:val="18"/>
              </w:rPr>
              <w:t xml:space="preserve">  </w:t>
            </w:r>
            <w:r w:rsidR="000D5AA9">
              <w:rPr>
                <w:rFonts w:cs="Arial"/>
                <w:bCs/>
                <w:i/>
                <w:sz w:val="18"/>
                <w:szCs w:val="18"/>
              </w:rPr>
              <w:t>Labor</w:t>
            </w:r>
          </w:p>
        </w:tc>
      </w:tr>
      <w:tr w:rsidR="00FB411A" w:rsidRPr="00E86506" w:rsidTr="007E5A0B">
        <w:trPr>
          <w:cantSplit/>
        </w:trPr>
        <w:tc>
          <w:tcPr>
            <w:tcW w:w="1418" w:type="dxa"/>
            <w:gridSpan w:val="3"/>
            <w:tcBorders>
              <w:top w:val="single" w:sz="12" w:space="0" w:color="auto"/>
              <w:left w:val="single" w:sz="18" w:space="0" w:color="FF0000"/>
              <w:bottom w:val="single" w:sz="4" w:space="0" w:color="auto"/>
            </w:tcBorders>
            <w:shd w:val="clear" w:color="auto" w:fill="F79646"/>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4" w:space="0" w:color="auto"/>
              <w:right w:val="single" w:sz="12" w:space="0" w:color="auto"/>
            </w:tcBorders>
            <w:shd w:val="clear" w:color="auto" w:fill="F79646"/>
          </w:tcPr>
          <w:p w:rsidR="00FB411A" w:rsidRPr="00CC4983" w:rsidRDefault="00B96C96" w:rsidP="007E5A0B">
            <w:pPr>
              <w:pStyle w:val="Textkrper34"/>
              <w:tabs>
                <w:tab w:val="left" w:pos="5978"/>
              </w:tabs>
              <w:overflowPunct/>
              <w:autoSpaceDE/>
              <w:autoSpaceDN/>
              <w:adjustRightInd/>
              <w:spacing w:before="120" w:after="120"/>
              <w:rPr>
                <w:rFonts w:cs="Arial"/>
                <w:bCs/>
                <w:i/>
                <w:sz w:val="18"/>
                <w:szCs w:val="18"/>
              </w:rPr>
            </w:pPr>
            <w:r>
              <w:rPr>
                <w:rFonts w:cs="Arial"/>
                <w:bCs/>
                <w:i/>
                <w:sz w:val="18"/>
                <w:szCs w:val="18"/>
              </w:rPr>
              <w:t>Prüfung der Ausgangsstoffe</w:t>
            </w:r>
          </w:p>
        </w:tc>
        <w:tc>
          <w:tcPr>
            <w:tcW w:w="4700" w:type="dxa"/>
            <w:gridSpan w:val="3"/>
            <w:tcBorders>
              <w:top w:val="single" w:sz="12" w:space="0" w:color="auto"/>
              <w:left w:val="single" w:sz="12" w:space="0" w:color="auto"/>
              <w:bottom w:val="single" w:sz="4" w:space="0" w:color="auto"/>
              <w:right w:val="single" w:sz="18" w:space="0" w:color="FF0000"/>
            </w:tcBorders>
            <w:shd w:val="clear" w:color="auto" w:fill="F79646"/>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4564B6">
              <w:rPr>
                <w:rFonts w:cs="Arial"/>
                <w:b/>
                <w:sz w:val="18"/>
                <w:szCs w:val="18"/>
              </w:rPr>
              <w:t>Datum:</w:t>
            </w:r>
            <w:r>
              <w:rPr>
                <w:rFonts w:cs="Arial"/>
                <w:i/>
                <w:sz w:val="18"/>
                <w:szCs w:val="18"/>
              </w:rPr>
              <w:t xml:space="preserve"> 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52"/>
        </w:trPr>
        <w:tc>
          <w:tcPr>
            <w:tcW w:w="9782" w:type="dxa"/>
            <w:gridSpan w:val="9"/>
            <w:tcBorders>
              <w:top w:val="single" w:sz="36" w:space="0" w:color="1F497D"/>
              <w:left w:val="single" w:sz="18" w:space="0" w:color="FF0000"/>
              <w:right w:val="single" w:sz="18" w:space="0" w:color="FF0000"/>
            </w:tcBorders>
          </w:tcPr>
          <w:p w:rsidR="00FB411A" w:rsidRPr="00675C9E" w:rsidRDefault="000D5AA9"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 xml:space="preserve">Es handelt sich um eine Gruppenbetriebsanweisung für Tätigkeiten </w:t>
            </w:r>
            <w:r>
              <w:rPr>
                <w:rFonts w:cs="Arial"/>
                <w:i/>
                <w:sz w:val="18"/>
                <w:szCs w:val="18"/>
              </w:rPr>
              <w:t>im Apothekenlaboratorium</w:t>
            </w:r>
            <w:r w:rsidRPr="008D412F">
              <w:rPr>
                <w:rFonts w:cs="Arial"/>
                <w:i/>
                <w:sz w:val="18"/>
                <w:szCs w:val="18"/>
              </w:rPr>
              <w:t xml:space="preserve"> mit Stoffen</w:t>
            </w:r>
            <w:r>
              <w:rPr>
                <w:rFonts w:cs="Arial"/>
                <w:i/>
                <w:sz w:val="18"/>
                <w:szCs w:val="18"/>
              </w:rPr>
              <w:t>/Gemischen</w:t>
            </w:r>
            <w:r w:rsidRPr="008D412F">
              <w:rPr>
                <w:rFonts w:cs="Arial"/>
                <w:i/>
                <w:sz w:val="18"/>
                <w:szCs w:val="18"/>
              </w:rPr>
              <w:t xml:space="preserve">, die </w:t>
            </w:r>
            <w:r>
              <w:rPr>
                <w:rFonts w:cs="Arial"/>
                <w:b/>
                <w:i/>
                <w:sz w:val="18"/>
                <w:szCs w:val="18"/>
              </w:rPr>
              <w:t xml:space="preserve">beim Einatmen </w:t>
            </w:r>
            <w:r w:rsidRPr="008D412F">
              <w:rPr>
                <w:rFonts w:cs="Arial"/>
                <w:b/>
                <w:i/>
                <w:sz w:val="18"/>
                <w:szCs w:val="18"/>
              </w:rPr>
              <w:t>gefährlich</w:t>
            </w:r>
            <w:r w:rsidRPr="008D412F">
              <w:rPr>
                <w:rFonts w:cs="Arial"/>
                <w:i/>
                <w:sz w:val="18"/>
                <w:szCs w:val="18"/>
              </w:rPr>
              <w:t xml:space="preserve"> sind. Dazu gehören Gefahrstoffe, die mit einem oder mehreren der folgenden H-Sätze bzw. nach dem Farbkonzept mit einem </w:t>
            </w:r>
            <w:r>
              <w:rPr>
                <w:rFonts w:cs="Arial"/>
                <w:i/>
                <w:sz w:val="18"/>
                <w:szCs w:val="18"/>
              </w:rPr>
              <w:t>orangen</w:t>
            </w:r>
            <w:r w:rsidRPr="008D412F">
              <w:rPr>
                <w:rFonts w:cs="Arial"/>
                <w:i/>
                <w:sz w:val="18"/>
                <w:szCs w:val="18"/>
              </w:rPr>
              <w:t xml:space="preserve"> Punkt gekennzeichnet sind:</w:t>
            </w:r>
          </w:p>
        </w:tc>
      </w:tr>
      <w:tr w:rsidR="00FB411A" w:rsidRPr="00E86506" w:rsidTr="007E5A0B">
        <w:trPr>
          <w:cantSplit/>
          <w:trHeight w:val="451"/>
        </w:trPr>
        <w:tc>
          <w:tcPr>
            <w:tcW w:w="710" w:type="dxa"/>
            <w:tcBorders>
              <w:left w:val="single" w:sz="18" w:space="0" w:color="FF0000"/>
              <w:bottom w:val="single" w:sz="36" w:space="0" w:color="1F497D"/>
            </w:tcBorders>
          </w:tcPr>
          <w:p w:rsidR="00FB411A" w:rsidRPr="008D412F" w:rsidRDefault="00634AEC"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24130</wp:posOffset>
                      </wp:positionV>
                      <wp:extent cx="320040" cy="337185"/>
                      <wp:effectExtent l="6985" t="10795" r="6350" b="13970"/>
                      <wp:wrapNone/>
                      <wp:docPr id="4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37185"/>
                              </a:xfrm>
                              <a:prstGeom prst="ellipse">
                                <a:avLst/>
                              </a:prstGeom>
                              <a:solidFill>
                                <a:srgbClr val="F7964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00E01" id="Oval 185" o:spid="_x0000_s1026" style="position:absolute;margin-left:-1.15pt;margin-top:1.9pt;width:25.2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" fillcolor="#f79646"/>
                  </w:pict>
                </mc:Fallback>
              </mc:AlternateContent>
            </w:r>
          </w:p>
        </w:tc>
        <w:tc>
          <w:tcPr>
            <w:tcW w:w="7229" w:type="dxa"/>
            <w:gridSpan w:val="7"/>
            <w:tcBorders>
              <w:bottom w:val="single" w:sz="36" w:space="0" w:color="1F497D"/>
            </w:tcBorders>
          </w:tcPr>
          <w:p w:rsidR="00FB411A" w:rsidRPr="008D412F" w:rsidRDefault="00FB411A" w:rsidP="007E5A0B">
            <w:pPr>
              <w:pStyle w:val="Textkrper34"/>
              <w:tabs>
                <w:tab w:val="left" w:pos="5978"/>
              </w:tabs>
              <w:overflowPunct/>
              <w:autoSpaceDE/>
              <w:autoSpaceDN/>
              <w:adjustRightInd/>
              <w:spacing w:before="120" w:after="120"/>
              <w:jc w:val="center"/>
              <w:rPr>
                <w:rFonts w:cs="Arial"/>
                <w:i/>
                <w:sz w:val="18"/>
                <w:szCs w:val="18"/>
              </w:rPr>
            </w:pPr>
            <w:r w:rsidRPr="003A4F9E">
              <w:rPr>
                <w:rFonts w:cs="Arial"/>
                <w:b/>
                <w:bCs/>
                <w:i/>
                <w:sz w:val="18"/>
                <w:szCs w:val="18"/>
                <w:shd w:val="clear" w:color="auto" w:fill="FFFFFF"/>
              </w:rPr>
              <w:t>H304 H330 H331 H332 H334 H335 H336 H341 H351 H361</w:t>
            </w:r>
            <w:r w:rsidR="00797A70">
              <w:rPr>
                <w:rFonts w:cs="Arial"/>
                <w:b/>
                <w:bCs/>
                <w:i/>
                <w:sz w:val="18"/>
                <w:szCs w:val="18"/>
                <w:shd w:val="clear" w:color="auto" w:fill="FFFFFF"/>
              </w:rPr>
              <w:t xml:space="preserve"> H361f H361d H361fd H370 H371 H372 H373 </w:t>
            </w:r>
            <w:r w:rsidRPr="003A4F9E">
              <w:rPr>
                <w:rFonts w:cs="Arial"/>
                <w:b/>
                <w:bCs/>
                <w:i/>
                <w:sz w:val="18"/>
                <w:szCs w:val="18"/>
                <w:shd w:val="clear" w:color="auto" w:fill="FFFFFF"/>
              </w:rPr>
              <w:t>EUH029 EUH031 EUH032 EUH071</w:t>
            </w:r>
          </w:p>
        </w:tc>
        <w:tc>
          <w:tcPr>
            <w:tcW w:w="1843"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9880" cy="309880"/>
                  <wp:effectExtent l="19050" t="0" r="0" b="0"/>
                  <wp:docPr id="16" name="Bild 16" descr="Totenkopf mit gekreuzten Knochen_GHS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tenkopf mit gekreuzten Knochen_GHS06"/>
                          <pic:cNvPicPr>
                            <a:picLocks noChangeAspect="1" noChangeArrowheads="1"/>
                          </pic:cNvPicPr>
                        </pic:nvPicPr>
                        <pic:blipFill>
                          <a:blip r:embed="rId22"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17" name="Bild 17"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18" name="Bild 18"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sundheitsgefahr_GHS08g"/>
                          <pic:cNvPicPr>
                            <a:picLocks noChangeAspect="1" noChangeArrowheads="1"/>
                          </pic:cNvPicPr>
                        </pic:nvPicPr>
                        <pic:blipFill>
                          <a:blip r:embed="rId24"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both"/>
              <w:rPr>
                <w:rFonts w:cs="Arial"/>
                <w:b/>
                <w:bCs/>
                <w:sz w:val="18"/>
                <w:szCs w:val="18"/>
              </w:rPr>
            </w:pPr>
            <w:r w:rsidRPr="00885E00">
              <w:rPr>
                <w:rFonts w:cs="Arial"/>
                <w:bCs/>
                <w:i/>
                <w:sz w:val="18"/>
                <w:szCs w:val="18"/>
              </w:rPr>
              <w:t xml:space="preserve">Stoffe/Gemische, die mit einem der folgenden H-Sätze gekennzeichnet sind, können die </w:t>
            </w:r>
            <w:r>
              <w:rPr>
                <w:rFonts w:cs="Arial"/>
                <w:bCs/>
                <w:i/>
                <w:sz w:val="18"/>
                <w:szCs w:val="18"/>
              </w:rPr>
              <w:t xml:space="preserve">Atemwege </w:t>
            </w:r>
            <w:r w:rsidRPr="00885E00">
              <w:rPr>
                <w:rFonts w:cs="Arial"/>
                <w:bCs/>
                <w:i/>
                <w:sz w:val="18"/>
                <w:szCs w:val="18"/>
              </w:rPr>
              <w:t xml:space="preserve">reizen, verätzen oder auch über die </w:t>
            </w:r>
            <w:r>
              <w:rPr>
                <w:rFonts w:cs="Arial"/>
                <w:bCs/>
                <w:i/>
                <w:sz w:val="18"/>
                <w:szCs w:val="18"/>
              </w:rPr>
              <w:t>Atemwege</w:t>
            </w:r>
            <w:r w:rsidRPr="00885E00">
              <w:rPr>
                <w:rFonts w:cs="Arial"/>
                <w:bCs/>
                <w:i/>
                <w:sz w:val="18"/>
                <w:szCs w:val="18"/>
              </w:rPr>
              <w:t xml:space="preserve"> in den Körper aufgenommen werden und gg</w:t>
            </w:r>
            <w:r>
              <w:rPr>
                <w:rFonts w:cs="Arial"/>
                <w:bCs/>
                <w:i/>
                <w:sz w:val="18"/>
                <w:szCs w:val="18"/>
              </w:rPr>
              <w:t>f. innere Organe schädigen, zu Benommenheit</w:t>
            </w:r>
            <w:r w:rsidRPr="00885E00">
              <w:rPr>
                <w:rFonts w:cs="Arial"/>
                <w:bCs/>
                <w:i/>
                <w:sz w:val="18"/>
                <w:szCs w:val="18"/>
              </w:rPr>
              <w:t xml:space="preserve"> </w:t>
            </w:r>
            <w:r>
              <w:rPr>
                <w:rFonts w:cs="Arial"/>
                <w:bCs/>
                <w:i/>
                <w:sz w:val="18"/>
                <w:szCs w:val="18"/>
              </w:rPr>
              <w:t xml:space="preserve">oder </w:t>
            </w:r>
            <w:r w:rsidRPr="00885E00">
              <w:rPr>
                <w:rFonts w:cs="Arial"/>
                <w:bCs/>
                <w:i/>
                <w:sz w:val="18"/>
                <w:szCs w:val="18"/>
              </w:rPr>
              <w:t>zu Vergiftungen</w:t>
            </w:r>
            <w:r>
              <w:rPr>
                <w:rFonts w:cs="Arial"/>
                <w:bCs/>
                <w:i/>
                <w:sz w:val="18"/>
                <w:szCs w:val="18"/>
              </w:rPr>
              <w:t xml:space="preserve"> </w:t>
            </w:r>
            <w:r w:rsidRPr="00885E00">
              <w:rPr>
                <w:rFonts w:cs="Arial"/>
                <w:bCs/>
                <w:i/>
                <w:sz w:val="18"/>
                <w:szCs w:val="18"/>
              </w:rPr>
              <w:t>führen.</w:t>
            </w:r>
          </w:p>
        </w:tc>
      </w:tr>
      <w:tr w:rsidR="00FB411A" w:rsidRPr="00E86506" w:rsidTr="009C18CD">
        <w:trPr>
          <w:cantSplit/>
        </w:trPr>
        <w:tc>
          <w:tcPr>
            <w:tcW w:w="993" w:type="dxa"/>
            <w:gridSpan w:val="2"/>
            <w:tcBorders>
              <w:left w:val="single" w:sz="18" w:space="0" w:color="FF0000"/>
              <w:bottom w:val="single" w:sz="36" w:space="0" w:color="1F497D"/>
            </w:tcBorders>
            <w:shd w:val="clear" w:color="auto" w:fill="F79646"/>
          </w:tcPr>
          <w:p w:rsidR="00FB411A" w:rsidRPr="00CC4983" w:rsidRDefault="009C18CD" w:rsidP="009C18CD">
            <w:pPr>
              <w:pStyle w:val="Textkrper34"/>
              <w:tabs>
                <w:tab w:val="left" w:pos="5978"/>
              </w:tabs>
              <w:overflowPunct/>
              <w:autoSpaceDE/>
              <w:autoSpaceDN/>
              <w:adjustRightInd/>
              <w:jc w:val="center"/>
              <w:rPr>
                <w:rFonts w:cs="Arial"/>
                <w:b/>
                <w:bCs/>
                <w:i/>
                <w:sz w:val="16"/>
                <w:szCs w:val="16"/>
              </w:rPr>
            </w:pPr>
            <w:r>
              <w:rPr>
                <w:rFonts w:cs="Arial"/>
                <w:b/>
                <w:bCs/>
                <w:i/>
                <w:sz w:val="16"/>
                <w:szCs w:val="16"/>
              </w:rPr>
              <w:br/>
            </w:r>
            <w:r w:rsidR="00FB411A" w:rsidRPr="00CC4983">
              <w:rPr>
                <w:rFonts w:cs="Arial"/>
                <w:b/>
                <w:bCs/>
                <w:i/>
                <w:sz w:val="16"/>
                <w:szCs w:val="16"/>
              </w:rPr>
              <w:t>H304</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H330</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H332</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H334</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H335</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H336</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H341</w:t>
            </w:r>
          </w:p>
          <w:p w:rsidR="00FB411A"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H351</w:t>
            </w:r>
          </w:p>
          <w:p w:rsidR="00797A70" w:rsidRDefault="00797A70"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t>H361</w:t>
            </w:r>
          </w:p>
          <w:p w:rsidR="00797A70" w:rsidRDefault="00797A70" w:rsidP="007E5A0B">
            <w:pPr>
              <w:pStyle w:val="Textkrper34"/>
              <w:shd w:val="clear" w:color="auto" w:fill="F79646"/>
              <w:tabs>
                <w:tab w:val="left" w:pos="5978"/>
              </w:tabs>
              <w:overflowPunct/>
              <w:autoSpaceDE/>
              <w:autoSpaceDN/>
              <w:adjustRightInd/>
              <w:jc w:val="center"/>
              <w:rPr>
                <w:rFonts w:cs="Arial"/>
                <w:b/>
                <w:bCs/>
                <w:i/>
                <w:sz w:val="16"/>
                <w:szCs w:val="16"/>
              </w:rPr>
            </w:pPr>
          </w:p>
          <w:p w:rsidR="00797A70" w:rsidRDefault="00797A70" w:rsidP="007E5A0B">
            <w:pPr>
              <w:pStyle w:val="Textkrper34"/>
              <w:shd w:val="clear" w:color="auto" w:fill="F79646"/>
              <w:tabs>
                <w:tab w:val="left" w:pos="5978"/>
              </w:tabs>
              <w:overflowPunct/>
              <w:autoSpaceDE/>
              <w:autoSpaceDN/>
              <w:adjustRightInd/>
              <w:jc w:val="center"/>
              <w:rPr>
                <w:rFonts w:cs="Arial"/>
                <w:b/>
                <w:bCs/>
                <w:i/>
                <w:sz w:val="16"/>
                <w:szCs w:val="16"/>
              </w:rPr>
            </w:pPr>
          </w:p>
          <w:p w:rsidR="00797A70" w:rsidRPr="00CC4983" w:rsidRDefault="00797A70" w:rsidP="007E5A0B">
            <w:pPr>
              <w:pStyle w:val="Textkrper34"/>
              <w:shd w:val="clear" w:color="auto" w:fill="F79646"/>
              <w:tabs>
                <w:tab w:val="left" w:pos="5978"/>
              </w:tabs>
              <w:overflowPunct/>
              <w:autoSpaceDE/>
              <w:autoSpaceDN/>
              <w:adjustRightInd/>
              <w:jc w:val="center"/>
              <w:rPr>
                <w:rFonts w:cs="Arial"/>
                <w:b/>
                <w:bCs/>
                <w:i/>
                <w:sz w:val="16"/>
                <w:szCs w:val="16"/>
              </w:rPr>
            </w:pPr>
            <w:r>
              <w:rPr>
                <w:rFonts w:cs="Arial"/>
                <w:b/>
                <w:bCs/>
                <w:i/>
                <w:sz w:val="16"/>
                <w:szCs w:val="16"/>
              </w:rPr>
              <w:t>H361f</w:t>
            </w:r>
          </w:p>
        </w:tc>
        <w:tc>
          <w:tcPr>
            <w:tcW w:w="3969" w:type="dxa"/>
            <w:gridSpan w:val="3"/>
            <w:tcBorders>
              <w:bottom w:val="single" w:sz="36" w:space="0" w:color="1F497D"/>
            </w:tcBorders>
            <w:shd w:val="clear" w:color="auto" w:fill="FFFFFF"/>
          </w:tcPr>
          <w:p w:rsidR="00FB411A" w:rsidRPr="00321754" w:rsidRDefault="009C18CD" w:rsidP="009C18CD">
            <w:pPr>
              <w:pStyle w:val="Textkrper34"/>
              <w:tabs>
                <w:tab w:val="left" w:pos="5978"/>
              </w:tabs>
              <w:overflowPunct/>
              <w:autoSpaceDE/>
              <w:autoSpaceDN/>
              <w:adjustRightInd/>
              <w:jc w:val="both"/>
              <w:rPr>
                <w:rFonts w:cs="Arial"/>
                <w:bCs/>
                <w:i/>
                <w:sz w:val="16"/>
                <w:szCs w:val="16"/>
              </w:rPr>
            </w:pPr>
            <w:r>
              <w:rPr>
                <w:rFonts w:cs="Arial"/>
                <w:bCs/>
                <w:i/>
                <w:sz w:val="16"/>
                <w:szCs w:val="16"/>
              </w:rPr>
              <w:br/>
            </w:r>
            <w:r w:rsidR="00FB411A">
              <w:rPr>
                <w:rFonts w:cs="Arial"/>
                <w:bCs/>
                <w:i/>
                <w:sz w:val="16"/>
                <w:szCs w:val="16"/>
              </w:rPr>
              <w:t>Kann bei Verschlucken und Eindringen in die Atemwege tödlich sein.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Lebensgefahr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Giftig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Gesundheitsschädlich bei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bei Einatmen Allergie, asthmaartige Symptome oder Atembeschwerden verursachen.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die Atemwege reizen.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Schläfrigkeit und Benommenheit verursachen.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vermutlich genetische Defekte verursachen (durch Einatmen).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vermutlich Krebs erzeugen (durch </w:t>
            </w:r>
            <w:r>
              <w:rPr>
                <w:rFonts w:cs="Arial"/>
                <w:bCs/>
                <w:i/>
                <w:sz w:val="16"/>
                <w:szCs w:val="16"/>
              </w:rPr>
              <w:t>Einatmen).</w:t>
            </w:r>
            <w:r w:rsidR="00797A70" w:rsidRPr="00321754">
              <w:rPr>
                <w:rFonts w:cs="Arial"/>
                <w:bCs/>
                <w:i/>
                <w:sz w:val="16"/>
                <w:szCs w:val="16"/>
              </w:rPr>
              <w:t xml:space="preserve"> Kann vermutlich die Fruchtbarkeit beeinträchtigen oder das Kind im Mutterleib schädigen (durch </w:t>
            </w:r>
            <w:r w:rsidR="00797A70">
              <w:rPr>
                <w:rFonts w:cs="Arial"/>
                <w:bCs/>
                <w:i/>
                <w:sz w:val="16"/>
                <w:szCs w:val="16"/>
              </w:rPr>
              <w:t>Einatmen).</w:t>
            </w:r>
          </w:p>
          <w:p w:rsidR="00797A70" w:rsidRPr="00CC4983" w:rsidRDefault="00797A70" w:rsidP="00C335FE">
            <w:pPr>
              <w:pStyle w:val="Textkrper34"/>
              <w:tabs>
                <w:tab w:val="left" w:pos="5978"/>
              </w:tabs>
              <w:overflowPunct/>
              <w:autoSpaceDE/>
              <w:autoSpaceDN/>
              <w:adjustRightInd/>
              <w:spacing w:after="60"/>
              <w:jc w:val="both"/>
              <w:rPr>
                <w:rFonts w:cs="Arial"/>
                <w:bCs/>
                <w:i/>
                <w:sz w:val="16"/>
                <w:szCs w:val="16"/>
              </w:rPr>
            </w:pPr>
            <w:r>
              <w:rPr>
                <w:rFonts w:cs="Arial"/>
                <w:bCs/>
                <w:i/>
                <w:sz w:val="16"/>
                <w:szCs w:val="16"/>
              </w:rPr>
              <w:t>Kann vermutlich die Fruchtbarkeit beeinträchtigen (durch Einatmen).</w:t>
            </w:r>
          </w:p>
        </w:tc>
        <w:tc>
          <w:tcPr>
            <w:tcW w:w="851" w:type="dxa"/>
            <w:gridSpan w:val="2"/>
            <w:tcBorders>
              <w:bottom w:val="single" w:sz="36" w:space="0" w:color="1F497D"/>
            </w:tcBorders>
            <w:shd w:val="clear" w:color="auto" w:fill="F79646" w:themeFill="accent6"/>
          </w:tcPr>
          <w:p w:rsidR="00FB411A" w:rsidRDefault="009C18CD" w:rsidP="009C18CD">
            <w:pPr>
              <w:pStyle w:val="Textkrper34"/>
              <w:shd w:val="clear" w:color="auto" w:fill="F79646" w:themeFill="accent6"/>
              <w:tabs>
                <w:tab w:val="left" w:pos="5978"/>
              </w:tabs>
              <w:overflowPunct/>
              <w:autoSpaceDE/>
              <w:autoSpaceDN/>
              <w:adjustRightInd/>
              <w:jc w:val="center"/>
              <w:rPr>
                <w:rFonts w:cs="Arial"/>
                <w:b/>
                <w:bCs/>
                <w:i/>
                <w:sz w:val="16"/>
                <w:szCs w:val="16"/>
              </w:rPr>
            </w:pPr>
            <w:r>
              <w:rPr>
                <w:rFonts w:cs="Arial"/>
                <w:b/>
                <w:bCs/>
                <w:i/>
                <w:sz w:val="16"/>
                <w:szCs w:val="16"/>
              </w:rPr>
              <w:br/>
            </w:r>
            <w:r w:rsidR="00FB411A" w:rsidRPr="00CC4983">
              <w:rPr>
                <w:rFonts w:cs="Arial"/>
                <w:b/>
                <w:bCs/>
                <w:i/>
                <w:sz w:val="16"/>
                <w:szCs w:val="16"/>
              </w:rPr>
              <w:t>H361</w:t>
            </w:r>
            <w:r w:rsidR="00797A70">
              <w:rPr>
                <w:rFonts w:cs="Arial"/>
                <w:b/>
                <w:bCs/>
                <w:i/>
                <w:sz w:val="16"/>
                <w:szCs w:val="16"/>
              </w:rPr>
              <w:t>d</w:t>
            </w:r>
          </w:p>
          <w:p w:rsidR="00797A70" w:rsidRDefault="00797A70" w:rsidP="009C18CD">
            <w:pPr>
              <w:pStyle w:val="Textkrper34"/>
              <w:shd w:val="clear" w:color="auto" w:fill="F79646" w:themeFill="accent6"/>
              <w:tabs>
                <w:tab w:val="left" w:pos="5978"/>
              </w:tabs>
              <w:overflowPunct/>
              <w:autoSpaceDE/>
              <w:autoSpaceDN/>
              <w:adjustRightInd/>
              <w:jc w:val="center"/>
              <w:rPr>
                <w:rFonts w:cs="Arial"/>
                <w:b/>
                <w:bCs/>
                <w:i/>
                <w:sz w:val="16"/>
                <w:szCs w:val="16"/>
              </w:rPr>
            </w:pPr>
          </w:p>
          <w:p w:rsidR="00797A70" w:rsidRPr="00CC4983" w:rsidRDefault="00797A70" w:rsidP="009C18CD">
            <w:pPr>
              <w:pStyle w:val="Textkrper34"/>
              <w:shd w:val="clear" w:color="auto" w:fill="F79646" w:themeFill="accent6"/>
              <w:tabs>
                <w:tab w:val="left" w:pos="5978"/>
              </w:tabs>
              <w:overflowPunct/>
              <w:autoSpaceDE/>
              <w:autoSpaceDN/>
              <w:adjustRightInd/>
              <w:jc w:val="center"/>
              <w:rPr>
                <w:rFonts w:cs="Arial"/>
                <w:b/>
                <w:bCs/>
                <w:i/>
                <w:sz w:val="16"/>
                <w:szCs w:val="16"/>
              </w:rPr>
            </w:pPr>
            <w:r>
              <w:rPr>
                <w:rFonts w:cs="Arial"/>
                <w:b/>
                <w:bCs/>
                <w:i/>
                <w:sz w:val="16"/>
                <w:szCs w:val="16"/>
              </w:rPr>
              <w:t>H361fd</w:t>
            </w:r>
          </w:p>
          <w:p w:rsidR="00FB411A" w:rsidRPr="00CC4983" w:rsidRDefault="00FB411A" w:rsidP="009C18CD">
            <w:pPr>
              <w:pStyle w:val="Textkrper34"/>
              <w:shd w:val="clear" w:color="auto" w:fill="F79646" w:themeFill="accent6"/>
              <w:tabs>
                <w:tab w:val="left" w:pos="5978"/>
              </w:tabs>
              <w:overflowPunct/>
              <w:autoSpaceDE/>
              <w:autoSpaceDN/>
              <w:adjustRightInd/>
              <w:jc w:val="center"/>
              <w:rPr>
                <w:rFonts w:cs="Arial"/>
                <w:b/>
                <w:bCs/>
                <w:i/>
                <w:sz w:val="16"/>
                <w:szCs w:val="16"/>
              </w:rPr>
            </w:pPr>
          </w:p>
          <w:p w:rsidR="00FB411A"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H370</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H372</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H373</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EUH029</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EUH031</w:t>
            </w:r>
          </w:p>
          <w:p w:rsidR="00FB411A" w:rsidRPr="00CC4983" w:rsidRDefault="00FB411A" w:rsidP="007E5A0B">
            <w:pPr>
              <w:pStyle w:val="Textkrper34"/>
              <w:shd w:val="clear" w:color="auto" w:fill="F79646"/>
              <w:tabs>
                <w:tab w:val="left" w:pos="5978"/>
              </w:tabs>
              <w:overflowPunct/>
              <w:autoSpaceDE/>
              <w:autoSpaceDN/>
              <w:adjustRightInd/>
              <w:jc w:val="center"/>
              <w:rPr>
                <w:rFonts w:cs="Arial"/>
                <w:b/>
                <w:bCs/>
                <w:i/>
                <w:sz w:val="16"/>
                <w:szCs w:val="16"/>
              </w:rPr>
            </w:pPr>
            <w:r w:rsidRPr="00CC4983">
              <w:rPr>
                <w:rFonts w:cs="Arial"/>
                <w:b/>
                <w:bCs/>
                <w:i/>
                <w:sz w:val="16"/>
                <w:szCs w:val="16"/>
              </w:rPr>
              <w:t>EUH032</w:t>
            </w:r>
          </w:p>
          <w:p w:rsidR="00FB411A" w:rsidRPr="00E86506" w:rsidRDefault="00FB411A" w:rsidP="007E5A0B">
            <w:pPr>
              <w:pStyle w:val="Textkrper34"/>
              <w:tabs>
                <w:tab w:val="left" w:pos="5978"/>
              </w:tabs>
              <w:overflowPunct/>
              <w:autoSpaceDE/>
              <w:autoSpaceDN/>
              <w:adjustRightInd/>
              <w:jc w:val="both"/>
              <w:rPr>
                <w:rFonts w:cs="Arial"/>
                <w:bCs/>
                <w:i/>
                <w:sz w:val="20"/>
              </w:rPr>
            </w:pPr>
            <w:r w:rsidRPr="00CC4983">
              <w:rPr>
                <w:rFonts w:cs="Arial"/>
                <w:b/>
                <w:bCs/>
                <w:i/>
                <w:sz w:val="16"/>
                <w:szCs w:val="16"/>
              </w:rPr>
              <w:t xml:space="preserve"> EUH071</w:t>
            </w:r>
          </w:p>
        </w:tc>
        <w:tc>
          <w:tcPr>
            <w:tcW w:w="3969" w:type="dxa"/>
            <w:gridSpan w:val="2"/>
            <w:tcBorders>
              <w:left w:val="nil"/>
              <w:bottom w:val="single" w:sz="36" w:space="0" w:color="1F497D"/>
              <w:right w:val="single" w:sz="18" w:space="0" w:color="FF0000"/>
            </w:tcBorders>
            <w:shd w:val="clear" w:color="auto" w:fill="FFFFFF"/>
          </w:tcPr>
          <w:p w:rsidR="00FB411A" w:rsidRPr="00321754" w:rsidRDefault="009C18CD" w:rsidP="009C18CD">
            <w:pPr>
              <w:pStyle w:val="Textkrper34"/>
              <w:tabs>
                <w:tab w:val="left" w:pos="5978"/>
              </w:tabs>
              <w:overflowPunct/>
              <w:autoSpaceDE/>
              <w:autoSpaceDN/>
              <w:adjustRightInd/>
              <w:jc w:val="both"/>
              <w:rPr>
                <w:rFonts w:cs="Arial"/>
                <w:bCs/>
                <w:i/>
                <w:sz w:val="16"/>
                <w:szCs w:val="16"/>
              </w:rPr>
            </w:pPr>
            <w:r>
              <w:rPr>
                <w:rFonts w:cs="Arial"/>
                <w:bCs/>
                <w:i/>
                <w:sz w:val="16"/>
                <w:szCs w:val="16"/>
              </w:rPr>
              <w:br/>
            </w:r>
            <w:r w:rsidR="00797A70">
              <w:rPr>
                <w:rFonts w:cs="Arial"/>
                <w:bCs/>
                <w:i/>
                <w:sz w:val="16"/>
                <w:szCs w:val="16"/>
              </w:rPr>
              <w:t>Kann vermutlich das Kind im Mutterleib schädigen (durch Einatmen).</w:t>
            </w:r>
          </w:p>
          <w:p w:rsidR="00797A70" w:rsidRDefault="00797A70"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vermutlich die Fruchtbarkeit beeinträchtigen</w:t>
            </w:r>
            <w:r>
              <w:rPr>
                <w:rFonts w:cs="Arial"/>
                <w:bCs/>
                <w:i/>
                <w:sz w:val="16"/>
                <w:szCs w:val="16"/>
              </w:rPr>
              <w:t xml:space="preserve"> (durch Einatmen). Kann vermutlich</w:t>
            </w:r>
            <w:r w:rsidRPr="00321754">
              <w:rPr>
                <w:rFonts w:cs="Arial"/>
                <w:bCs/>
                <w:i/>
                <w:sz w:val="16"/>
                <w:szCs w:val="16"/>
              </w:rPr>
              <w:t xml:space="preserve"> das Kind im Mutterleib schädigen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Schädigt die Organe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die Organe schädigen </w:t>
            </w:r>
            <w:r>
              <w:rPr>
                <w:rFonts w:cs="Arial"/>
                <w:bCs/>
                <w:i/>
                <w:sz w:val="16"/>
                <w:szCs w:val="16"/>
              </w:rPr>
              <w:t>(</w:t>
            </w:r>
            <w:r w:rsidRPr="00321754">
              <w:rPr>
                <w:rFonts w:cs="Arial"/>
                <w:bCs/>
                <w:i/>
                <w:sz w:val="16"/>
                <w:szCs w:val="16"/>
              </w:rPr>
              <w:t xml:space="preserve">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Schädigt die Organe bei längerer oder wiederholter Exposition (durch </w:t>
            </w:r>
            <w:r>
              <w:rPr>
                <w:rFonts w:cs="Arial"/>
                <w:bCs/>
                <w:i/>
                <w:sz w:val="16"/>
                <w:szCs w:val="16"/>
              </w:rPr>
              <w:t>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die Organe schädigen bei längerer oder wiederholter Exposition (durch </w:t>
            </w:r>
            <w:r>
              <w:rPr>
                <w:rFonts w:cs="Arial"/>
                <w:bCs/>
                <w:i/>
                <w:sz w:val="16"/>
                <w:szCs w:val="16"/>
              </w:rPr>
              <w:t>Einatmen).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Wasser giftige Gase.</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Säure giftige Gase.</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Entwickelt bei Berührung mit Säure sehr giftige Gase.</w:t>
            </w:r>
          </w:p>
          <w:p w:rsidR="00797A70" w:rsidRDefault="00FB411A" w:rsidP="007E5A0B">
            <w:pPr>
              <w:pStyle w:val="Textkrper34"/>
              <w:tabs>
                <w:tab w:val="left" w:pos="5978"/>
              </w:tabs>
              <w:overflowPunct/>
              <w:autoSpaceDE/>
              <w:autoSpaceDN/>
              <w:adjustRightInd/>
              <w:spacing w:after="60"/>
              <w:jc w:val="both"/>
              <w:rPr>
                <w:rFonts w:cs="Arial"/>
                <w:bCs/>
                <w:i/>
                <w:sz w:val="16"/>
                <w:szCs w:val="16"/>
              </w:rPr>
            </w:pPr>
            <w:r>
              <w:rPr>
                <w:rFonts w:cs="Arial"/>
                <w:bCs/>
                <w:i/>
                <w:sz w:val="16"/>
                <w:szCs w:val="16"/>
              </w:rPr>
              <w:t>Wirkt ätzend auf die Atemwege.</w:t>
            </w:r>
          </w:p>
          <w:p w:rsidR="00797A70" w:rsidRPr="00E86506" w:rsidRDefault="00797A70" w:rsidP="007E5A0B">
            <w:pPr>
              <w:pStyle w:val="Textkrper34"/>
              <w:tabs>
                <w:tab w:val="left" w:pos="5978"/>
              </w:tabs>
              <w:overflowPunct/>
              <w:autoSpaceDE/>
              <w:autoSpaceDN/>
              <w:adjustRightInd/>
              <w:spacing w:after="60"/>
              <w:jc w:val="both"/>
              <w:rPr>
                <w:rFonts w:cs="Arial"/>
                <w:bCs/>
                <w:i/>
                <w:sz w:val="20"/>
              </w:rPr>
            </w:pP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4"/>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rPr>
                <w:rFonts w:ascii="Verdana" w:hAnsi="Verdana"/>
                <w:noProof/>
                <w:color w:val="666666"/>
                <w:sz w:val="11"/>
                <w:szCs w:val="11"/>
              </w:rPr>
              <w:drawing>
                <wp:inline distT="0" distB="0" distL="0" distR="0">
                  <wp:extent cx="556895" cy="421640"/>
                  <wp:effectExtent l="19050" t="0" r="0" b="0"/>
                  <wp:docPr id="19" name="imagemain" descr="Gebotszeichen -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Gebotszeichen - Atemschutz benutzen"/>
                          <pic:cNvPicPr>
                            <a:picLocks noChangeAspect="1" noChangeArrowheads="1"/>
                          </pic:cNvPicPr>
                        </pic:nvPicPr>
                        <pic:blipFill>
                          <a:blip r:embed="rId25" cstate="print"/>
                          <a:srcRect/>
                          <a:stretch>
                            <a:fillRect/>
                          </a:stretch>
                        </pic:blipFill>
                        <pic:spPr bwMode="auto">
                          <a:xfrm>
                            <a:off x="0" y="0"/>
                            <a:ext cx="556895" cy="421640"/>
                          </a:xfrm>
                          <a:prstGeom prst="rect">
                            <a:avLst/>
                          </a:prstGeom>
                          <a:noFill/>
                          <a:ln w="9525">
                            <a:noFill/>
                            <a:miter lim="800000"/>
                            <a:headEnd/>
                            <a:tailEnd/>
                          </a:ln>
                        </pic:spPr>
                      </pic:pic>
                    </a:graphicData>
                  </a:graphic>
                </wp:inline>
              </w:drawing>
            </w:r>
          </w:p>
        </w:tc>
        <w:tc>
          <w:tcPr>
            <w:tcW w:w="7938" w:type="dxa"/>
            <w:gridSpan w:val="5"/>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Pr>
                <w:rFonts w:cs="Arial"/>
                <w:sz w:val="18"/>
                <w:szCs w:val="18"/>
              </w:rPr>
              <w:t>Das Einatmen von Stäuben/Aerosolen/Dämpfen/Nebeln</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w:t>
            </w:r>
            <w:r>
              <w:rPr>
                <w:rFonts w:cs="Arial"/>
                <w:sz w:val="18"/>
                <w:szCs w:val="18"/>
              </w:rPr>
              <w:t>n</w:t>
            </w:r>
            <w:r w:rsidRPr="00B4032A">
              <w:rPr>
                <w:rFonts w:cs="Arial"/>
                <w:sz w:val="18"/>
                <w:szCs w:val="18"/>
              </w:rPr>
              <w:t xml:space="preserve"> </w:t>
            </w:r>
            <w:r>
              <w:rPr>
                <w:rFonts w:cs="Arial"/>
                <w:sz w:val="18"/>
                <w:szCs w:val="18"/>
              </w:rPr>
              <w:t>Atemschutz</w:t>
            </w:r>
            <w:r w:rsidRPr="00B4032A">
              <w:rPr>
                <w:rFonts w:cs="Arial"/>
                <w:sz w:val="18"/>
                <w:szCs w:val="18"/>
              </w:rPr>
              <w:t xml:space="preserve"> </w:t>
            </w:r>
            <w:r>
              <w:rPr>
                <w:rFonts w:cs="Arial"/>
                <w:sz w:val="18"/>
                <w:szCs w:val="18"/>
              </w:rPr>
              <w:t>verwenden</w:t>
            </w:r>
            <w:r w:rsidRPr="00B4032A">
              <w:rPr>
                <w:rFonts w:cs="Arial"/>
                <w:sz w:val="18"/>
                <w:szCs w:val="18"/>
              </w:rPr>
              <w:t xml:space="preserve">; </w:t>
            </w:r>
            <w:r>
              <w:rPr>
                <w:rFonts w:cs="Arial"/>
                <w:sz w:val="18"/>
                <w:szCs w:val="18"/>
              </w:rPr>
              <w:t>bei Stäuben/Aerosolen eine FFP2-Maske, bei Nebeln/Dämpfen eine Atemschutzmaske (alternativ unter dem Laborabzug arbeiten)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Folgende Tätigkeiten unter dem Laborabzug durchführen, dabei Frontschieber soweit wie </w:t>
            </w:r>
            <w:proofErr w:type="spellStart"/>
            <w:r w:rsidRPr="00B4032A">
              <w:rPr>
                <w:rFonts w:cs="Arial"/>
                <w:sz w:val="18"/>
                <w:szCs w:val="18"/>
              </w:rPr>
              <w:t>mgl</w:t>
            </w:r>
            <w:proofErr w:type="spellEnd"/>
            <w:r w:rsidRPr="00B4032A">
              <w:rPr>
                <w:rFonts w:cs="Arial"/>
                <w:sz w:val="18"/>
                <w:szCs w:val="18"/>
              </w:rPr>
              <w:t>. geschlossen:</w:t>
            </w:r>
          </w:p>
          <w:p w:rsidR="00B96C96" w:rsidRDefault="00B96C96" w:rsidP="00B96C96">
            <w:pPr>
              <w:pStyle w:val="ABDAAufzhlungA"/>
              <w:numPr>
                <w:ilvl w:val="0"/>
                <w:numId w:val="45"/>
              </w:numPr>
              <w:spacing w:before="0" w:after="0"/>
              <w:ind w:left="497" w:hanging="284"/>
              <w:jc w:val="both"/>
              <w:rPr>
                <w:rFonts w:cs="Arial"/>
                <w:sz w:val="18"/>
                <w:szCs w:val="18"/>
              </w:rPr>
            </w:pPr>
            <w:r w:rsidRPr="00B4032A">
              <w:rPr>
                <w:rFonts w:cs="Arial"/>
                <w:sz w:val="18"/>
                <w:szCs w:val="18"/>
              </w:rPr>
              <w:t xml:space="preserve">Herstellung von Lösungen/Mischungen, Filtration von </w:t>
            </w:r>
            <w:proofErr w:type="gramStart"/>
            <w:r w:rsidRPr="00B4032A">
              <w:rPr>
                <w:rFonts w:cs="Arial"/>
                <w:sz w:val="18"/>
                <w:szCs w:val="18"/>
              </w:rPr>
              <w:t>Lösungen,  Zugabe</w:t>
            </w:r>
            <w:proofErr w:type="gramEnd"/>
            <w:r w:rsidRPr="00B4032A">
              <w:rPr>
                <w:rFonts w:cs="Arial"/>
                <w:sz w:val="18"/>
                <w:szCs w:val="18"/>
              </w:rPr>
              <w:t xml:space="preserve"> von Reagenzien bei Farb- und Fällungsreaktionen, DC, Arbeiten mit offener Flamme, Arbeiten mit dem Wasserbad </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4"/>
            <w:tcBorders>
              <w:left w:val="single" w:sz="18" w:space="0" w:color="FF0000"/>
              <w:bottom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Beschäftigungs-</w:t>
            </w:r>
            <w:r w:rsidR="00ED3412">
              <w:rPr>
                <w:rFonts w:cs="Arial"/>
                <w:b/>
                <w:sz w:val="18"/>
                <w:szCs w:val="18"/>
              </w:rPr>
              <w:br/>
            </w:r>
            <w:proofErr w:type="spellStart"/>
            <w:r w:rsidRPr="00D55AE5">
              <w:rPr>
                <w:rFonts w:cs="Arial"/>
                <w:b/>
                <w:sz w:val="18"/>
                <w:szCs w:val="18"/>
              </w:rPr>
              <w:t>beschränkung</w:t>
            </w:r>
            <w:proofErr w:type="spellEnd"/>
            <w:r w:rsidRPr="00D55AE5">
              <w:rPr>
                <w:rFonts w:cs="Arial"/>
                <w:b/>
                <w:sz w:val="18"/>
                <w:szCs w:val="18"/>
              </w:rPr>
              <w:t>:</w:t>
            </w:r>
          </w:p>
        </w:tc>
        <w:tc>
          <w:tcPr>
            <w:tcW w:w="7938" w:type="dxa"/>
            <w:gridSpan w:val="5"/>
            <w:tcBorders>
              <w:bottom w:val="single" w:sz="18" w:space="0" w:color="FF0000"/>
              <w:right w:val="single" w:sz="18" w:space="0" w:color="FF0000"/>
            </w:tcBorders>
          </w:tcPr>
          <w:p w:rsidR="00F248EE" w:rsidRDefault="00F248EE" w:rsidP="00F248EE">
            <w:pPr>
              <w:pStyle w:val="ABDAAufzhlungA"/>
              <w:ind w:left="260" w:hanging="260"/>
              <w:rPr>
                <w:sz w:val="18"/>
                <w:szCs w:val="18"/>
              </w:rPr>
            </w:pPr>
            <w:r w:rsidRPr="003B1C65">
              <w:rPr>
                <w:sz w:val="18"/>
                <w:szCs w:val="18"/>
                <w:highlight w:val="yellow"/>
              </w:rPr>
              <w:t>Beschäftigungsverbot für Schwangere für Tätigkeiten mit Stoffen, die mit H361,</w:t>
            </w:r>
            <w:r>
              <w:rPr>
                <w:sz w:val="18"/>
                <w:szCs w:val="18"/>
                <w:highlight w:val="yellow"/>
              </w:rPr>
              <w:t xml:space="preserve"> H361d, H361fd,</w:t>
            </w:r>
            <w:r w:rsidRPr="003B1C65">
              <w:rPr>
                <w:sz w:val="18"/>
                <w:szCs w:val="18"/>
                <w:highlight w:val="yellow"/>
              </w:rPr>
              <w:t xml:space="preserve"> H362, H370, H300, H310, H330, H301, H311, H331 oder H304 gekennzeichnet sind</w:t>
            </w:r>
          </w:p>
          <w:p w:rsidR="00F248EE" w:rsidRPr="003B1C65" w:rsidRDefault="00F248EE" w:rsidP="00F248EE">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3922FF" w:rsidRPr="003922FF" w:rsidRDefault="00F248EE" w:rsidP="00F248EE">
            <w:pPr>
              <w:pStyle w:val="ABDAAufzhlungA"/>
              <w:ind w:left="215" w:hanging="215"/>
              <w:rPr>
                <w:sz w:val="18"/>
                <w:szCs w:val="18"/>
              </w:rPr>
            </w:pPr>
            <w:r w:rsidRPr="003B1C65">
              <w:rPr>
                <w:sz w:val="18"/>
                <w:szCs w:val="18"/>
                <w:highlight w:val="yellow"/>
              </w:rPr>
              <w:t xml:space="preserve">Beschäftigungsbeschränkung für Jugendliche gemäß </w:t>
            </w:r>
            <w:proofErr w:type="spellStart"/>
            <w:r w:rsidRPr="003B1C65">
              <w:rPr>
                <w:sz w:val="18"/>
                <w:szCs w:val="18"/>
                <w:highlight w:val="yellow"/>
              </w:rPr>
              <w:t>JArbSchG</w:t>
            </w:r>
            <w:proofErr w:type="spellEnd"/>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992"/>
        <w:gridCol w:w="6663"/>
      </w:tblGrid>
      <w:tr w:rsidR="00FB411A" w:rsidRPr="00E86506" w:rsidTr="007E5A0B">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 xml:space="preserve">Zum Aufnehmen verschütteter Substanzen </w:t>
            </w:r>
            <w:r>
              <w:rPr>
                <w:rFonts w:ascii="Arial" w:hAnsi="Arial" w:cs="Arial"/>
                <w:sz w:val="18"/>
                <w:szCs w:val="18"/>
              </w:rPr>
              <w:t>geeigneten Atemschutz</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8D412F" w:rsidRDefault="00FB411A" w:rsidP="00FB411A">
            <w:pPr>
              <w:pStyle w:val="Listenabsatz"/>
              <w:numPr>
                <w:ilvl w:val="0"/>
                <w:numId w:val="43"/>
              </w:numPr>
              <w:ind w:left="214" w:hanging="214"/>
              <w:jc w:val="both"/>
              <w:rPr>
                <w:rFonts w:ascii="Arial" w:hAnsi="Arial" w:cs="Arial"/>
                <w:sz w:val="18"/>
                <w:szCs w:val="18"/>
              </w:rPr>
            </w:pPr>
            <w:r>
              <w:rPr>
                <w:rFonts w:ascii="Arial" w:hAnsi="Arial" w:cs="Arial"/>
                <w:sz w:val="18"/>
                <w:szCs w:val="18"/>
              </w:rPr>
              <w:t>Arbeitsbereich verlassen und ausreichend lüften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0"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36" w:space="0" w:color="1F497D"/>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nummern</w:t>
            </w:r>
          </w:p>
          <w:p w:rsidR="00FB411A" w:rsidRPr="00D55AE5" w:rsidRDefault="00FB411A" w:rsidP="007E5A0B">
            <w:pPr>
              <w:pStyle w:val="Textkrper34"/>
              <w:tabs>
                <w:tab w:val="left" w:pos="5978"/>
              </w:tabs>
              <w:overflowPunct/>
              <w:autoSpaceDE/>
              <w:autoSpaceDN/>
              <w:adjustRightInd/>
              <w:rPr>
                <w:rFonts w:cs="Arial"/>
                <w:b/>
                <w:sz w:val="18"/>
                <w:szCs w:val="18"/>
              </w:rPr>
            </w:pPr>
          </w:p>
        </w:tc>
        <w:tc>
          <w:tcPr>
            <w:tcW w:w="7655" w:type="dxa"/>
            <w:gridSpan w:val="2"/>
            <w:tcBorders>
              <w:bottom w:val="single" w:sz="36" w:space="0" w:color="1F497D"/>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A3C5C" w:rsidRDefault="00FB411A" w:rsidP="007E5A0B">
            <w:pPr>
              <w:pStyle w:val="Textkrper34"/>
              <w:spacing w:before="60"/>
              <w:jc w:val="center"/>
              <w:rPr>
                <w:rFonts w:cs="Arial"/>
                <w:b/>
                <w:sz w:val="18"/>
                <w:szCs w:val="18"/>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1"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 und ggf. Haut anschließend mit Seife waschen.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Ggf. Arzt rufen oder 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w:t>
            </w:r>
            <w:proofErr w:type="spellStart"/>
            <w:r w:rsidRPr="00D55AE5">
              <w:rPr>
                <w:rFonts w:cs="Arial"/>
                <w:sz w:val="18"/>
                <w:szCs w:val="18"/>
              </w:rPr>
              <w:t>Lidspalt</w:t>
            </w:r>
            <w:proofErr w:type="spellEnd"/>
            <w:r w:rsidRPr="00D55AE5">
              <w:rPr>
                <w:rFonts w:cs="Arial"/>
                <w:sz w:val="18"/>
                <w:szCs w:val="18"/>
              </w:rPr>
              <w:t xml:space="preserve"> unter fließendem Wasser spülen. 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w:t>
            </w:r>
            <w:proofErr w:type="spellStart"/>
            <w:r>
              <w:rPr>
                <w:rFonts w:cs="Arial"/>
                <w:sz w:val="18"/>
                <w:szCs w:val="18"/>
              </w:rPr>
              <w:t>Bewußtlosigkeit</w:t>
            </w:r>
            <w:proofErr w:type="spellEnd"/>
            <w:r>
              <w:rPr>
                <w:rFonts w:cs="Arial"/>
                <w:sz w:val="18"/>
                <w:szCs w:val="18"/>
              </w:rPr>
              <w: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 xml:space="preserve">Beispiel einer Betriebsanweisung für die </w:t>
      </w:r>
      <w:r w:rsidR="00B96C96">
        <w:rPr>
          <w:rFonts w:ascii="Arial" w:hAnsi="Arial"/>
          <w:sz w:val="18"/>
          <w:szCs w:val="20"/>
        </w:rPr>
        <w:t>Prüfung der Ausgangsstoffe</w:t>
      </w:r>
      <w:r>
        <w:rPr>
          <w:rFonts w:ascii="Arial" w:hAnsi="Arial"/>
          <w:sz w:val="18"/>
          <w:szCs w:val="20"/>
        </w:rPr>
        <w:t xml:space="preserve">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283"/>
        <w:gridCol w:w="426"/>
        <w:gridCol w:w="283"/>
        <w:gridCol w:w="2955"/>
        <w:gridCol w:w="3424"/>
        <w:gridCol w:w="1276"/>
      </w:tblGrid>
      <w:tr w:rsidR="00FB411A" w:rsidRPr="00E86506" w:rsidTr="007E5A0B">
        <w:trPr>
          <w:cantSplit/>
        </w:trPr>
        <w:tc>
          <w:tcPr>
            <w:tcW w:w="5082" w:type="dxa"/>
            <w:gridSpan w:val="5"/>
            <w:tcBorders>
              <w:top w:val="single" w:sz="18" w:space="0" w:color="FF0000"/>
              <w:left w:val="single" w:sz="18" w:space="0" w:color="FF0000"/>
              <w:bottom w:val="single" w:sz="12" w:space="0" w:color="auto"/>
              <w:right w:val="single" w:sz="12" w:space="0" w:color="auto"/>
            </w:tcBorders>
            <w:shd w:val="clear" w:color="auto" w:fill="C6D9F1"/>
          </w:tcPr>
          <w:p w:rsidR="00FB411A" w:rsidRPr="003A4F9E"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3A4F9E">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A43D46">
              <w:rPr>
                <w:rFonts w:cs="Arial"/>
                <w:bCs/>
                <w:i/>
                <w:sz w:val="18"/>
                <w:szCs w:val="18"/>
              </w:rPr>
              <w:t>0</w:t>
            </w:r>
            <w:r w:rsidR="000D5AA9">
              <w:rPr>
                <w:rFonts w:cs="Arial"/>
                <w:bCs/>
                <w:i/>
                <w:sz w:val="18"/>
                <w:szCs w:val="18"/>
              </w:rPr>
              <w:t>6</w:t>
            </w:r>
            <w:r w:rsidRPr="00D55AE5">
              <w:rPr>
                <w:rFonts w:cs="Arial"/>
                <w:b/>
                <w:bCs/>
                <w:sz w:val="18"/>
                <w:szCs w:val="18"/>
              </w:rPr>
              <w:tab/>
            </w:r>
          </w:p>
        </w:tc>
        <w:tc>
          <w:tcPr>
            <w:tcW w:w="4700" w:type="dxa"/>
            <w:gridSpan w:val="2"/>
            <w:tcBorders>
              <w:top w:val="single" w:sz="18" w:space="0" w:color="FF0000"/>
              <w:left w:val="single" w:sz="12" w:space="0" w:color="auto"/>
              <w:bottom w:val="single" w:sz="12" w:space="0" w:color="auto"/>
              <w:right w:val="single" w:sz="18" w:space="0" w:color="FF0000"/>
            </w:tcBorders>
            <w:shd w:val="clear" w:color="auto" w:fill="C6D9F1"/>
          </w:tcPr>
          <w:p w:rsidR="00FB411A" w:rsidRPr="003A4F9E" w:rsidRDefault="00FB411A" w:rsidP="000D5AA9">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Pr>
                <w:rFonts w:cs="Arial"/>
                <w:b/>
                <w:bCs/>
                <w:sz w:val="18"/>
                <w:szCs w:val="18"/>
              </w:rPr>
              <w:t xml:space="preserve">  </w:t>
            </w:r>
            <w:r w:rsidR="000D5AA9">
              <w:rPr>
                <w:rFonts w:cs="Arial"/>
                <w:bCs/>
                <w:i/>
                <w:sz w:val="18"/>
                <w:szCs w:val="18"/>
              </w:rPr>
              <w:t>Labor</w:t>
            </w:r>
          </w:p>
        </w:tc>
      </w:tr>
      <w:tr w:rsidR="00FB411A" w:rsidRPr="00E86506" w:rsidTr="007E5A0B">
        <w:trPr>
          <w:cantSplit/>
        </w:trPr>
        <w:tc>
          <w:tcPr>
            <w:tcW w:w="1418" w:type="dxa"/>
            <w:gridSpan w:val="2"/>
            <w:tcBorders>
              <w:top w:val="single" w:sz="12" w:space="0" w:color="auto"/>
              <w:left w:val="single" w:sz="18" w:space="0" w:color="FF0000"/>
              <w:bottom w:val="single" w:sz="4" w:space="0" w:color="auto"/>
            </w:tcBorders>
            <w:shd w:val="clear" w:color="auto" w:fill="C6D9F1"/>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4" w:space="0" w:color="auto"/>
              <w:right w:val="single" w:sz="12" w:space="0" w:color="auto"/>
            </w:tcBorders>
            <w:shd w:val="clear" w:color="auto" w:fill="C6D9F1"/>
          </w:tcPr>
          <w:p w:rsidR="00FB411A" w:rsidRPr="00D55AE5" w:rsidRDefault="00B96C96" w:rsidP="007E5A0B">
            <w:pPr>
              <w:pStyle w:val="Textkrper34"/>
              <w:tabs>
                <w:tab w:val="left" w:pos="5978"/>
              </w:tabs>
              <w:overflowPunct/>
              <w:autoSpaceDE/>
              <w:autoSpaceDN/>
              <w:adjustRightInd/>
              <w:spacing w:before="120" w:after="120"/>
              <w:rPr>
                <w:rFonts w:cs="Arial"/>
                <w:b/>
                <w:bCs/>
                <w:sz w:val="18"/>
                <w:szCs w:val="18"/>
              </w:rPr>
            </w:pPr>
            <w:r>
              <w:rPr>
                <w:rFonts w:cs="Arial"/>
                <w:bCs/>
                <w:i/>
                <w:sz w:val="18"/>
                <w:szCs w:val="18"/>
              </w:rPr>
              <w:t>Prüfung der Ausgangsstoffe</w:t>
            </w:r>
          </w:p>
        </w:tc>
        <w:tc>
          <w:tcPr>
            <w:tcW w:w="4700" w:type="dxa"/>
            <w:gridSpan w:val="2"/>
            <w:tcBorders>
              <w:top w:val="single" w:sz="12" w:space="0" w:color="auto"/>
              <w:left w:val="single" w:sz="12" w:space="0" w:color="auto"/>
              <w:bottom w:val="single" w:sz="4" w:space="0" w:color="auto"/>
              <w:right w:val="single" w:sz="18" w:space="0" w:color="FF0000"/>
            </w:tcBorders>
            <w:shd w:val="clear" w:color="auto" w:fill="C6D9F1"/>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r w:rsidRPr="004564B6">
              <w:rPr>
                <w:rFonts w:cs="Arial"/>
                <w:b/>
                <w:sz w:val="18"/>
                <w:szCs w:val="18"/>
              </w:rPr>
              <w:t>Datum:</w:t>
            </w:r>
            <w:r>
              <w:rPr>
                <w:rFonts w:cs="Arial"/>
                <w:i/>
                <w:sz w:val="18"/>
                <w:szCs w:val="18"/>
              </w:rPr>
              <w:t xml:space="preserve"> 18.10.2016</w:t>
            </w:r>
          </w:p>
        </w:tc>
      </w:tr>
      <w:tr w:rsidR="00FB411A" w:rsidRPr="00E86506" w:rsidTr="007E5A0B">
        <w:trPr>
          <w:cantSplit/>
          <w:trHeight w:val="222"/>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Height w:val="462"/>
        </w:trPr>
        <w:tc>
          <w:tcPr>
            <w:tcW w:w="9782" w:type="dxa"/>
            <w:gridSpan w:val="7"/>
            <w:tcBorders>
              <w:top w:val="single" w:sz="36" w:space="0" w:color="1F497D"/>
              <w:left w:val="single" w:sz="18" w:space="0" w:color="FF0000"/>
              <w:right w:val="single" w:sz="18" w:space="0" w:color="FF0000"/>
            </w:tcBorders>
          </w:tcPr>
          <w:p w:rsidR="00FB411A" w:rsidRPr="00C908E5" w:rsidRDefault="000D5AA9"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 xml:space="preserve">Es handelt sich um eine Gruppenbetriebsanweisung für Tätigkeiten </w:t>
            </w:r>
            <w:r>
              <w:rPr>
                <w:rFonts w:cs="Arial"/>
                <w:i/>
                <w:sz w:val="18"/>
                <w:szCs w:val="18"/>
              </w:rPr>
              <w:t>i</w:t>
            </w:r>
            <w:r w:rsidRPr="008D412F">
              <w:rPr>
                <w:rFonts w:cs="Arial"/>
                <w:i/>
                <w:sz w:val="18"/>
                <w:szCs w:val="18"/>
              </w:rPr>
              <w:t>m Apothekenlaboratorium mit Stoffen</w:t>
            </w:r>
            <w:r>
              <w:rPr>
                <w:rFonts w:cs="Arial"/>
                <w:i/>
                <w:sz w:val="18"/>
                <w:szCs w:val="18"/>
              </w:rPr>
              <w:t>/Gemischen</w:t>
            </w:r>
            <w:r w:rsidRPr="008D412F">
              <w:rPr>
                <w:rFonts w:cs="Arial"/>
                <w:i/>
                <w:sz w:val="18"/>
                <w:szCs w:val="18"/>
              </w:rPr>
              <w:t xml:space="preserve">, die </w:t>
            </w:r>
            <w:r>
              <w:rPr>
                <w:rFonts w:cs="Arial"/>
                <w:b/>
                <w:i/>
                <w:sz w:val="18"/>
                <w:szCs w:val="18"/>
              </w:rPr>
              <w:t xml:space="preserve">für die Augen </w:t>
            </w:r>
            <w:r w:rsidRPr="008D412F">
              <w:rPr>
                <w:rFonts w:cs="Arial"/>
                <w:b/>
                <w:i/>
                <w:sz w:val="18"/>
                <w:szCs w:val="18"/>
              </w:rPr>
              <w:t>gefährlich</w:t>
            </w:r>
            <w:r w:rsidRPr="008D412F">
              <w:rPr>
                <w:rFonts w:cs="Arial"/>
                <w:i/>
                <w:sz w:val="18"/>
                <w:szCs w:val="18"/>
              </w:rPr>
              <w:t xml:space="preserve"> sind. Dazu gehören Gefahrstoffe, die mit einem oder mehreren der folgenden H-Sätze bzw. nach dem Far</w:t>
            </w:r>
            <w:r w:rsidRPr="008D412F">
              <w:rPr>
                <w:rFonts w:cs="Arial"/>
                <w:i/>
                <w:sz w:val="18"/>
                <w:szCs w:val="18"/>
              </w:rPr>
              <w:t>b</w:t>
            </w:r>
            <w:r w:rsidRPr="008D412F">
              <w:rPr>
                <w:rFonts w:cs="Arial"/>
                <w:i/>
                <w:sz w:val="18"/>
                <w:szCs w:val="18"/>
              </w:rPr>
              <w:t xml:space="preserve">konzept mit einem </w:t>
            </w:r>
            <w:r>
              <w:rPr>
                <w:rFonts w:cs="Arial"/>
                <w:i/>
                <w:sz w:val="18"/>
                <w:szCs w:val="18"/>
              </w:rPr>
              <w:t>hellblauen</w:t>
            </w:r>
            <w:r w:rsidRPr="008D412F">
              <w:rPr>
                <w:rFonts w:cs="Arial"/>
                <w:i/>
                <w:sz w:val="18"/>
                <w:szCs w:val="18"/>
              </w:rPr>
              <w:t xml:space="preserve"> Punkt gekennzeichnet sind:</w:t>
            </w:r>
          </w:p>
        </w:tc>
      </w:tr>
      <w:tr w:rsidR="00FB411A" w:rsidRPr="00E86506" w:rsidTr="007E5A0B">
        <w:trPr>
          <w:cantSplit/>
          <w:trHeight w:val="461"/>
        </w:trPr>
        <w:tc>
          <w:tcPr>
            <w:tcW w:w="1135" w:type="dxa"/>
            <w:tcBorders>
              <w:left w:val="single" w:sz="18" w:space="0" w:color="FF0000"/>
              <w:bottom w:val="single" w:sz="36" w:space="0" w:color="1F497D"/>
            </w:tcBorders>
          </w:tcPr>
          <w:p w:rsidR="00FB411A" w:rsidRPr="008D412F" w:rsidRDefault="00634AEC" w:rsidP="007E5A0B">
            <w:pPr>
              <w:pStyle w:val="Textkrper34"/>
              <w:tabs>
                <w:tab w:val="left" w:pos="5978"/>
              </w:tabs>
              <w:overflowPunct/>
              <w:autoSpaceDE/>
              <w:autoSpaceDN/>
              <w:adjustRightInd/>
              <w:spacing w:before="60"/>
              <w:jc w:val="both"/>
              <w:rPr>
                <w:rFonts w:cs="Arial"/>
                <w:i/>
                <w:sz w:val="18"/>
                <w:szCs w:val="18"/>
              </w:rPr>
            </w:pPr>
            <w:r>
              <w:rPr>
                <w:rFonts w:cs="Arial"/>
                <w:i/>
                <w:noProof/>
                <w:sz w:val="18"/>
                <w:szCs w:val="18"/>
              </w:rPr>
              <mc:AlternateContent>
                <mc:Choice Requires="wps">
                  <w:drawing>
                    <wp:anchor distT="0" distB="0" distL="114300" distR="114300" simplePos="0" relativeHeight="251662336" behindDoc="0" locked="0" layoutInCell="1" allowOverlap="1">
                      <wp:simplePos x="0" y="0"/>
                      <wp:positionH relativeFrom="column">
                        <wp:posOffset>227330</wp:posOffset>
                      </wp:positionH>
                      <wp:positionV relativeFrom="paragraph">
                        <wp:posOffset>24765</wp:posOffset>
                      </wp:positionV>
                      <wp:extent cx="264160" cy="254635"/>
                      <wp:effectExtent l="10795" t="11430" r="10795" b="10160"/>
                      <wp:wrapNone/>
                      <wp:docPr id="40"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54635"/>
                              </a:xfrm>
                              <a:prstGeom prst="ellipse">
                                <a:avLst/>
                              </a:prstGeom>
                              <a:solidFill>
                                <a:srgbClr val="C6D9F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06BA0" id="Oval 186" o:spid="_x0000_s1026" style="position:absolute;margin-left:17.9pt;margin-top:1.95pt;width:20.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" fillcolor="#c6d9f1"/>
                  </w:pict>
                </mc:Fallback>
              </mc:AlternateContent>
            </w:r>
          </w:p>
        </w:tc>
        <w:tc>
          <w:tcPr>
            <w:tcW w:w="7371" w:type="dxa"/>
            <w:gridSpan w:val="5"/>
            <w:tcBorders>
              <w:bottom w:val="single" w:sz="36" w:space="0" w:color="1F497D"/>
            </w:tcBorders>
          </w:tcPr>
          <w:p w:rsidR="00FB411A" w:rsidRPr="008D412F" w:rsidRDefault="00FB411A" w:rsidP="007E5A0B">
            <w:pPr>
              <w:pStyle w:val="Textkrper34"/>
              <w:tabs>
                <w:tab w:val="left" w:pos="5978"/>
              </w:tabs>
              <w:overflowPunct/>
              <w:autoSpaceDE/>
              <w:autoSpaceDN/>
              <w:adjustRightInd/>
              <w:spacing w:before="120" w:after="120"/>
              <w:jc w:val="center"/>
              <w:rPr>
                <w:rFonts w:cs="Arial"/>
                <w:i/>
                <w:sz w:val="18"/>
                <w:szCs w:val="18"/>
              </w:rPr>
            </w:pPr>
            <w:r>
              <w:rPr>
                <w:rFonts w:cs="Arial"/>
                <w:b/>
                <w:bCs/>
                <w:i/>
                <w:sz w:val="18"/>
                <w:szCs w:val="18"/>
                <w:shd w:val="clear" w:color="auto" w:fill="FFFFFF"/>
              </w:rPr>
              <w:t xml:space="preserve">H314 H318 H319 </w:t>
            </w:r>
            <w:r w:rsidRPr="003A4F9E">
              <w:rPr>
                <w:rFonts w:cs="Arial"/>
                <w:b/>
                <w:bCs/>
                <w:i/>
                <w:sz w:val="18"/>
                <w:szCs w:val="18"/>
                <w:shd w:val="clear" w:color="auto" w:fill="FFFFFF"/>
              </w:rPr>
              <w:t>EUH07</w:t>
            </w:r>
            <w:r>
              <w:rPr>
                <w:rFonts w:cs="Arial"/>
                <w:b/>
                <w:bCs/>
                <w:i/>
                <w:sz w:val="18"/>
                <w:szCs w:val="18"/>
                <w:shd w:val="clear" w:color="auto" w:fill="FFFFFF"/>
              </w:rPr>
              <w:t>0</w:t>
            </w:r>
          </w:p>
        </w:tc>
        <w:tc>
          <w:tcPr>
            <w:tcW w:w="1276" w:type="dxa"/>
            <w:tcBorders>
              <w:left w:val="nil"/>
              <w:bottom w:val="single" w:sz="36" w:space="0" w:color="1F497D"/>
              <w:right w:val="single" w:sz="18" w:space="0" w:color="FF0000"/>
            </w:tcBorders>
          </w:tcPr>
          <w:p w:rsidR="00FB411A" w:rsidRPr="008D412F" w:rsidRDefault="00FB411A" w:rsidP="007E5A0B">
            <w:pPr>
              <w:pStyle w:val="Textkrper34"/>
              <w:tabs>
                <w:tab w:val="left" w:pos="5978"/>
              </w:tabs>
              <w:overflowPunct/>
              <w:autoSpaceDE/>
              <w:autoSpaceDN/>
              <w:adjustRightInd/>
              <w:spacing w:after="60"/>
              <w:jc w:val="both"/>
              <w:rPr>
                <w:rFonts w:cs="Arial"/>
                <w:i/>
                <w:sz w:val="18"/>
                <w:szCs w:val="18"/>
              </w:rPr>
            </w:pPr>
            <w:r>
              <w:rPr>
                <w:rFonts w:cs="Arial"/>
                <w:i/>
                <w:noProof/>
                <w:sz w:val="18"/>
                <w:szCs w:val="18"/>
              </w:rPr>
              <w:drawing>
                <wp:inline distT="0" distB="0" distL="0" distR="0">
                  <wp:extent cx="302260" cy="302260"/>
                  <wp:effectExtent l="19050" t="0" r="2540" b="0"/>
                  <wp:docPr id="22" name="Bild 22" descr="Ätzwirkung_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Ätzwirkung_GHS05"/>
                          <pic:cNvPicPr>
                            <a:picLocks noChangeAspect="1" noChangeArrowheads="1"/>
                          </pic:cNvPicPr>
                        </pic:nvPicPr>
                        <pic:blipFill>
                          <a:blip r:embed="rId21"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cs="Arial"/>
                <w:i/>
                <w:sz w:val="18"/>
                <w:szCs w:val="18"/>
              </w:rPr>
              <w:t xml:space="preserve"> </w:t>
            </w:r>
            <w:r>
              <w:rPr>
                <w:rFonts w:cs="Arial"/>
                <w:i/>
                <w:noProof/>
                <w:sz w:val="18"/>
                <w:szCs w:val="18"/>
              </w:rPr>
              <w:drawing>
                <wp:inline distT="0" distB="0" distL="0" distR="0">
                  <wp:extent cx="318135" cy="318135"/>
                  <wp:effectExtent l="19050" t="0" r="5715" b="0"/>
                  <wp:docPr id="23" name="Bild 23" descr="Ausrufezeichen_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srufezeichen_GHS07"/>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spacing w:before="60" w:after="60"/>
              <w:jc w:val="both"/>
              <w:rPr>
                <w:rFonts w:cs="Arial"/>
                <w:b/>
                <w:bCs/>
                <w:sz w:val="18"/>
                <w:szCs w:val="18"/>
              </w:rPr>
            </w:pPr>
            <w:r w:rsidRPr="00885E00">
              <w:rPr>
                <w:rFonts w:cs="Arial"/>
                <w:bCs/>
                <w:i/>
                <w:sz w:val="18"/>
                <w:szCs w:val="18"/>
              </w:rPr>
              <w:t xml:space="preserve">Stoffe/Gemische, die mit einem der folgenden H-Sätze gekennzeichnet sind, können die </w:t>
            </w:r>
            <w:r>
              <w:rPr>
                <w:rFonts w:cs="Arial"/>
                <w:bCs/>
                <w:i/>
                <w:sz w:val="18"/>
                <w:szCs w:val="18"/>
              </w:rPr>
              <w:t>Augen</w:t>
            </w:r>
            <w:r w:rsidRPr="00885E00">
              <w:rPr>
                <w:rFonts w:cs="Arial"/>
                <w:bCs/>
                <w:i/>
                <w:sz w:val="18"/>
                <w:szCs w:val="18"/>
              </w:rPr>
              <w:t xml:space="preserve"> reizen, verätzen oder </w:t>
            </w:r>
            <w:r>
              <w:rPr>
                <w:rFonts w:cs="Arial"/>
                <w:bCs/>
                <w:i/>
                <w:sz w:val="18"/>
                <w:szCs w:val="18"/>
              </w:rPr>
              <w:t>ggf.</w:t>
            </w:r>
            <w:r w:rsidRPr="00885E00">
              <w:rPr>
                <w:rFonts w:cs="Arial"/>
                <w:bCs/>
                <w:i/>
                <w:sz w:val="18"/>
                <w:szCs w:val="18"/>
              </w:rPr>
              <w:t xml:space="preserve"> </w:t>
            </w:r>
            <w:r>
              <w:rPr>
                <w:rFonts w:cs="Arial"/>
                <w:bCs/>
                <w:i/>
                <w:sz w:val="18"/>
                <w:szCs w:val="18"/>
              </w:rPr>
              <w:t xml:space="preserve">bei Kontakt </w:t>
            </w:r>
            <w:r w:rsidRPr="00885E00">
              <w:rPr>
                <w:rFonts w:cs="Arial"/>
                <w:bCs/>
                <w:i/>
                <w:sz w:val="18"/>
                <w:szCs w:val="18"/>
              </w:rPr>
              <w:t xml:space="preserve">über </w:t>
            </w:r>
            <w:r>
              <w:rPr>
                <w:rFonts w:cs="Arial"/>
                <w:bCs/>
                <w:i/>
                <w:sz w:val="18"/>
                <w:szCs w:val="18"/>
              </w:rPr>
              <w:t>die Augen</w:t>
            </w:r>
            <w:r w:rsidRPr="00885E00">
              <w:rPr>
                <w:rFonts w:cs="Arial"/>
                <w:bCs/>
                <w:i/>
                <w:sz w:val="18"/>
                <w:szCs w:val="18"/>
              </w:rPr>
              <w:t xml:space="preserve"> in den Körper aufgenommen werden </w:t>
            </w:r>
            <w:r>
              <w:rPr>
                <w:rFonts w:cs="Arial"/>
                <w:bCs/>
                <w:i/>
                <w:sz w:val="18"/>
                <w:szCs w:val="18"/>
              </w:rPr>
              <w:t xml:space="preserve">und so </w:t>
            </w:r>
            <w:r w:rsidRPr="00885E00">
              <w:rPr>
                <w:rFonts w:cs="Arial"/>
                <w:bCs/>
                <w:i/>
                <w:sz w:val="18"/>
                <w:szCs w:val="18"/>
              </w:rPr>
              <w:t>zu Vergiftungen führen.</w:t>
            </w:r>
          </w:p>
        </w:tc>
      </w:tr>
      <w:tr w:rsidR="00FB411A" w:rsidRPr="00E86506" w:rsidTr="007E5A0B">
        <w:trPr>
          <w:cantSplit/>
        </w:trPr>
        <w:tc>
          <w:tcPr>
            <w:tcW w:w="1135" w:type="dxa"/>
            <w:tcBorders>
              <w:left w:val="single" w:sz="18" w:space="0" w:color="FF0000"/>
              <w:bottom w:val="single" w:sz="36" w:space="0" w:color="1F497D"/>
            </w:tcBorders>
            <w:shd w:val="clear" w:color="auto" w:fill="C6D9F1"/>
          </w:tcPr>
          <w:p w:rsidR="00FB411A" w:rsidRPr="00691B9D" w:rsidRDefault="00FB411A" w:rsidP="009C18CD">
            <w:pPr>
              <w:pStyle w:val="Textkrper34"/>
              <w:tabs>
                <w:tab w:val="left" w:pos="5978"/>
              </w:tabs>
              <w:overflowPunct/>
              <w:autoSpaceDE/>
              <w:autoSpaceDN/>
              <w:adjustRightInd/>
              <w:spacing w:before="120"/>
              <w:jc w:val="center"/>
              <w:rPr>
                <w:rFonts w:cs="Arial"/>
                <w:b/>
                <w:bCs/>
                <w:i/>
                <w:sz w:val="16"/>
                <w:szCs w:val="16"/>
              </w:rPr>
            </w:pPr>
            <w:r w:rsidRPr="00691B9D">
              <w:rPr>
                <w:rFonts w:cs="Arial"/>
                <w:b/>
                <w:bCs/>
                <w:i/>
                <w:sz w:val="16"/>
                <w:szCs w:val="16"/>
              </w:rPr>
              <w:t>H314</w:t>
            </w:r>
          </w:p>
          <w:p w:rsidR="00FB411A" w:rsidRPr="00691B9D" w:rsidRDefault="00FB411A" w:rsidP="007E5A0B">
            <w:pPr>
              <w:pStyle w:val="Textkrper34"/>
              <w:tabs>
                <w:tab w:val="left" w:pos="5978"/>
              </w:tabs>
              <w:overflowPunct/>
              <w:autoSpaceDE/>
              <w:autoSpaceDN/>
              <w:adjustRightInd/>
              <w:jc w:val="center"/>
              <w:rPr>
                <w:rFonts w:cs="Arial"/>
                <w:b/>
                <w:bCs/>
                <w:i/>
                <w:sz w:val="16"/>
                <w:szCs w:val="16"/>
              </w:rPr>
            </w:pPr>
            <w:r w:rsidRPr="00691B9D">
              <w:rPr>
                <w:rFonts w:cs="Arial"/>
                <w:b/>
                <w:bCs/>
                <w:i/>
                <w:sz w:val="16"/>
                <w:szCs w:val="16"/>
              </w:rPr>
              <w:t>H318</w:t>
            </w:r>
          </w:p>
          <w:p w:rsidR="00FB411A" w:rsidRDefault="00FB411A" w:rsidP="007E5A0B">
            <w:pPr>
              <w:pStyle w:val="Textkrper34"/>
              <w:tabs>
                <w:tab w:val="left" w:pos="5978"/>
              </w:tabs>
              <w:overflowPunct/>
              <w:autoSpaceDE/>
              <w:autoSpaceDN/>
              <w:adjustRightInd/>
              <w:jc w:val="center"/>
              <w:rPr>
                <w:rFonts w:cs="Arial"/>
                <w:b/>
                <w:bCs/>
                <w:i/>
                <w:sz w:val="16"/>
                <w:szCs w:val="16"/>
              </w:rPr>
            </w:pPr>
            <w:r w:rsidRPr="00691B9D">
              <w:rPr>
                <w:rFonts w:cs="Arial"/>
                <w:b/>
                <w:bCs/>
                <w:i/>
                <w:sz w:val="16"/>
                <w:szCs w:val="16"/>
              </w:rPr>
              <w:t>H319</w:t>
            </w:r>
          </w:p>
          <w:p w:rsidR="00FB411A" w:rsidRPr="00691B9D" w:rsidRDefault="00FB411A" w:rsidP="007E5A0B">
            <w:pPr>
              <w:pStyle w:val="Textkrper34"/>
              <w:tabs>
                <w:tab w:val="left" w:pos="5978"/>
              </w:tabs>
              <w:overflowPunct/>
              <w:autoSpaceDE/>
              <w:autoSpaceDN/>
              <w:adjustRightInd/>
              <w:jc w:val="center"/>
              <w:rPr>
                <w:rFonts w:cs="Arial"/>
                <w:b/>
                <w:bCs/>
                <w:i/>
                <w:sz w:val="16"/>
                <w:szCs w:val="16"/>
              </w:rPr>
            </w:pPr>
            <w:r>
              <w:rPr>
                <w:rFonts w:cs="Arial"/>
                <w:b/>
                <w:bCs/>
                <w:i/>
                <w:sz w:val="16"/>
                <w:szCs w:val="16"/>
              </w:rPr>
              <w:t>EUH070</w:t>
            </w:r>
          </w:p>
        </w:tc>
        <w:tc>
          <w:tcPr>
            <w:tcW w:w="8647" w:type="dxa"/>
            <w:gridSpan w:val="6"/>
            <w:tcBorders>
              <w:bottom w:val="single" w:sz="36" w:space="0" w:color="1F497D"/>
              <w:right w:val="single" w:sz="18" w:space="0" w:color="FF0000"/>
            </w:tcBorders>
            <w:shd w:val="clear" w:color="auto" w:fill="FFFFFF"/>
          </w:tcPr>
          <w:p w:rsidR="00FB411A" w:rsidRDefault="00FB411A" w:rsidP="009C18CD">
            <w:pPr>
              <w:pStyle w:val="Textkrper34"/>
              <w:shd w:val="clear" w:color="auto" w:fill="FFFFFF"/>
              <w:tabs>
                <w:tab w:val="left" w:pos="5978"/>
              </w:tabs>
              <w:overflowPunct/>
              <w:autoSpaceDE/>
              <w:autoSpaceDN/>
              <w:adjustRightInd/>
              <w:spacing w:before="120"/>
              <w:jc w:val="both"/>
              <w:rPr>
                <w:rFonts w:cs="Arial"/>
                <w:bCs/>
                <w:i/>
                <w:sz w:val="16"/>
                <w:szCs w:val="16"/>
              </w:rPr>
            </w:pPr>
            <w:r>
              <w:rPr>
                <w:rFonts w:cs="Arial"/>
                <w:bCs/>
                <w:i/>
                <w:sz w:val="16"/>
                <w:szCs w:val="16"/>
              </w:rPr>
              <w:t>Verursacht schwere Verätzungen der Haut und schwere Augenschäden.</w:t>
            </w:r>
          </w:p>
          <w:p w:rsidR="00FB411A" w:rsidRDefault="00FB411A" w:rsidP="007E5A0B">
            <w:pPr>
              <w:pStyle w:val="Textkrper34"/>
              <w:shd w:val="clear" w:color="auto" w:fill="FFFFFF"/>
              <w:tabs>
                <w:tab w:val="left" w:pos="5978"/>
              </w:tabs>
              <w:overflowPunct/>
              <w:autoSpaceDE/>
              <w:autoSpaceDN/>
              <w:adjustRightInd/>
              <w:jc w:val="both"/>
              <w:rPr>
                <w:rFonts w:cs="Arial"/>
                <w:bCs/>
                <w:i/>
                <w:sz w:val="16"/>
                <w:szCs w:val="16"/>
              </w:rPr>
            </w:pPr>
            <w:r>
              <w:rPr>
                <w:rFonts w:cs="Arial"/>
                <w:bCs/>
                <w:i/>
                <w:sz w:val="16"/>
                <w:szCs w:val="16"/>
              </w:rPr>
              <w:t>Verursacht schwere Augenschäden.</w:t>
            </w:r>
          </w:p>
          <w:p w:rsidR="00FB411A" w:rsidRDefault="00FB411A" w:rsidP="007E5A0B">
            <w:pPr>
              <w:pStyle w:val="Textkrper34"/>
              <w:shd w:val="clear" w:color="auto" w:fill="FFFFFF"/>
              <w:tabs>
                <w:tab w:val="left" w:pos="5978"/>
              </w:tabs>
              <w:overflowPunct/>
              <w:autoSpaceDE/>
              <w:autoSpaceDN/>
              <w:adjustRightInd/>
              <w:jc w:val="both"/>
              <w:rPr>
                <w:rFonts w:cs="Arial"/>
                <w:bCs/>
                <w:i/>
                <w:sz w:val="16"/>
                <w:szCs w:val="16"/>
              </w:rPr>
            </w:pPr>
            <w:r>
              <w:rPr>
                <w:rFonts w:cs="Arial"/>
                <w:bCs/>
                <w:i/>
                <w:sz w:val="16"/>
                <w:szCs w:val="16"/>
              </w:rPr>
              <w:t>Verursacht schwere Augenreizung.</w:t>
            </w:r>
          </w:p>
          <w:p w:rsidR="00FB411A" w:rsidRPr="00A43D46" w:rsidRDefault="00FB411A" w:rsidP="007E5A0B">
            <w:pPr>
              <w:pStyle w:val="Textkrper34"/>
              <w:tabs>
                <w:tab w:val="left" w:pos="5978"/>
              </w:tabs>
              <w:overflowPunct/>
              <w:autoSpaceDE/>
              <w:autoSpaceDN/>
              <w:adjustRightInd/>
              <w:spacing w:after="60"/>
              <w:jc w:val="both"/>
              <w:rPr>
                <w:rFonts w:cs="Arial"/>
                <w:bCs/>
                <w:i/>
                <w:sz w:val="16"/>
                <w:szCs w:val="16"/>
              </w:rPr>
            </w:pPr>
            <w:r>
              <w:rPr>
                <w:rFonts w:cs="Arial"/>
                <w:bCs/>
                <w:i/>
                <w:sz w:val="16"/>
                <w:szCs w:val="16"/>
              </w:rPr>
              <w:t>Giftig bei Berührung mit den Augen.</w:t>
            </w:r>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3"/>
            <w:tcBorders>
              <w:top w:val="single" w:sz="36" w:space="0" w:color="1F497D"/>
              <w:left w:val="single" w:sz="18" w:space="0" w:color="FF0000"/>
            </w:tcBorders>
          </w:tcPr>
          <w:p w:rsidR="00FB411A" w:rsidRPr="00E86506" w:rsidRDefault="00FB411A" w:rsidP="007E5A0B">
            <w:pPr>
              <w:pStyle w:val="Textkrper34"/>
              <w:tabs>
                <w:tab w:val="left" w:pos="5978"/>
              </w:tabs>
              <w:spacing w:before="120"/>
              <w:jc w:val="center"/>
              <w:rPr>
                <w:rFonts w:cs="Arial"/>
                <w:b/>
                <w:sz w:val="20"/>
              </w:rPr>
            </w:pPr>
            <w:r>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26" o:title=""/>
                </v:shape>
                <o:OLEObject Type="Embed" ProgID="PBrush" ShapeID="_x0000_i1025" DrawAspect="Content" ObjectID="_1577186005" r:id="rId27"/>
              </w:object>
            </w:r>
          </w:p>
        </w:tc>
        <w:tc>
          <w:tcPr>
            <w:tcW w:w="7938" w:type="dxa"/>
            <w:gridSpan w:val="4"/>
            <w:tcBorders>
              <w:top w:val="single" w:sz="36" w:space="0" w:color="1F497D"/>
              <w:right w:val="single" w:sz="18" w:space="0" w:color="FF0000"/>
            </w:tcBorders>
          </w:tcPr>
          <w:p w:rsidR="00FB411A" w:rsidRPr="00B4032A" w:rsidRDefault="00FB411A" w:rsidP="00FB411A">
            <w:pPr>
              <w:pStyle w:val="ABDAAufzhlungA"/>
              <w:numPr>
                <w:ilvl w:val="0"/>
                <w:numId w:val="42"/>
              </w:numPr>
              <w:spacing w:after="0"/>
              <w:ind w:left="215" w:hanging="215"/>
              <w:jc w:val="both"/>
              <w:rPr>
                <w:rFonts w:cs="Arial"/>
                <w:sz w:val="18"/>
                <w:szCs w:val="18"/>
              </w:rPr>
            </w:pPr>
            <w:r>
              <w:rPr>
                <w:rFonts w:cs="Arial"/>
                <w:sz w:val="18"/>
                <w:szCs w:val="18"/>
              </w:rPr>
              <w:t>Jeglicher Kontakt mit den Augen</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Geeignete </w:t>
            </w:r>
            <w:r>
              <w:rPr>
                <w:rFonts w:cs="Arial"/>
                <w:sz w:val="18"/>
                <w:szCs w:val="18"/>
              </w:rPr>
              <w:t>Schutzbrille mit Seitenschutz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Folgende Tätigkeiten unter dem Laborabzug durchführen, dabei Frontschieber soweit wie </w:t>
            </w:r>
            <w:proofErr w:type="spellStart"/>
            <w:r w:rsidRPr="00B4032A">
              <w:rPr>
                <w:rFonts w:cs="Arial"/>
                <w:sz w:val="18"/>
                <w:szCs w:val="18"/>
              </w:rPr>
              <w:t>mgl</w:t>
            </w:r>
            <w:proofErr w:type="spellEnd"/>
            <w:r w:rsidRPr="00B4032A">
              <w:rPr>
                <w:rFonts w:cs="Arial"/>
                <w:sz w:val="18"/>
                <w:szCs w:val="18"/>
              </w:rPr>
              <w:t>. geschlossen:</w:t>
            </w:r>
          </w:p>
          <w:p w:rsidR="00FB411A" w:rsidRPr="00B96C96" w:rsidRDefault="00B96C96" w:rsidP="00B96C96">
            <w:pPr>
              <w:numPr>
                <w:ilvl w:val="0"/>
                <w:numId w:val="44"/>
              </w:numPr>
              <w:ind w:left="497" w:hanging="284"/>
              <w:jc w:val="both"/>
              <w:rPr>
                <w:rFonts w:ascii="Arial" w:hAnsi="Arial" w:cs="Arial"/>
              </w:rPr>
            </w:pPr>
            <w:r w:rsidRPr="00B96C96">
              <w:rPr>
                <w:rFonts w:ascii="Arial" w:hAnsi="Arial" w:cs="Arial"/>
                <w:sz w:val="18"/>
                <w:szCs w:val="18"/>
              </w:rPr>
              <w:t xml:space="preserve">Herstellung von Lösungen/Mischungen, Filtration von </w:t>
            </w:r>
            <w:proofErr w:type="gramStart"/>
            <w:r w:rsidRPr="00B96C96">
              <w:rPr>
                <w:rFonts w:ascii="Arial" w:hAnsi="Arial" w:cs="Arial"/>
                <w:sz w:val="18"/>
                <w:szCs w:val="18"/>
              </w:rPr>
              <w:t>Lösungen,  Zugabe</w:t>
            </w:r>
            <w:proofErr w:type="gramEnd"/>
            <w:r w:rsidRPr="00B96C96">
              <w:rPr>
                <w:rFonts w:ascii="Arial" w:hAnsi="Arial" w:cs="Arial"/>
                <w:sz w:val="18"/>
                <w:szCs w:val="18"/>
              </w:rPr>
              <w:t xml:space="preserve"> von Reagenzien bei Farb- und Fällungsreaktionen, DC, Arbeiten mit offener Flamme, Arbeiten mit dem Wasserbad</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3"/>
            <w:tcBorders>
              <w:left w:val="single" w:sz="18" w:space="0" w:color="FF0000"/>
              <w:bottom w:val="single" w:sz="36" w:space="0" w:color="1F497D"/>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Beschäftigungs-</w:t>
            </w:r>
            <w:r w:rsidR="00C46389">
              <w:rPr>
                <w:rFonts w:cs="Arial"/>
                <w:b/>
                <w:sz w:val="18"/>
                <w:szCs w:val="18"/>
              </w:rPr>
              <w:br/>
            </w:r>
            <w:proofErr w:type="spellStart"/>
            <w:r w:rsidRPr="00D55AE5">
              <w:rPr>
                <w:rFonts w:cs="Arial"/>
                <w:b/>
                <w:sz w:val="18"/>
                <w:szCs w:val="18"/>
              </w:rPr>
              <w:t>beschränkung</w:t>
            </w:r>
            <w:proofErr w:type="spellEnd"/>
            <w:r w:rsidRPr="00D55AE5">
              <w:rPr>
                <w:rFonts w:cs="Arial"/>
                <w:b/>
                <w:sz w:val="18"/>
                <w:szCs w:val="18"/>
              </w:rPr>
              <w:t>:</w:t>
            </w:r>
          </w:p>
        </w:tc>
        <w:tc>
          <w:tcPr>
            <w:tcW w:w="7938" w:type="dxa"/>
            <w:gridSpan w:val="4"/>
            <w:tcBorders>
              <w:bottom w:val="single" w:sz="36" w:space="0" w:color="1F497D"/>
              <w:right w:val="single" w:sz="18" w:space="0" w:color="FF0000"/>
            </w:tcBorders>
          </w:tcPr>
          <w:p w:rsidR="00F248EE" w:rsidRDefault="00F248EE" w:rsidP="00F248EE">
            <w:pPr>
              <w:pStyle w:val="ABDAAufzhlungA"/>
              <w:ind w:left="260" w:hanging="260"/>
              <w:rPr>
                <w:sz w:val="18"/>
                <w:szCs w:val="18"/>
              </w:rPr>
            </w:pPr>
            <w:r w:rsidRPr="003B1C65">
              <w:rPr>
                <w:sz w:val="18"/>
                <w:szCs w:val="18"/>
                <w:highlight w:val="yellow"/>
              </w:rPr>
              <w:t>Beschäftigungsverbot für Schwangere für Tätigkeiten mit Stoffen, die mit H361,</w:t>
            </w:r>
            <w:r>
              <w:rPr>
                <w:sz w:val="18"/>
                <w:szCs w:val="18"/>
                <w:highlight w:val="yellow"/>
              </w:rPr>
              <w:t xml:space="preserve"> H361d, H361fd,</w:t>
            </w:r>
            <w:r w:rsidRPr="003B1C65">
              <w:rPr>
                <w:sz w:val="18"/>
                <w:szCs w:val="18"/>
                <w:highlight w:val="yellow"/>
              </w:rPr>
              <w:t xml:space="preserve"> H362, H370, H300, H310, H330, H301, H311, H331 oder H304 gekennzeichnet sind</w:t>
            </w:r>
          </w:p>
          <w:p w:rsidR="00F248EE" w:rsidRPr="003B1C65" w:rsidRDefault="00F248EE" w:rsidP="00F248EE">
            <w:pPr>
              <w:pStyle w:val="ABDAAufzhlungA"/>
              <w:ind w:left="260" w:hanging="260"/>
              <w:rPr>
                <w:sz w:val="18"/>
                <w:szCs w:val="18"/>
              </w:rPr>
            </w:pPr>
            <w:r w:rsidRPr="003B1C65">
              <w:rPr>
                <w:sz w:val="18"/>
                <w:szCs w:val="18"/>
                <w:highlight w:val="yellow"/>
              </w:rPr>
              <w:t xml:space="preserve">Beschäftigungsverbot für Stillende für Tätigkeiten mit Stoffen, die mit </w:t>
            </w:r>
            <w:r>
              <w:rPr>
                <w:sz w:val="18"/>
                <w:szCs w:val="18"/>
                <w:highlight w:val="yellow"/>
              </w:rPr>
              <w:t xml:space="preserve">H362 </w:t>
            </w:r>
            <w:r w:rsidRPr="003B1C65">
              <w:rPr>
                <w:sz w:val="18"/>
                <w:szCs w:val="18"/>
                <w:highlight w:val="yellow"/>
              </w:rPr>
              <w:t>gekennzeichnet sind</w:t>
            </w:r>
          </w:p>
          <w:p w:rsidR="003922FF" w:rsidRPr="003922FF" w:rsidRDefault="00F248EE" w:rsidP="00F248EE">
            <w:pPr>
              <w:pStyle w:val="ABDAAufzhlungA"/>
              <w:ind w:left="215" w:hanging="215"/>
              <w:rPr>
                <w:sz w:val="18"/>
                <w:szCs w:val="18"/>
              </w:rPr>
            </w:pPr>
            <w:r w:rsidRPr="003B1C65">
              <w:rPr>
                <w:sz w:val="18"/>
                <w:szCs w:val="18"/>
                <w:highlight w:val="yellow"/>
              </w:rPr>
              <w:t xml:space="preserve">Beschäftigungsbeschränkung für Jugendliche gemäß </w:t>
            </w:r>
            <w:proofErr w:type="spellStart"/>
            <w:r w:rsidRPr="003B1C65">
              <w:rPr>
                <w:sz w:val="18"/>
                <w:szCs w:val="18"/>
                <w:highlight w:val="yellow"/>
              </w:rPr>
              <w:t>JArbSchG</w:t>
            </w:r>
            <w:proofErr w:type="spellEnd"/>
          </w:p>
        </w:tc>
      </w:tr>
      <w:tr w:rsidR="00FB411A" w:rsidRPr="00E86506" w:rsidTr="007E5A0B">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Verhalten im Gefahrenfall</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 xml:space="preserve">Zum Aufnehmen verschütteter Substanzen </w:t>
            </w:r>
            <w:r>
              <w:rPr>
                <w:rFonts w:ascii="Arial" w:hAnsi="Arial" w:cs="Arial"/>
                <w:sz w:val="18"/>
                <w:szCs w:val="18"/>
              </w:rPr>
              <w:t>geeignete Schutzbrille</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5"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gridSpan w:val="3"/>
            <w:tcBorders>
              <w:bottom w:val="single" w:sz="18" w:space="0" w:color="FF0000"/>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3"/>
            <w:tcBorders>
              <w:bottom w:val="single" w:sz="18" w:space="0" w:color="FF0000"/>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984"/>
        <w:gridCol w:w="6663"/>
      </w:tblGrid>
      <w:tr w:rsidR="00FB411A" w:rsidRPr="00E86506" w:rsidTr="007E5A0B">
        <w:trPr>
          <w:cantSplit/>
        </w:trPr>
        <w:tc>
          <w:tcPr>
            <w:tcW w:w="9782" w:type="dxa"/>
            <w:gridSpan w:val="3"/>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lastRenderedPageBreak/>
              <w:br w:type="page"/>
            </w:r>
            <w:r w:rsidRPr="00D55AE5">
              <w:rPr>
                <w:rFonts w:cs="Arial"/>
                <w:b/>
                <w:bCs/>
                <w:sz w:val="18"/>
                <w:szCs w:val="18"/>
              </w:rPr>
              <w:t>Erste Hilfe</w:t>
            </w:r>
          </w:p>
        </w:tc>
      </w:tr>
      <w:tr w:rsidR="00FB411A" w:rsidRPr="00E86506" w:rsidTr="007E5A0B">
        <w:trPr>
          <w:cantSplit/>
        </w:trPr>
        <w:tc>
          <w:tcPr>
            <w:tcW w:w="9782" w:type="dxa"/>
            <w:gridSpan w:val="3"/>
            <w:tcBorders>
              <w:top w:val="single" w:sz="36" w:space="0" w:color="1F497D"/>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26"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 und ggf. Haut anschließend mit Seife waschen.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 xml:space="preserve">. </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w:t>
            </w:r>
            <w:proofErr w:type="spellStart"/>
            <w:r w:rsidRPr="00D55AE5">
              <w:rPr>
                <w:rFonts w:cs="Arial"/>
                <w:sz w:val="18"/>
                <w:szCs w:val="18"/>
              </w:rPr>
              <w:t>Lidspalt</w:t>
            </w:r>
            <w:proofErr w:type="spellEnd"/>
            <w:r w:rsidRPr="00D55AE5">
              <w:rPr>
                <w:rFonts w:cs="Arial"/>
                <w:sz w:val="18"/>
                <w:szCs w:val="18"/>
              </w:rPr>
              <w:t xml:space="preserve"> unter fließendem Wasser spülen. 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right w:val="single" w:sz="18" w:space="0" w:color="FF0000"/>
            </w:tcBorders>
          </w:tcPr>
          <w:p w:rsidR="00FB411A" w:rsidRPr="00D55AE5" w:rsidRDefault="00FB411A" w:rsidP="00FB411A">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w:t>
            </w:r>
            <w:proofErr w:type="spellStart"/>
            <w:r>
              <w:rPr>
                <w:rFonts w:cs="Arial"/>
                <w:sz w:val="18"/>
                <w:szCs w:val="18"/>
              </w:rPr>
              <w:t>Bewußtlosigkeit</w:t>
            </w:r>
            <w:proofErr w:type="spellEnd"/>
            <w:r>
              <w:rPr>
                <w:rFonts w:cs="Arial"/>
                <w:sz w:val="18"/>
                <w:szCs w:val="18"/>
              </w:rPr>
              <w: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3"/>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3"/>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Default="00FB411A" w:rsidP="00FB411A">
      <w:pPr>
        <w:pStyle w:val="Textkrper34"/>
        <w:rPr>
          <w:rFonts w:cs="Arial"/>
          <w:sz w:val="14"/>
          <w:szCs w:val="14"/>
        </w:rPr>
      </w:pPr>
      <w:r w:rsidRPr="00D55AE5">
        <w:rPr>
          <w:rFonts w:cs="Arial"/>
          <w:sz w:val="14"/>
          <w:szCs w:val="14"/>
        </w:rPr>
        <w:t>* Durchgangsarzt</w:t>
      </w:r>
    </w:p>
    <w:p w:rsidR="00FB411A" w:rsidRPr="00D55AE5" w:rsidRDefault="00FB411A" w:rsidP="00FB411A">
      <w:pPr>
        <w:pStyle w:val="Textkrper34"/>
        <w:rPr>
          <w:sz w:val="14"/>
          <w:szCs w:val="14"/>
        </w:rPr>
      </w:pPr>
      <w:r>
        <w:rPr>
          <w:rFonts w:cs="Arial"/>
          <w:sz w:val="14"/>
          <w:szCs w:val="14"/>
        </w:rPr>
        <w:br w:type="page"/>
      </w:r>
      <w:r>
        <w:rPr>
          <w:sz w:val="18"/>
        </w:rPr>
        <w:lastRenderedPageBreak/>
        <w:t xml:space="preserve">Beispiel einer Betriebsanweisung für die </w:t>
      </w:r>
      <w:r w:rsidR="00B96C96">
        <w:rPr>
          <w:sz w:val="18"/>
        </w:rPr>
        <w:t>Prüfung der Ausgangsstoffe</w:t>
      </w:r>
      <w:r>
        <w:rPr>
          <w:sz w:val="18"/>
        </w:rPr>
        <w:t xml:space="preserve"> (nur dann geeignet, wenn die Standgefäße nach dem Farbkonzept gekennzeichnet sind)</w:t>
      </w:r>
    </w:p>
    <w:tbl>
      <w:tblPr>
        <w:tblW w:w="9782" w:type="dxa"/>
        <w:tblInd w:w="-214" w:type="dxa"/>
        <w:tblLayout w:type="fixed"/>
        <w:tblCellMar>
          <w:left w:w="70" w:type="dxa"/>
          <w:right w:w="70" w:type="dxa"/>
        </w:tblCellMar>
        <w:tblLook w:val="0000" w:firstRow="0" w:lastRow="0" w:firstColumn="0" w:lastColumn="0" w:noHBand="0" w:noVBand="0"/>
      </w:tblPr>
      <w:tblGrid>
        <w:gridCol w:w="851"/>
        <w:gridCol w:w="284"/>
        <w:gridCol w:w="283"/>
        <w:gridCol w:w="426"/>
        <w:gridCol w:w="3238"/>
        <w:gridCol w:w="22"/>
        <w:gridCol w:w="850"/>
        <w:gridCol w:w="3119"/>
        <w:gridCol w:w="709"/>
      </w:tblGrid>
      <w:tr w:rsidR="00FB411A" w:rsidRPr="00E86506" w:rsidTr="007E5A0B">
        <w:trPr>
          <w:cantSplit/>
        </w:trPr>
        <w:tc>
          <w:tcPr>
            <w:tcW w:w="5082" w:type="dxa"/>
            <w:gridSpan w:val="5"/>
            <w:tcBorders>
              <w:top w:val="single" w:sz="18" w:space="0" w:color="FF0000"/>
              <w:left w:val="single" w:sz="18" w:space="0" w:color="FF0000"/>
              <w:bottom w:val="single" w:sz="12" w:space="0" w:color="auto"/>
              <w:right w:val="single" w:sz="12" w:space="0" w:color="auto"/>
            </w:tcBorders>
            <w:shd w:val="clear" w:color="auto" w:fill="FF0000"/>
          </w:tcPr>
          <w:p w:rsidR="00FB411A" w:rsidRPr="008829B0" w:rsidRDefault="00FB411A" w:rsidP="000D5AA9">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Nr.:</w:t>
            </w:r>
            <w:r>
              <w:rPr>
                <w:rFonts w:cs="Arial"/>
                <w:b/>
                <w:bCs/>
                <w:sz w:val="18"/>
                <w:szCs w:val="18"/>
              </w:rPr>
              <w:t xml:space="preserve"> </w:t>
            </w:r>
            <w:r w:rsidRPr="00C23C1F">
              <w:rPr>
                <w:rFonts w:cs="Arial"/>
                <w:bCs/>
                <w:i/>
                <w:sz w:val="18"/>
                <w:szCs w:val="18"/>
              </w:rPr>
              <w:t>0</w:t>
            </w:r>
            <w:r w:rsidR="000D5AA9">
              <w:rPr>
                <w:rFonts w:cs="Arial"/>
                <w:bCs/>
                <w:i/>
                <w:sz w:val="18"/>
                <w:szCs w:val="18"/>
              </w:rPr>
              <w:t>8</w:t>
            </w:r>
            <w:r w:rsidRPr="00D55AE5">
              <w:rPr>
                <w:rFonts w:cs="Arial"/>
                <w:b/>
                <w:bCs/>
                <w:sz w:val="18"/>
                <w:szCs w:val="18"/>
              </w:rPr>
              <w:tab/>
            </w:r>
          </w:p>
        </w:tc>
        <w:tc>
          <w:tcPr>
            <w:tcW w:w="4700" w:type="dxa"/>
            <w:gridSpan w:val="4"/>
            <w:tcBorders>
              <w:top w:val="single" w:sz="18" w:space="0" w:color="FF0000"/>
              <w:left w:val="single" w:sz="12" w:space="0" w:color="auto"/>
              <w:bottom w:val="single" w:sz="12" w:space="0" w:color="auto"/>
              <w:right w:val="single" w:sz="18" w:space="0" w:color="FF0000"/>
            </w:tcBorders>
            <w:shd w:val="clear" w:color="auto" w:fill="FF0000"/>
          </w:tcPr>
          <w:p w:rsidR="00FB411A" w:rsidRPr="008829B0" w:rsidRDefault="00FB411A" w:rsidP="000D5AA9">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w:t>
            </w:r>
            <w:r w:rsidR="000D5AA9">
              <w:rPr>
                <w:rFonts w:cs="Arial"/>
                <w:bCs/>
                <w:i/>
                <w:sz w:val="18"/>
                <w:szCs w:val="18"/>
              </w:rPr>
              <w:t>Labor</w:t>
            </w:r>
          </w:p>
        </w:tc>
      </w:tr>
      <w:tr w:rsidR="00FB411A" w:rsidRPr="00E86506" w:rsidTr="007E5A0B">
        <w:trPr>
          <w:cantSplit/>
        </w:trPr>
        <w:tc>
          <w:tcPr>
            <w:tcW w:w="1418" w:type="dxa"/>
            <w:gridSpan w:val="3"/>
            <w:tcBorders>
              <w:top w:val="single" w:sz="12" w:space="0" w:color="auto"/>
              <w:left w:val="single" w:sz="18" w:space="0" w:color="FF0000"/>
              <w:bottom w:val="single" w:sz="4" w:space="0" w:color="auto"/>
            </w:tcBorders>
            <w:shd w:val="clear" w:color="auto" w:fill="FF0000"/>
          </w:tcPr>
          <w:p w:rsidR="00FB411A" w:rsidRPr="00D55AE5"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 xml:space="preserve">Tätigkeit: </w:t>
            </w:r>
          </w:p>
        </w:tc>
        <w:tc>
          <w:tcPr>
            <w:tcW w:w="3664" w:type="dxa"/>
            <w:gridSpan w:val="2"/>
            <w:tcBorders>
              <w:top w:val="single" w:sz="12" w:space="0" w:color="auto"/>
              <w:bottom w:val="single" w:sz="4" w:space="0" w:color="auto"/>
              <w:right w:val="single" w:sz="12" w:space="0" w:color="auto"/>
            </w:tcBorders>
            <w:shd w:val="clear" w:color="auto" w:fill="FF0000"/>
          </w:tcPr>
          <w:p w:rsidR="00FB411A" w:rsidRPr="006E401F" w:rsidRDefault="00B96C96" w:rsidP="007E5A0B">
            <w:pPr>
              <w:pStyle w:val="Textkrper34"/>
              <w:tabs>
                <w:tab w:val="left" w:pos="5978"/>
              </w:tabs>
              <w:overflowPunct/>
              <w:autoSpaceDE/>
              <w:autoSpaceDN/>
              <w:adjustRightInd/>
              <w:spacing w:before="120" w:after="120"/>
              <w:rPr>
                <w:rFonts w:cs="Arial"/>
                <w:bCs/>
                <w:i/>
                <w:sz w:val="18"/>
                <w:szCs w:val="18"/>
              </w:rPr>
            </w:pPr>
            <w:r>
              <w:rPr>
                <w:rFonts w:cs="Arial"/>
                <w:bCs/>
                <w:i/>
                <w:sz w:val="18"/>
                <w:szCs w:val="18"/>
              </w:rPr>
              <w:t>Prüfung der Ausgangsstoffe</w:t>
            </w:r>
          </w:p>
        </w:tc>
        <w:tc>
          <w:tcPr>
            <w:tcW w:w="4700" w:type="dxa"/>
            <w:gridSpan w:val="4"/>
            <w:tcBorders>
              <w:top w:val="single" w:sz="12" w:space="0" w:color="auto"/>
              <w:left w:val="single" w:sz="12" w:space="0" w:color="auto"/>
              <w:bottom w:val="single" w:sz="4" w:space="0" w:color="auto"/>
              <w:right w:val="single" w:sz="18" w:space="0" w:color="FF0000"/>
            </w:tcBorders>
            <w:shd w:val="clear" w:color="auto" w:fill="FF0000"/>
          </w:tcPr>
          <w:p w:rsidR="00FB411A" w:rsidRPr="00D55AE5" w:rsidRDefault="00FB411A" w:rsidP="007E5A0B">
            <w:pPr>
              <w:pStyle w:val="Textkrper34"/>
              <w:tabs>
                <w:tab w:val="left" w:pos="5978"/>
              </w:tabs>
              <w:overflowPunct/>
              <w:autoSpaceDE/>
              <w:autoSpaceDN/>
              <w:adjustRightInd/>
              <w:spacing w:before="120" w:after="120"/>
              <w:rPr>
                <w:rFonts w:cs="Arial"/>
                <w:i/>
                <w:sz w:val="18"/>
                <w:szCs w:val="18"/>
              </w:rPr>
            </w:pPr>
            <w:bookmarkStart w:id="0" w:name="_GoBack"/>
            <w:bookmarkEnd w:id="0"/>
            <w:r w:rsidRPr="008829B0">
              <w:rPr>
                <w:rFonts w:cs="Arial"/>
                <w:b/>
                <w:sz w:val="18"/>
                <w:szCs w:val="18"/>
              </w:rPr>
              <w:t>Datum:</w:t>
            </w:r>
            <w:r w:rsidR="007E5A0B">
              <w:rPr>
                <w:rFonts w:cs="Arial"/>
                <w:i/>
                <w:sz w:val="18"/>
                <w:szCs w:val="18"/>
              </w:rPr>
              <w:t xml:space="preserve"> 18.10.2016</w:t>
            </w:r>
          </w:p>
        </w:tc>
      </w:tr>
      <w:tr w:rsidR="00FB411A" w:rsidRPr="00E86506" w:rsidTr="007E5A0B">
        <w:trPr>
          <w:cantSplit/>
          <w:trHeight w:val="222"/>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55192B" w:rsidTr="007E5A0B">
        <w:trPr>
          <w:cantSplit/>
          <w:trHeight w:val="472"/>
        </w:trPr>
        <w:tc>
          <w:tcPr>
            <w:tcW w:w="9782" w:type="dxa"/>
            <w:gridSpan w:val="9"/>
            <w:tcBorders>
              <w:top w:val="single" w:sz="36" w:space="0" w:color="1F497D"/>
              <w:left w:val="single" w:sz="18" w:space="0" w:color="FF0000"/>
              <w:right w:val="single" w:sz="18" w:space="0" w:color="FF0000"/>
            </w:tcBorders>
          </w:tcPr>
          <w:p w:rsidR="00FB411A" w:rsidRPr="0055192B" w:rsidRDefault="000D5AA9" w:rsidP="007E5A0B">
            <w:pPr>
              <w:pStyle w:val="Textkrper34"/>
              <w:tabs>
                <w:tab w:val="left" w:pos="5978"/>
              </w:tabs>
              <w:overflowPunct/>
              <w:autoSpaceDE/>
              <w:autoSpaceDN/>
              <w:adjustRightInd/>
              <w:spacing w:before="60"/>
              <w:jc w:val="both"/>
              <w:rPr>
                <w:rFonts w:cs="Arial"/>
                <w:i/>
                <w:sz w:val="18"/>
                <w:szCs w:val="18"/>
              </w:rPr>
            </w:pPr>
            <w:r w:rsidRPr="008D412F">
              <w:rPr>
                <w:rFonts w:cs="Arial"/>
                <w:i/>
                <w:sz w:val="18"/>
                <w:szCs w:val="18"/>
              </w:rPr>
              <w:t xml:space="preserve">Es handelt sich um eine Gruppenbetriebsanweisung für Tätigkeiten </w:t>
            </w:r>
            <w:r>
              <w:rPr>
                <w:rFonts w:cs="Arial"/>
                <w:i/>
                <w:sz w:val="18"/>
                <w:szCs w:val="18"/>
              </w:rPr>
              <w:t>im Apothekenlaboratorium</w:t>
            </w:r>
            <w:r w:rsidRPr="008D412F">
              <w:rPr>
                <w:rFonts w:cs="Arial"/>
                <w:i/>
                <w:sz w:val="18"/>
                <w:szCs w:val="18"/>
              </w:rPr>
              <w:t xml:space="preserve"> mit </w:t>
            </w:r>
            <w:r>
              <w:rPr>
                <w:rFonts w:cs="Arial"/>
                <w:i/>
                <w:sz w:val="18"/>
                <w:szCs w:val="18"/>
              </w:rPr>
              <w:br/>
            </w:r>
            <w:r w:rsidRPr="00DD4A78">
              <w:rPr>
                <w:rFonts w:cs="Arial"/>
                <w:b/>
                <w:i/>
                <w:sz w:val="18"/>
                <w:szCs w:val="18"/>
              </w:rPr>
              <w:t>CMR-Stoffen (Kat. 1A, 1B)</w:t>
            </w:r>
            <w:r w:rsidRPr="00EF76F9">
              <w:rPr>
                <w:rFonts w:cs="Arial"/>
                <w:i/>
                <w:sz w:val="18"/>
                <w:szCs w:val="18"/>
              </w:rPr>
              <w:t xml:space="preserve"> bzw. Gemischen</w:t>
            </w:r>
            <w:r>
              <w:rPr>
                <w:rFonts w:cs="Arial"/>
                <w:i/>
                <w:sz w:val="18"/>
                <w:szCs w:val="18"/>
              </w:rPr>
              <w:t>.</w:t>
            </w:r>
            <w:r w:rsidRPr="008D412F">
              <w:rPr>
                <w:rFonts w:cs="Arial"/>
                <w:i/>
                <w:sz w:val="18"/>
                <w:szCs w:val="18"/>
              </w:rPr>
              <w:t xml:space="preserve"> Dazu gehören Gefahrstoffe, die mit einem oder mehreren der folgenden H-Sätze bzw. nach dem Farbkonzept mit einem </w:t>
            </w:r>
            <w:r>
              <w:rPr>
                <w:rFonts w:cs="Arial"/>
                <w:i/>
                <w:sz w:val="18"/>
                <w:szCs w:val="18"/>
              </w:rPr>
              <w:t>roten</w:t>
            </w:r>
            <w:r w:rsidRPr="008D412F">
              <w:rPr>
                <w:rFonts w:cs="Arial"/>
                <w:i/>
                <w:sz w:val="18"/>
                <w:szCs w:val="18"/>
              </w:rPr>
              <w:t xml:space="preserve"> Punkt gekennzeichnet sind:</w:t>
            </w:r>
            <w:r w:rsidRPr="001F2404">
              <w:rPr>
                <w:rFonts w:cs="Arial"/>
                <w:b/>
                <w:bCs/>
                <w:i/>
                <w:sz w:val="20"/>
                <w:shd w:val="clear" w:color="auto" w:fill="FFFFFF"/>
              </w:rPr>
              <w:t xml:space="preserve"> </w:t>
            </w:r>
            <w:r w:rsidR="00FB411A" w:rsidRPr="0055192B">
              <w:rPr>
                <w:rFonts w:cs="Arial"/>
                <w:b/>
                <w:bCs/>
                <w:i/>
                <w:sz w:val="20"/>
                <w:shd w:val="clear" w:color="auto" w:fill="FFFFFF"/>
              </w:rPr>
              <w:t xml:space="preserve"> </w:t>
            </w:r>
          </w:p>
        </w:tc>
      </w:tr>
      <w:tr w:rsidR="00FB411A" w:rsidRPr="00864521" w:rsidTr="007E5A0B">
        <w:trPr>
          <w:cantSplit/>
          <w:trHeight w:val="471"/>
        </w:trPr>
        <w:tc>
          <w:tcPr>
            <w:tcW w:w="851" w:type="dxa"/>
            <w:tcBorders>
              <w:left w:val="single" w:sz="18" w:space="0" w:color="FF0000"/>
              <w:bottom w:val="single" w:sz="36" w:space="0" w:color="1F497D"/>
            </w:tcBorders>
          </w:tcPr>
          <w:p w:rsidR="00FB411A" w:rsidRPr="008D412F" w:rsidRDefault="00634AEC" w:rsidP="007E5A0B">
            <w:pPr>
              <w:pStyle w:val="Textkrper34"/>
              <w:tabs>
                <w:tab w:val="left" w:pos="5978"/>
              </w:tabs>
              <w:overflowPunct/>
              <w:autoSpaceDE/>
              <w:autoSpaceDN/>
              <w:adjustRightInd/>
              <w:spacing w:before="60"/>
              <w:jc w:val="both"/>
              <w:rPr>
                <w:rFonts w:cs="Arial"/>
                <w:i/>
                <w:sz w:val="18"/>
                <w:szCs w:val="18"/>
              </w:rPr>
            </w:pPr>
            <w:r>
              <w:rPr>
                <w:rFonts w:cs="Arial"/>
                <w:b/>
                <w:bCs/>
                <w:i/>
                <w:noProof/>
                <w:sz w:val="20"/>
                <w:shd w:val="clear" w:color="auto" w:fill="FFFFFF"/>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38100</wp:posOffset>
                      </wp:positionV>
                      <wp:extent cx="241935" cy="222250"/>
                      <wp:effectExtent l="10160" t="5715" r="5080" b="10160"/>
                      <wp:wrapNone/>
                      <wp:docPr id="39"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2225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3722E" id="Oval 187" o:spid="_x0000_s1026" style="position:absolute;margin-left:8.85pt;margin-top:3pt;width:19.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" fillcolor="red"/>
                  </w:pict>
                </mc:Fallback>
              </mc:AlternateContent>
            </w:r>
          </w:p>
        </w:tc>
        <w:tc>
          <w:tcPr>
            <w:tcW w:w="8222" w:type="dxa"/>
            <w:gridSpan w:val="7"/>
            <w:tcBorders>
              <w:bottom w:val="single" w:sz="36" w:space="0" w:color="1F497D"/>
            </w:tcBorders>
          </w:tcPr>
          <w:p w:rsidR="00FB411A" w:rsidRPr="0055192B" w:rsidRDefault="00FB411A" w:rsidP="007E5A0B">
            <w:pPr>
              <w:pStyle w:val="Textkrper34"/>
              <w:tabs>
                <w:tab w:val="left" w:pos="5978"/>
              </w:tabs>
              <w:overflowPunct/>
              <w:autoSpaceDE/>
              <w:autoSpaceDN/>
              <w:adjustRightInd/>
              <w:spacing w:before="120" w:after="120"/>
              <w:jc w:val="center"/>
              <w:rPr>
                <w:rFonts w:cs="Arial"/>
                <w:i/>
                <w:sz w:val="18"/>
                <w:szCs w:val="18"/>
                <w:lang w:val="en-US"/>
              </w:rPr>
            </w:pPr>
            <w:r w:rsidRPr="00864521">
              <w:rPr>
                <w:rFonts w:cs="Arial"/>
                <w:b/>
                <w:bCs/>
                <w:i/>
                <w:sz w:val="20"/>
                <w:shd w:val="clear" w:color="auto" w:fill="FFFFFF"/>
                <w:lang w:val="en-US"/>
              </w:rPr>
              <w:t xml:space="preserve">H340 H350 H350i H360 H360F H360D H360FD </w:t>
            </w:r>
            <w:proofErr w:type="spellStart"/>
            <w:r w:rsidRPr="00864521">
              <w:rPr>
                <w:rFonts w:cs="Arial"/>
                <w:b/>
                <w:bCs/>
                <w:i/>
                <w:sz w:val="20"/>
                <w:shd w:val="clear" w:color="auto" w:fill="FFFFFF"/>
                <w:lang w:val="en-US"/>
              </w:rPr>
              <w:t>H360Fd</w:t>
            </w:r>
            <w:proofErr w:type="spellEnd"/>
            <w:r w:rsidRPr="00864521">
              <w:rPr>
                <w:rFonts w:cs="Arial"/>
                <w:b/>
                <w:bCs/>
                <w:i/>
                <w:sz w:val="20"/>
                <w:shd w:val="clear" w:color="auto" w:fill="FFFFFF"/>
                <w:lang w:val="en-US"/>
              </w:rPr>
              <w:t xml:space="preserve"> H360Df</w:t>
            </w:r>
          </w:p>
        </w:tc>
        <w:tc>
          <w:tcPr>
            <w:tcW w:w="709" w:type="dxa"/>
            <w:tcBorders>
              <w:left w:val="nil"/>
              <w:bottom w:val="single" w:sz="36" w:space="0" w:color="1F497D"/>
              <w:right w:val="single" w:sz="18" w:space="0" w:color="FF0000"/>
            </w:tcBorders>
          </w:tcPr>
          <w:p w:rsidR="00FB411A" w:rsidRPr="0055192B" w:rsidRDefault="00FB411A" w:rsidP="007E5A0B">
            <w:pPr>
              <w:pStyle w:val="Textkrper34"/>
              <w:tabs>
                <w:tab w:val="left" w:pos="5978"/>
              </w:tabs>
              <w:overflowPunct/>
              <w:autoSpaceDE/>
              <w:autoSpaceDN/>
              <w:adjustRightInd/>
              <w:spacing w:after="60"/>
              <w:jc w:val="both"/>
              <w:rPr>
                <w:rFonts w:cs="Arial"/>
                <w:i/>
                <w:sz w:val="18"/>
                <w:szCs w:val="18"/>
                <w:lang w:val="en-US"/>
              </w:rPr>
            </w:pPr>
            <w:r>
              <w:rPr>
                <w:rFonts w:cs="Arial"/>
                <w:i/>
                <w:noProof/>
                <w:sz w:val="18"/>
                <w:szCs w:val="18"/>
              </w:rPr>
              <w:drawing>
                <wp:inline distT="0" distB="0" distL="0" distR="0">
                  <wp:extent cx="309880" cy="309880"/>
                  <wp:effectExtent l="19050" t="0" r="0" b="0"/>
                  <wp:docPr id="27" name="Bild 27" descr="Gesundheitsgefahr_GHS0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sundheitsgefahr_GHS08g"/>
                          <pic:cNvPicPr>
                            <a:picLocks noChangeAspect="1" noChangeArrowheads="1"/>
                          </pic:cNvPicPr>
                        </pic:nvPicPr>
                        <pic:blipFill>
                          <a:blip r:embed="rId28" cstate="print"/>
                          <a:srcRect/>
                          <a:stretch>
                            <a:fillRect/>
                          </a:stretch>
                        </pic:blipFill>
                        <pic:spPr bwMode="auto">
                          <a:xfrm>
                            <a:off x="0" y="0"/>
                            <a:ext cx="309880" cy="309880"/>
                          </a:xfrm>
                          <a:prstGeom prst="rect">
                            <a:avLst/>
                          </a:prstGeom>
                          <a:noFill/>
                          <a:ln w="9525">
                            <a:noFill/>
                            <a:miter lim="800000"/>
                            <a:headEnd/>
                            <a:tailEnd/>
                          </a:ln>
                        </pic:spPr>
                      </pic:pic>
                    </a:graphicData>
                  </a:graphic>
                </wp:inline>
              </w:drawing>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7E5A0B">
        <w:trPr>
          <w:cantSplit/>
        </w:trPr>
        <w:tc>
          <w:tcPr>
            <w:tcW w:w="9782" w:type="dxa"/>
            <w:gridSpan w:val="9"/>
            <w:tcBorders>
              <w:top w:val="single" w:sz="36" w:space="0" w:color="1F497D"/>
              <w:left w:val="single" w:sz="18" w:space="0" w:color="FF0000"/>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spacing w:before="60" w:after="60"/>
              <w:jc w:val="both"/>
              <w:rPr>
                <w:rFonts w:cs="Arial"/>
                <w:b/>
                <w:bCs/>
                <w:sz w:val="18"/>
                <w:szCs w:val="18"/>
              </w:rPr>
            </w:pPr>
            <w:r w:rsidRPr="00885E00">
              <w:rPr>
                <w:rFonts w:cs="Arial"/>
                <w:bCs/>
                <w:i/>
                <w:sz w:val="18"/>
                <w:szCs w:val="18"/>
              </w:rPr>
              <w:t xml:space="preserve">Stoffe/Gemische, die mit einem der folgenden H-Sätze gekennzeichnet sind, können </w:t>
            </w:r>
            <w:r>
              <w:rPr>
                <w:rFonts w:cs="Arial"/>
                <w:bCs/>
                <w:i/>
                <w:sz w:val="18"/>
                <w:szCs w:val="18"/>
              </w:rPr>
              <w:t>Krebs erzeugen, genetische Defekte verursachen, die Fruchtbarkeit beeinträchtigen und das Kind im Mutterleib schädigen</w:t>
            </w:r>
            <w:r w:rsidRPr="00885E00">
              <w:rPr>
                <w:rFonts w:cs="Arial"/>
                <w:bCs/>
                <w:i/>
                <w:sz w:val="18"/>
                <w:szCs w:val="18"/>
              </w:rPr>
              <w:t>.</w:t>
            </w:r>
          </w:p>
        </w:tc>
      </w:tr>
      <w:tr w:rsidR="00FB411A" w:rsidRPr="00E86506" w:rsidTr="007E5A0B">
        <w:trPr>
          <w:cantSplit/>
        </w:trPr>
        <w:tc>
          <w:tcPr>
            <w:tcW w:w="1135" w:type="dxa"/>
            <w:gridSpan w:val="2"/>
            <w:tcBorders>
              <w:left w:val="single" w:sz="18" w:space="0" w:color="FF0000"/>
              <w:bottom w:val="single" w:sz="36" w:space="0" w:color="1F497D"/>
            </w:tcBorders>
            <w:shd w:val="clear" w:color="auto" w:fill="FF0000"/>
          </w:tcPr>
          <w:p w:rsidR="00FB411A" w:rsidRPr="00EF76F9" w:rsidRDefault="00FB411A" w:rsidP="00506D94">
            <w:pPr>
              <w:pStyle w:val="Textkrper34"/>
              <w:tabs>
                <w:tab w:val="left" w:pos="5978"/>
              </w:tabs>
              <w:overflowPunct/>
              <w:autoSpaceDE/>
              <w:autoSpaceDN/>
              <w:adjustRightInd/>
              <w:spacing w:before="120"/>
              <w:jc w:val="center"/>
              <w:rPr>
                <w:rFonts w:cs="Arial"/>
                <w:b/>
                <w:bCs/>
                <w:i/>
                <w:sz w:val="16"/>
                <w:szCs w:val="16"/>
              </w:rPr>
            </w:pPr>
            <w:r w:rsidRPr="00EF76F9">
              <w:rPr>
                <w:rFonts w:cs="Arial"/>
                <w:b/>
                <w:bCs/>
                <w:i/>
                <w:sz w:val="16"/>
                <w:szCs w:val="16"/>
              </w:rPr>
              <w:t>H340</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H350</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H350i</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H360F</w:t>
            </w:r>
          </w:p>
        </w:tc>
        <w:tc>
          <w:tcPr>
            <w:tcW w:w="3969" w:type="dxa"/>
            <w:gridSpan w:val="4"/>
            <w:tcBorders>
              <w:bottom w:val="single" w:sz="36" w:space="0" w:color="1F497D"/>
            </w:tcBorders>
          </w:tcPr>
          <w:p w:rsidR="00FB411A" w:rsidRPr="00321754" w:rsidRDefault="00FB411A" w:rsidP="00506D94">
            <w:pPr>
              <w:pStyle w:val="Textkrper34"/>
              <w:tabs>
                <w:tab w:val="left" w:pos="5978"/>
              </w:tabs>
              <w:overflowPunct/>
              <w:autoSpaceDE/>
              <w:autoSpaceDN/>
              <w:adjustRightInd/>
              <w:spacing w:before="120"/>
              <w:jc w:val="both"/>
              <w:rPr>
                <w:rFonts w:cs="Arial"/>
                <w:bCs/>
                <w:i/>
                <w:sz w:val="16"/>
                <w:szCs w:val="16"/>
              </w:rPr>
            </w:pPr>
            <w:r w:rsidRPr="00321754">
              <w:rPr>
                <w:rFonts w:cs="Arial"/>
                <w:bCs/>
                <w:i/>
                <w:sz w:val="16"/>
                <w:szCs w:val="16"/>
              </w:rPr>
              <w:t>Kann genetische Defekte verursache</w:t>
            </w:r>
            <w:r>
              <w:rPr>
                <w:rFonts w:cs="Arial"/>
                <w:bCs/>
                <w:i/>
                <w:sz w:val="16"/>
                <w:szCs w:val="16"/>
              </w:rPr>
              <w:t>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 xml:space="preserve">Kann </w:t>
            </w:r>
            <w:r>
              <w:rPr>
                <w:rFonts w:cs="Arial"/>
                <w:bCs/>
                <w:i/>
                <w:sz w:val="16"/>
                <w:szCs w:val="16"/>
              </w:rPr>
              <w:t>Krebs erzeugen.</w:t>
            </w:r>
          </w:p>
          <w:p w:rsidR="00FB411A" w:rsidRDefault="00FB411A" w:rsidP="007E5A0B">
            <w:pPr>
              <w:pStyle w:val="Textkrper34"/>
              <w:tabs>
                <w:tab w:val="left" w:pos="5978"/>
              </w:tabs>
              <w:overflowPunct/>
              <w:autoSpaceDE/>
              <w:autoSpaceDN/>
              <w:adjustRightInd/>
              <w:jc w:val="both"/>
              <w:rPr>
                <w:rFonts w:cs="Arial"/>
                <w:bCs/>
                <w:i/>
                <w:sz w:val="16"/>
                <w:szCs w:val="16"/>
              </w:rPr>
            </w:pPr>
            <w:r>
              <w:rPr>
                <w:rFonts w:cs="Arial"/>
                <w:bCs/>
                <w:i/>
                <w:sz w:val="16"/>
                <w:szCs w:val="16"/>
              </w:rPr>
              <w:t>Kann Krebs erzeugen beim Einatmen.</w:t>
            </w:r>
          </w:p>
          <w:p w:rsidR="00FB411A" w:rsidRPr="00321754"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 oder d</w:t>
            </w:r>
            <w:r>
              <w:rPr>
                <w:rFonts w:cs="Arial"/>
                <w:bCs/>
                <w:i/>
                <w:sz w:val="16"/>
                <w:szCs w:val="16"/>
              </w:rPr>
              <w:t>as Kind im Mutterleib schädigen.</w:t>
            </w:r>
          </w:p>
          <w:p w:rsidR="00FB411A" w:rsidRPr="00EF76F9"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w:t>
            </w:r>
          </w:p>
        </w:tc>
        <w:tc>
          <w:tcPr>
            <w:tcW w:w="850" w:type="dxa"/>
            <w:tcBorders>
              <w:bottom w:val="single" w:sz="36" w:space="0" w:color="1F497D"/>
            </w:tcBorders>
            <w:shd w:val="clear" w:color="auto" w:fill="FF0000"/>
          </w:tcPr>
          <w:p w:rsidR="00FB411A" w:rsidRPr="00EF76F9" w:rsidRDefault="00FB411A" w:rsidP="00506D94">
            <w:pPr>
              <w:pStyle w:val="Textkrper34"/>
              <w:tabs>
                <w:tab w:val="left" w:pos="5978"/>
              </w:tabs>
              <w:overflowPunct/>
              <w:autoSpaceDE/>
              <w:autoSpaceDN/>
              <w:adjustRightInd/>
              <w:spacing w:before="120"/>
              <w:jc w:val="center"/>
              <w:rPr>
                <w:rFonts w:cs="Arial"/>
                <w:b/>
                <w:bCs/>
                <w:i/>
                <w:sz w:val="16"/>
                <w:szCs w:val="16"/>
              </w:rPr>
            </w:pPr>
            <w:r w:rsidRPr="00EF76F9">
              <w:rPr>
                <w:rFonts w:cs="Arial"/>
                <w:b/>
                <w:bCs/>
                <w:i/>
                <w:sz w:val="16"/>
                <w:szCs w:val="16"/>
              </w:rPr>
              <w:t>H360D</w:t>
            </w:r>
          </w:p>
          <w:p w:rsidR="00FB411A" w:rsidRPr="00EF76F9" w:rsidRDefault="00FB411A" w:rsidP="007E5A0B">
            <w:pPr>
              <w:pStyle w:val="Textkrper34"/>
              <w:tabs>
                <w:tab w:val="left" w:pos="5978"/>
              </w:tabs>
              <w:overflowPunct/>
              <w:autoSpaceDE/>
              <w:autoSpaceDN/>
              <w:adjustRightInd/>
              <w:jc w:val="center"/>
              <w:rPr>
                <w:rFonts w:cs="Arial"/>
                <w:b/>
                <w:bCs/>
                <w:i/>
                <w:sz w:val="16"/>
                <w:szCs w:val="16"/>
              </w:rPr>
            </w:pPr>
            <w:r w:rsidRPr="00EF76F9">
              <w:rPr>
                <w:rFonts w:cs="Arial"/>
                <w:b/>
                <w:bCs/>
                <w:i/>
                <w:sz w:val="16"/>
                <w:szCs w:val="16"/>
              </w:rPr>
              <w:t>H360FD</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6E401F" w:rsidRDefault="00FB411A" w:rsidP="007E5A0B">
            <w:pPr>
              <w:pStyle w:val="Textkrper34"/>
              <w:tabs>
                <w:tab w:val="left" w:pos="5978"/>
              </w:tabs>
              <w:overflowPunct/>
              <w:autoSpaceDE/>
              <w:autoSpaceDN/>
              <w:adjustRightInd/>
              <w:jc w:val="center"/>
              <w:rPr>
                <w:rFonts w:cs="Arial"/>
                <w:b/>
                <w:bCs/>
                <w:i/>
                <w:sz w:val="16"/>
                <w:szCs w:val="16"/>
              </w:rPr>
            </w:pPr>
            <w:r w:rsidRPr="006E401F">
              <w:rPr>
                <w:rFonts w:cs="Arial"/>
                <w:b/>
                <w:bCs/>
                <w:i/>
                <w:sz w:val="16"/>
                <w:szCs w:val="16"/>
              </w:rPr>
              <w:t>H360Fd</w:t>
            </w:r>
          </w:p>
          <w:p w:rsidR="00FB411A" w:rsidRDefault="00FB411A" w:rsidP="007E5A0B">
            <w:pPr>
              <w:pStyle w:val="Textkrper34"/>
              <w:tabs>
                <w:tab w:val="left" w:pos="5978"/>
              </w:tabs>
              <w:overflowPunct/>
              <w:autoSpaceDE/>
              <w:autoSpaceDN/>
              <w:adjustRightInd/>
              <w:jc w:val="center"/>
              <w:rPr>
                <w:rFonts w:cs="Arial"/>
                <w:b/>
                <w:bCs/>
                <w:i/>
                <w:sz w:val="16"/>
                <w:szCs w:val="16"/>
              </w:rPr>
            </w:pPr>
          </w:p>
          <w:p w:rsidR="00FB411A" w:rsidRPr="00E86506" w:rsidRDefault="00FB411A" w:rsidP="007E5A0B">
            <w:pPr>
              <w:pStyle w:val="Textkrper34"/>
              <w:tabs>
                <w:tab w:val="left" w:pos="5978"/>
              </w:tabs>
              <w:overflowPunct/>
              <w:autoSpaceDE/>
              <w:autoSpaceDN/>
              <w:adjustRightInd/>
              <w:jc w:val="center"/>
              <w:rPr>
                <w:rFonts w:cs="Arial"/>
                <w:bCs/>
                <w:i/>
                <w:sz w:val="20"/>
              </w:rPr>
            </w:pPr>
            <w:r w:rsidRPr="006E401F">
              <w:rPr>
                <w:rFonts w:cs="Arial"/>
                <w:b/>
                <w:bCs/>
                <w:i/>
                <w:sz w:val="16"/>
                <w:szCs w:val="16"/>
              </w:rPr>
              <w:t>H360Df</w:t>
            </w:r>
          </w:p>
        </w:tc>
        <w:tc>
          <w:tcPr>
            <w:tcW w:w="3828" w:type="dxa"/>
            <w:gridSpan w:val="2"/>
            <w:tcBorders>
              <w:left w:val="nil"/>
              <w:bottom w:val="single" w:sz="36" w:space="0" w:color="1F497D"/>
              <w:right w:val="single" w:sz="18" w:space="0" w:color="FF0000"/>
            </w:tcBorders>
          </w:tcPr>
          <w:p w:rsidR="00FB411A" w:rsidRDefault="00FB411A" w:rsidP="00506D94">
            <w:pPr>
              <w:pStyle w:val="Textkrper34"/>
              <w:tabs>
                <w:tab w:val="left" w:pos="5978"/>
              </w:tabs>
              <w:overflowPunct/>
              <w:autoSpaceDE/>
              <w:autoSpaceDN/>
              <w:adjustRightInd/>
              <w:spacing w:before="120"/>
              <w:jc w:val="both"/>
              <w:rPr>
                <w:rFonts w:cs="Arial"/>
                <w:bCs/>
                <w:i/>
                <w:sz w:val="16"/>
                <w:szCs w:val="16"/>
              </w:rPr>
            </w:pPr>
            <w:r>
              <w:rPr>
                <w:rFonts w:cs="Arial"/>
                <w:bCs/>
                <w:i/>
                <w:sz w:val="16"/>
                <w:szCs w:val="16"/>
              </w:rPr>
              <w:t>Kann das Kind im Mutterleib schädigen.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 Kann das Kind im Mutterleib schädigen.</w:t>
            </w:r>
          </w:p>
          <w:p w:rsidR="00FB411A" w:rsidRDefault="00FB411A" w:rsidP="007E5A0B">
            <w:pPr>
              <w:pStyle w:val="Textkrper34"/>
              <w:tabs>
                <w:tab w:val="left" w:pos="5978"/>
              </w:tabs>
              <w:overflowPunct/>
              <w:autoSpaceDE/>
              <w:autoSpaceDN/>
              <w:adjustRightInd/>
              <w:jc w:val="both"/>
              <w:rPr>
                <w:rFonts w:cs="Arial"/>
                <w:bCs/>
                <w:i/>
                <w:sz w:val="16"/>
                <w:szCs w:val="16"/>
              </w:rPr>
            </w:pPr>
            <w:r w:rsidRPr="00321754">
              <w:rPr>
                <w:rFonts w:cs="Arial"/>
                <w:bCs/>
                <w:i/>
                <w:sz w:val="16"/>
                <w:szCs w:val="16"/>
              </w:rPr>
              <w:t>Kann die Fruchtbarkeit beeinträchtigen</w:t>
            </w:r>
            <w:r>
              <w:rPr>
                <w:rFonts w:cs="Arial"/>
                <w:bCs/>
                <w:i/>
                <w:sz w:val="16"/>
                <w:szCs w:val="16"/>
              </w:rPr>
              <w:t>. Kann vermutlich das Kind im Mutterleib schädigen.</w:t>
            </w:r>
          </w:p>
          <w:p w:rsidR="00FB411A" w:rsidRPr="00E86506" w:rsidRDefault="00FB411A" w:rsidP="007E5A0B">
            <w:pPr>
              <w:pStyle w:val="Textkrper34"/>
              <w:tabs>
                <w:tab w:val="left" w:pos="5978"/>
              </w:tabs>
              <w:overflowPunct/>
              <w:autoSpaceDE/>
              <w:autoSpaceDN/>
              <w:adjustRightInd/>
              <w:spacing w:after="60"/>
              <w:jc w:val="both"/>
              <w:rPr>
                <w:rFonts w:cs="Arial"/>
                <w:bCs/>
                <w:i/>
                <w:sz w:val="20"/>
              </w:rPr>
            </w:pPr>
            <w:r>
              <w:rPr>
                <w:rFonts w:cs="Arial"/>
                <w:bCs/>
                <w:i/>
                <w:sz w:val="16"/>
                <w:szCs w:val="16"/>
              </w:rPr>
              <w:t>Kann das Kind im Mutterleib schädigen.</w:t>
            </w:r>
            <w:r w:rsidRPr="00321754">
              <w:rPr>
                <w:rFonts w:cs="Arial"/>
                <w:bCs/>
                <w:i/>
                <w:sz w:val="16"/>
                <w:szCs w:val="16"/>
              </w:rPr>
              <w:t xml:space="preserve"> Kann </w:t>
            </w:r>
            <w:r>
              <w:rPr>
                <w:rFonts w:cs="Arial"/>
                <w:bCs/>
                <w:i/>
                <w:sz w:val="16"/>
                <w:szCs w:val="16"/>
              </w:rPr>
              <w:t xml:space="preserve">vermutlich </w:t>
            </w:r>
            <w:r w:rsidRPr="00321754">
              <w:rPr>
                <w:rFonts w:cs="Arial"/>
                <w:bCs/>
                <w:i/>
                <w:sz w:val="16"/>
                <w:szCs w:val="16"/>
              </w:rPr>
              <w:t>die Fruchtbarkeit beeinträchtigen</w:t>
            </w:r>
            <w:r>
              <w:rPr>
                <w:rFonts w:cs="Arial"/>
                <w:bCs/>
                <w:i/>
                <w:sz w:val="16"/>
                <w:szCs w:val="16"/>
              </w:rPr>
              <w:t>.</w:t>
            </w:r>
          </w:p>
        </w:tc>
      </w:tr>
      <w:tr w:rsidR="00FB411A" w:rsidRPr="00E86506" w:rsidTr="007E5A0B">
        <w:trPr>
          <w:cantSplit/>
        </w:trPr>
        <w:tc>
          <w:tcPr>
            <w:tcW w:w="9782" w:type="dxa"/>
            <w:gridSpan w:val="9"/>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Schutzmaßnahmen und Verhaltensregeln</w:t>
            </w:r>
          </w:p>
        </w:tc>
      </w:tr>
      <w:tr w:rsidR="00FB411A" w:rsidRPr="00E86506" w:rsidTr="007E5A0B">
        <w:trPr>
          <w:cantSplit/>
          <w:trHeight w:val="1438"/>
        </w:trPr>
        <w:tc>
          <w:tcPr>
            <w:tcW w:w="1844" w:type="dxa"/>
            <w:gridSpan w:val="4"/>
            <w:tcBorders>
              <w:top w:val="single" w:sz="36" w:space="0" w:color="1F497D"/>
              <w:left w:val="single" w:sz="18" w:space="0" w:color="FF0000"/>
            </w:tcBorders>
          </w:tcPr>
          <w:p w:rsidR="00FB411A" w:rsidRDefault="00FB411A" w:rsidP="007E5A0B">
            <w:pPr>
              <w:pStyle w:val="Textkrper34"/>
              <w:tabs>
                <w:tab w:val="left" w:pos="5978"/>
              </w:tabs>
              <w:spacing w:before="120"/>
              <w:jc w:val="center"/>
              <w:rPr>
                <w:rFonts w:cs="Arial"/>
                <w:noProof/>
                <w:color w:val="6666CC"/>
                <w:sz w:val="20"/>
              </w:rPr>
            </w:pPr>
            <w:r>
              <w:rPr>
                <w:rFonts w:cs="Arial"/>
                <w:noProof/>
                <w:color w:val="6666CC"/>
                <w:sz w:val="20"/>
              </w:rPr>
              <w:drawing>
                <wp:inline distT="0" distB="0" distL="0" distR="0">
                  <wp:extent cx="405765" cy="405765"/>
                  <wp:effectExtent l="19050" t="0" r="0" b="0"/>
                  <wp:docPr id="28" name="Bild 26" descr="M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M06"/>
                          <pic:cNvPicPr>
                            <a:picLocks noChangeAspect="1" noChangeArrowheads="1"/>
                          </pic:cNvPicPr>
                        </pic:nvPicPr>
                        <pic:blipFill>
                          <a:blip r:embed="rId16"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p w:rsidR="00FB411A" w:rsidRDefault="00FB411A" w:rsidP="007E5A0B">
            <w:pPr>
              <w:pStyle w:val="Textkrper34"/>
              <w:tabs>
                <w:tab w:val="left" w:pos="5978"/>
              </w:tabs>
              <w:spacing w:before="120"/>
              <w:jc w:val="center"/>
              <w:rPr>
                <w:rFonts w:cs="Arial"/>
                <w:noProof/>
                <w:color w:val="6666CC"/>
                <w:sz w:val="20"/>
              </w:rPr>
            </w:pPr>
            <w:r>
              <w:rPr>
                <w:rFonts w:ascii="Verdana" w:hAnsi="Verdana"/>
                <w:noProof/>
                <w:color w:val="666666"/>
                <w:sz w:val="11"/>
                <w:szCs w:val="11"/>
              </w:rPr>
              <w:drawing>
                <wp:inline distT="0" distB="0" distL="0" distR="0">
                  <wp:extent cx="596265" cy="453390"/>
                  <wp:effectExtent l="19050" t="0" r="0" b="0"/>
                  <wp:docPr id="29" name="imagemain" descr="Gebotszeichen - Atemschutz benut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Gebotszeichen - Atemschutz benutzen"/>
                          <pic:cNvPicPr>
                            <a:picLocks noChangeAspect="1" noChangeArrowheads="1"/>
                          </pic:cNvPicPr>
                        </pic:nvPicPr>
                        <pic:blipFill>
                          <a:blip r:embed="rId29" cstate="print"/>
                          <a:srcRect/>
                          <a:stretch>
                            <a:fillRect/>
                          </a:stretch>
                        </pic:blipFill>
                        <pic:spPr bwMode="auto">
                          <a:xfrm>
                            <a:off x="0" y="0"/>
                            <a:ext cx="596265" cy="453390"/>
                          </a:xfrm>
                          <a:prstGeom prst="rect">
                            <a:avLst/>
                          </a:prstGeom>
                          <a:noFill/>
                          <a:ln w="9525">
                            <a:noFill/>
                            <a:miter lim="800000"/>
                            <a:headEnd/>
                            <a:tailEnd/>
                          </a:ln>
                        </pic:spPr>
                      </pic:pic>
                    </a:graphicData>
                  </a:graphic>
                </wp:inline>
              </w:drawing>
            </w:r>
          </w:p>
          <w:p w:rsidR="00FB411A" w:rsidRPr="00E86506" w:rsidRDefault="00FB411A" w:rsidP="007E5A0B">
            <w:pPr>
              <w:pStyle w:val="Textkrper34"/>
              <w:tabs>
                <w:tab w:val="left" w:pos="5978"/>
              </w:tabs>
              <w:spacing w:before="120"/>
              <w:jc w:val="center"/>
              <w:rPr>
                <w:rFonts w:cs="Arial"/>
                <w:b/>
                <w:sz w:val="20"/>
              </w:rPr>
            </w:pPr>
            <w:r>
              <w:object w:dxaOrig="1200" w:dyaOrig="1200">
                <v:shape id="_x0000_i1026" type="#_x0000_t75" style="width:36pt;height:36pt" o:ole="">
                  <v:imagedata r:id="rId26" o:title=""/>
                </v:shape>
                <o:OLEObject Type="Embed" ProgID="PBrush" ShapeID="_x0000_i1026" DrawAspect="Content" ObjectID="_1577186006" r:id="rId30"/>
              </w:object>
            </w:r>
          </w:p>
        </w:tc>
        <w:tc>
          <w:tcPr>
            <w:tcW w:w="7938" w:type="dxa"/>
            <w:gridSpan w:val="5"/>
            <w:tcBorders>
              <w:top w:val="single" w:sz="36" w:space="0" w:color="1F497D"/>
              <w:right w:val="single" w:sz="18" w:space="0" w:color="FF0000"/>
            </w:tcBorders>
          </w:tcPr>
          <w:p w:rsidR="00FB411A" w:rsidRDefault="00FB411A" w:rsidP="00FB411A">
            <w:pPr>
              <w:pStyle w:val="ABDAAufzhlungA"/>
              <w:numPr>
                <w:ilvl w:val="0"/>
                <w:numId w:val="42"/>
              </w:numPr>
              <w:spacing w:after="0"/>
              <w:ind w:left="215" w:hanging="215"/>
              <w:jc w:val="both"/>
              <w:rPr>
                <w:rFonts w:cs="Arial"/>
                <w:sz w:val="18"/>
                <w:szCs w:val="18"/>
              </w:rPr>
            </w:pPr>
            <w:r>
              <w:rPr>
                <w:rFonts w:cs="Arial"/>
                <w:sz w:val="18"/>
                <w:szCs w:val="18"/>
              </w:rPr>
              <w:t>Arbeitsbereich abgrenzen</w:t>
            </w:r>
          </w:p>
          <w:p w:rsidR="00FB411A" w:rsidRPr="00B4032A" w:rsidRDefault="00FB411A" w:rsidP="00FB411A">
            <w:pPr>
              <w:pStyle w:val="ABDAAufzhlungA"/>
              <w:numPr>
                <w:ilvl w:val="0"/>
                <w:numId w:val="42"/>
              </w:numPr>
              <w:spacing w:before="0" w:after="0"/>
              <w:ind w:left="215" w:hanging="215"/>
              <w:jc w:val="both"/>
              <w:rPr>
                <w:rFonts w:cs="Arial"/>
                <w:sz w:val="18"/>
                <w:szCs w:val="18"/>
              </w:rPr>
            </w:pPr>
            <w:r w:rsidRPr="00B4032A">
              <w:rPr>
                <w:rFonts w:cs="Arial"/>
                <w:sz w:val="18"/>
                <w:szCs w:val="18"/>
              </w:rPr>
              <w:t xml:space="preserve">Jeglicher Kontakt mit der </w:t>
            </w:r>
            <w:r>
              <w:rPr>
                <w:rFonts w:cs="Arial"/>
                <w:sz w:val="18"/>
                <w:szCs w:val="18"/>
              </w:rPr>
              <w:t>Substanz</w:t>
            </w:r>
            <w:r w:rsidRPr="00B4032A">
              <w:rPr>
                <w:rFonts w:cs="Arial"/>
                <w:sz w:val="18"/>
                <w:szCs w:val="18"/>
              </w:rPr>
              <w:t xml:space="preserve"> ist zu vermeiden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Geschlossenen Schutzkittel tragen</w:t>
            </w:r>
          </w:p>
          <w:p w:rsidR="00FB411A" w:rsidRPr="00DD4A78"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 Schutzhandschuhe tragen; der Handschuhtyp ist dem Sicherheitsdatenblatt, Kapitel 8, zu entnehmen</w:t>
            </w:r>
          </w:p>
          <w:p w:rsidR="00FB411A" w:rsidRPr="004E2340"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Geeignete</w:t>
            </w:r>
            <w:r>
              <w:rPr>
                <w:rFonts w:cs="Arial"/>
                <w:sz w:val="18"/>
                <w:szCs w:val="18"/>
              </w:rPr>
              <w:t>n</w:t>
            </w:r>
            <w:r w:rsidRPr="00B4032A">
              <w:rPr>
                <w:rFonts w:cs="Arial"/>
                <w:sz w:val="18"/>
                <w:szCs w:val="18"/>
              </w:rPr>
              <w:t xml:space="preserve"> </w:t>
            </w:r>
            <w:r>
              <w:rPr>
                <w:rFonts w:cs="Arial"/>
                <w:sz w:val="18"/>
                <w:szCs w:val="18"/>
              </w:rPr>
              <w:t>Atemschutz</w:t>
            </w:r>
            <w:r w:rsidRPr="00B4032A">
              <w:rPr>
                <w:rFonts w:cs="Arial"/>
                <w:sz w:val="18"/>
                <w:szCs w:val="18"/>
              </w:rPr>
              <w:t xml:space="preserve"> </w:t>
            </w:r>
            <w:r>
              <w:rPr>
                <w:rFonts w:cs="Arial"/>
                <w:sz w:val="18"/>
                <w:szCs w:val="18"/>
              </w:rPr>
              <w:t>verwenden</w:t>
            </w:r>
            <w:r w:rsidRPr="00B4032A">
              <w:rPr>
                <w:rFonts w:cs="Arial"/>
                <w:sz w:val="18"/>
                <w:szCs w:val="18"/>
              </w:rPr>
              <w:t xml:space="preserve">; </w:t>
            </w:r>
            <w:r>
              <w:rPr>
                <w:rFonts w:cs="Arial"/>
                <w:sz w:val="18"/>
                <w:szCs w:val="18"/>
              </w:rPr>
              <w:t>bei Stäuben/Aerosolen eine FFP2-Maske, bei Nebeln/Dämpfen eine Atemschutzmaske (alternativ unter dem Laborabzug arbeiten)</w:t>
            </w:r>
          </w:p>
          <w:p w:rsidR="00FB411A" w:rsidRDefault="00FB411A" w:rsidP="00FB411A">
            <w:pPr>
              <w:pStyle w:val="ABDAAufzhlungA"/>
              <w:numPr>
                <w:ilvl w:val="0"/>
                <w:numId w:val="42"/>
              </w:numPr>
              <w:spacing w:before="0" w:after="0"/>
              <w:ind w:left="213" w:hanging="213"/>
              <w:jc w:val="both"/>
              <w:rPr>
                <w:rFonts w:cs="Arial"/>
                <w:sz w:val="18"/>
                <w:szCs w:val="18"/>
              </w:rPr>
            </w:pPr>
            <w:r>
              <w:rPr>
                <w:rFonts w:cs="Arial"/>
                <w:sz w:val="18"/>
                <w:szCs w:val="18"/>
              </w:rPr>
              <w:t>Geeignete Schutzbrille mit Seitenschutz tragen</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 xml:space="preserve">Folgende Tätigkeiten unter dem Laborabzug durchführen, dabei Frontschieber soweit wie </w:t>
            </w:r>
            <w:proofErr w:type="spellStart"/>
            <w:r w:rsidRPr="00B4032A">
              <w:rPr>
                <w:rFonts w:cs="Arial"/>
                <w:sz w:val="18"/>
                <w:szCs w:val="18"/>
              </w:rPr>
              <w:t>mgl</w:t>
            </w:r>
            <w:proofErr w:type="spellEnd"/>
            <w:r w:rsidRPr="00B4032A">
              <w:rPr>
                <w:rFonts w:cs="Arial"/>
                <w:sz w:val="18"/>
                <w:szCs w:val="18"/>
              </w:rPr>
              <w:t>. geschlossen:</w:t>
            </w:r>
          </w:p>
          <w:p w:rsidR="00FB411A" w:rsidRPr="00B96C96" w:rsidRDefault="00B96C96" w:rsidP="00FB411A">
            <w:pPr>
              <w:numPr>
                <w:ilvl w:val="0"/>
                <w:numId w:val="44"/>
              </w:numPr>
              <w:ind w:left="497" w:hanging="284"/>
              <w:jc w:val="both"/>
              <w:rPr>
                <w:rFonts w:ascii="Arial" w:hAnsi="Arial" w:cs="Arial"/>
              </w:rPr>
            </w:pPr>
            <w:r w:rsidRPr="00B96C96">
              <w:rPr>
                <w:rFonts w:ascii="Arial" w:hAnsi="Arial" w:cs="Arial"/>
                <w:sz w:val="18"/>
                <w:szCs w:val="18"/>
              </w:rPr>
              <w:t xml:space="preserve">Herstellung von Lösungen/Mischungen, Filtration von </w:t>
            </w:r>
            <w:proofErr w:type="gramStart"/>
            <w:r w:rsidRPr="00B96C96">
              <w:rPr>
                <w:rFonts w:ascii="Arial" w:hAnsi="Arial" w:cs="Arial"/>
                <w:sz w:val="18"/>
                <w:szCs w:val="18"/>
              </w:rPr>
              <w:t>Lösungen,  Zugabe</w:t>
            </w:r>
            <w:proofErr w:type="gramEnd"/>
            <w:r w:rsidRPr="00B96C96">
              <w:rPr>
                <w:rFonts w:ascii="Arial" w:hAnsi="Arial" w:cs="Arial"/>
                <w:sz w:val="18"/>
                <w:szCs w:val="18"/>
              </w:rPr>
              <w:t xml:space="preserve"> von Reagenzien bei Farb- und Fällungsreaktionen, DC, Arbeiten mit offener Flamme, Arbeiten mit dem Wasserbad</w:t>
            </w:r>
          </w:p>
          <w:p w:rsidR="00FB411A" w:rsidRPr="00B4032A" w:rsidRDefault="00FB411A" w:rsidP="00FB411A">
            <w:pPr>
              <w:pStyle w:val="ABDAAufzhlungA"/>
              <w:numPr>
                <w:ilvl w:val="0"/>
                <w:numId w:val="42"/>
              </w:numPr>
              <w:spacing w:before="0" w:after="0"/>
              <w:ind w:left="213" w:hanging="213"/>
              <w:jc w:val="both"/>
              <w:rPr>
                <w:rFonts w:cs="Arial"/>
                <w:sz w:val="18"/>
                <w:szCs w:val="18"/>
              </w:rPr>
            </w:pPr>
            <w:r w:rsidRPr="00B4032A">
              <w:rPr>
                <w:rFonts w:cs="Arial"/>
                <w:sz w:val="18"/>
                <w:szCs w:val="18"/>
              </w:rPr>
              <w:t>Spritzer auf der Haut sofort mit reichlich Wasser entfernen</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beschmutzte, b</w:t>
            </w:r>
            <w:r w:rsidRPr="00B4032A">
              <w:rPr>
                <w:rFonts w:ascii="Arial" w:hAnsi="Arial" w:cs="Arial"/>
                <w:sz w:val="18"/>
                <w:szCs w:val="18"/>
              </w:rPr>
              <w:t>enetzte und durchtränkte Kleidung</w:t>
            </w:r>
            <w:r w:rsidRPr="008D412F">
              <w:rPr>
                <w:rFonts w:ascii="Arial" w:hAnsi="Arial" w:cs="Arial"/>
                <w:sz w:val="18"/>
                <w:szCs w:val="18"/>
              </w:rPr>
              <w:t xml:space="preserve"> sofort ausziehen</w:t>
            </w:r>
            <w:r>
              <w:rPr>
                <w:rFonts w:ascii="Arial" w:hAnsi="Arial" w:cs="Arial"/>
                <w:sz w:val="18"/>
                <w:szCs w:val="18"/>
              </w:rPr>
              <w:t xml:space="preserve"> und wechseln</w:t>
            </w:r>
          </w:p>
        </w:tc>
      </w:tr>
      <w:tr w:rsidR="00FB411A" w:rsidRPr="00E86506" w:rsidTr="007E5A0B">
        <w:trPr>
          <w:cantSplit/>
        </w:trPr>
        <w:tc>
          <w:tcPr>
            <w:tcW w:w="1844" w:type="dxa"/>
            <w:gridSpan w:val="4"/>
            <w:tcBorders>
              <w:left w:val="single" w:sz="18" w:space="0" w:color="FF0000"/>
              <w:bottom w:val="single" w:sz="18" w:space="0" w:color="FF0000"/>
            </w:tcBorders>
          </w:tcPr>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Beschäftigungs-</w:t>
            </w:r>
            <w:r w:rsidR="00C46389">
              <w:rPr>
                <w:rFonts w:cs="Arial"/>
                <w:b/>
                <w:sz w:val="18"/>
                <w:szCs w:val="18"/>
              </w:rPr>
              <w:br/>
            </w:r>
            <w:proofErr w:type="spellStart"/>
            <w:r w:rsidRPr="00D55AE5">
              <w:rPr>
                <w:rFonts w:cs="Arial"/>
                <w:b/>
                <w:sz w:val="18"/>
                <w:szCs w:val="18"/>
              </w:rPr>
              <w:t>beschränkung</w:t>
            </w:r>
            <w:proofErr w:type="spellEnd"/>
            <w:r w:rsidRPr="00D55AE5">
              <w:rPr>
                <w:rFonts w:cs="Arial"/>
                <w:b/>
                <w:sz w:val="18"/>
                <w:szCs w:val="18"/>
              </w:rPr>
              <w:t>:</w:t>
            </w:r>
          </w:p>
        </w:tc>
        <w:tc>
          <w:tcPr>
            <w:tcW w:w="7938" w:type="dxa"/>
            <w:gridSpan w:val="5"/>
            <w:tcBorders>
              <w:bottom w:val="single" w:sz="18" w:space="0" w:color="FF0000"/>
              <w:right w:val="single" w:sz="18" w:space="0" w:color="FF0000"/>
            </w:tcBorders>
          </w:tcPr>
          <w:p w:rsidR="00FB411A" w:rsidRPr="003922FF" w:rsidRDefault="00FB411A" w:rsidP="003922FF">
            <w:pPr>
              <w:pStyle w:val="ABDAAufzhlungA"/>
              <w:spacing w:before="0"/>
              <w:ind w:left="260" w:hanging="260"/>
              <w:jc w:val="both"/>
              <w:rPr>
                <w:rFonts w:cs="Arial"/>
                <w:sz w:val="18"/>
                <w:szCs w:val="18"/>
              </w:rPr>
            </w:pPr>
            <w:r w:rsidRPr="003922FF">
              <w:rPr>
                <w:rFonts w:cs="Arial"/>
                <w:sz w:val="18"/>
                <w:szCs w:val="18"/>
              </w:rPr>
              <w:t>Beschäftigungsverbot für Schwangere und Stillende</w:t>
            </w:r>
          </w:p>
          <w:p w:rsidR="003922FF" w:rsidRPr="003922FF" w:rsidRDefault="003922FF" w:rsidP="003922FF">
            <w:pPr>
              <w:pStyle w:val="ABDAAufzhlungA"/>
              <w:ind w:left="260" w:hanging="260"/>
              <w:rPr>
                <w:sz w:val="18"/>
                <w:szCs w:val="18"/>
              </w:rPr>
            </w:pPr>
            <w:r w:rsidRPr="003922FF">
              <w:rPr>
                <w:sz w:val="18"/>
                <w:szCs w:val="18"/>
                <w:highlight w:val="yellow"/>
              </w:rPr>
              <w:t xml:space="preserve">Beschäftigungsbeschränkung für Jugendliche gemäß </w:t>
            </w:r>
            <w:proofErr w:type="spellStart"/>
            <w:r w:rsidRPr="003922FF">
              <w:rPr>
                <w:sz w:val="18"/>
                <w:szCs w:val="18"/>
                <w:highlight w:val="yellow"/>
              </w:rPr>
              <w:t>JArbSchG</w:t>
            </w:r>
            <w:proofErr w:type="spellEnd"/>
          </w:p>
        </w:tc>
      </w:tr>
    </w:tbl>
    <w:p w:rsidR="00FB411A" w:rsidRDefault="00FB411A" w:rsidP="00FB411A">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992"/>
        <w:gridCol w:w="425"/>
        <w:gridCol w:w="7230"/>
      </w:tblGrid>
      <w:tr w:rsidR="00FB411A" w:rsidRPr="00E86506" w:rsidTr="007E5A0B">
        <w:trPr>
          <w:cantSplit/>
        </w:trPr>
        <w:tc>
          <w:tcPr>
            <w:tcW w:w="9782" w:type="dxa"/>
            <w:gridSpan w:val="4"/>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lastRenderedPageBreak/>
              <w:t>Verhalten im Gefahrenfall</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w:t>
            </w:r>
            <w:r>
              <w:rPr>
                <w:rFonts w:ascii="Arial" w:hAnsi="Arial" w:cs="Arial"/>
                <w:sz w:val="18"/>
                <w:szCs w:val="18"/>
              </w:rPr>
              <w:t>, Schutzbrille und Atemschutz</w:t>
            </w:r>
            <w:r w:rsidRPr="008D412F">
              <w:rPr>
                <w:rFonts w:ascii="Arial" w:hAnsi="Arial" w:cs="Arial"/>
                <w:sz w:val="18"/>
                <w:szCs w:val="18"/>
              </w:rPr>
              <w:t xml:space="preserve"> tragen; Flüssigkeiten mit reichlich Wasser verdünnen und mit Papier oder Stofflappen aufnehmen; verschüttete Trockensubstanz trocken aufnehmen</w:t>
            </w:r>
          </w:p>
          <w:p w:rsidR="00FB411A" w:rsidRPr="008D412F" w:rsidRDefault="00FB411A" w:rsidP="00FB411A">
            <w:pPr>
              <w:pStyle w:val="Listenabsatz"/>
              <w:numPr>
                <w:ilvl w:val="0"/>
                <w:numId w:val="43"/>
              </w:numPr>
              <w:ind w:left="214" w:hanging="214"/>
              <w:jc w:val="both"/>
              <w:rPr>
                <w:rFonts w:ascii="Arial" w:hAnsi="Arial" w:cs="Arial"/>
                <w:sz w:val="18"/>
                <w:szCs w:val="18"/>
              </w:rPr>
            </w:pPr>
            <w:r>
              <w:rPr>
                <w:rFonts w:ascii="Arial" w:hAnsi="Arial" w:cs="Arial"/>
                <w:sz w:val="18"/>
                <w:szCs w:val="18"/>
              </w:rPr>
              <w:t>Arbeitsbereich verlassen und ausreichend lüften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Diensthabenden Apotheker informieren</w:t>
            </w:r>
          </w:p>
        </w:tc>
      </w:tr>
      <w:tr w:rsidR="00FB411A" w:rsidRPr="00E86506" w:rsidTr="007E5A0B">
        <w:trPr>
          <w:cantSplit/>
          <w:trHeight w:val="847"/>
        </w:trPr>
        <w:tc>
          <w:tcPr>
            <w:tcW w:w="1135" w:type="dxa"/>
            <w:tcBorders>
              <w:left w:val="single" w:sz="18" w:space="0" w:color="FF0000"/>
              <w:bottom w:val="single" w:sz="4" w:space="0" w:color="auto"/>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1"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4" w:space="0" w:color="auto"/>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br w:type="page"/>
            </w:r>
            <w:r w:rsidRPr="00D55AE5">
              <w:rPr>
                <w:rFonts w:cs="Arial"/>
                <w:b/>
                <w:bCs/>
                <w:sz w:val="18"/>
                <w:szCs w:val="18"/>
              </w:rPr>
              <w:t>Erste Hilfe</w:t>
            </w:r>
          </w:p>
        </w:tc>
      </w:tr>
      <w:tr w:rsidR="00FB411A" w:rsidRPr="00E86506" w:rsidTr="007E5A0B">
        <w:trPr>
          <w:cantSplit/>
        </w:trPr>
        <w:tc>
          <w:tcPr>
            <w:tcW w:w="9782" w:type="dxa"/>
            <w:gridSpan w:val="4"/>
            <w:tcBorders>
              <w:top w:val="single" w:sz="36" w:space="0" w:color="1F497D"/>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7E5A0B">
        <w:trPr>
          <w:cantSplit/>
        </w:trPr>
        <w:tc>
          <w:tcPr>
            <w:tcW w:w="1135" w:type="dxa"/>
            <w:vMerge w:val="restart"/>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2"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417" w:type="dxa"/>
            <w:gridSpan w:val="2"/>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7230"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 xml:space="preserve">Mit reichlich Wasser spülen und ggf. Haut anschließend mit Seife waschen. Ggf. Arzt </w:t>
            </w:r>
            <w:r>
              <w:rPr>
                <w:rFonts w:cs="Arial"/>
                <w:sz w:val="18"/>
                <w:szCs w:val="18"/>
              </w:rPr>
              <w:t xml:space="preserve">rufen oder </w:t>
            </w:r>
            <w:r w:rsidRPr="00D55AE5">
              <w:rPr>
                <w:rFonts w:cs="Arial"/>
                <w:sz w:val="18"/>
                <w:szCs w:val="18"/>
              </w:rPr>
              <w:t>aufsuchen.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7230"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p>
        </w:tc>
      </w:tr>
      <w:tr w:rsidR="00FB411A" w:rsidRPr="00E86506" w:rsidTr="007E5A0B">
        <w:trPr>
          <w:cantSplit/>
          <w:trHeight w:val="240"/>
        </w:trPr>
        <w:tc>
          <w:tcPr>
            <w:tcW w:w="1135" w:type="dxa"/>
            <w:vMerge/>
            <w:tcBorders>
              <w:left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7230"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w:t>
            </w:r>
            <w:proofErr w:type="spellStart"/>
            <w:r w:rsidRPr="00D55AE5">
              <w:rPr>
                <w:rFonts w:cs="Arial"/>
                <w:sz w:val="18"/>
                <w:szCs w:val="18"/>
              </w:rPr>
              <w:t>Lidspalt</w:t>
            </w:r>
            <w:proofErr w:type="spellEnd"/>
            <w:r w:rsidRPr="00D55AE5">
              <w:rPr>
                <w:rFonts w:cs="Arial"/>
                <w:sz w:val="18"/>
                <w:szCs w:val="18"/>
              </w:rPr>
              <w:t xml:space="preserve"> unter fließendem Wasser spülen. </w:t>
            </w:r>
            <w:r>
              <w:rPr>
                <w:rFonts w:cs="Arial"/>
                <w:sz w:val="18"/>
                <w:szCs w:val="18"/>
              </w:rPr>
              <w:t xml:space="preserve">Ggf. </w:t>
            </w:r>
            <w:r w:rsidRPr="00D55AE5">
              <w:rPr>
                <w:rFonts w:cs="Arial"/>
                <w:sz w:val="18"/>
                <w:szCs w:val="18"/>
              </w:rPr>
              <w:t>Arzt aufsuchen.</w:t>
            </w:r>
          </w:p>
        </w:tc>
      </w:tr>
      <w:tr w:rsidR="00FB411A" w:rsidRPr="00E86506" w:rsidTr="007E5A0B">
        <w:trPr>
          <w:cantSplit/>
        </w:trPr>
        <w:tc>
          <w:tcPr>
            <w:tcW w:w="1135" w:type="dxa"/>
            <w:vMerge/>
            <w:tcBorders>
              <w:left w:val="single" w:sz="18" w:space="0" w:color="FF0000"/>
              <w:bottom w:val="single" w:sz="36" w:space="0" w:color="1F497D"/>
            </w:tcBorders>
          </w:tcPr>
          <w:p w:rsidR="00FB411A" w:rsidRPr="00E86506" w:rsidRDefault="00FB411A" w:rsidP="007E5A0B">
            <w:pPr>
              <w:pStyle w:val="Textkrper34"/>
              <w:tabs>
                <w:tab w:val="left" w:pos="5978"/>
              </w:tabs>
              <w:overflowPunct/>
              <w:autoSpaceDE/>
              <w:autoSpaceDN/>
              <w:adjustRightInd/>
              <w:rPr>
                <w:rFonts w:cs="Arial"/>
                <w:sz w:val="20"/>
              </w:rPr>
            </w:pPr>
          </w:p>
        </w:tc>
        <w:tc>
          <w:tcPr>
            <w:tcW w:w="1417" w:type="dxa"/>
            <w:gridSpan w:val="2"/>
            <w:tcBorders>
              <w:bottom w:val="single" w:sz="36" w:space="0" w:color="1F497D"/>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7230" w:type="dxa"/>
            <w:tcBorders>
              <w:bottom w:val="single" w:sz="36" w:space="0" w:color="1F497D"/>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Ausreichend Wasser trinken</w:t>
            </w:r>
            <w:r>
              <w:rPr>
                <w:rFonts w:cs="Arial"/>
                <w:sz w:val="18"/>
                <w:szCs w:val="18"/>
              </w:rPr>
              <w:t xml:space="preserve"> (nicht bei </w:t>
            </w:r>
            <w:proofErr w:type="spellStart"/>
            <w:r>
              <w:rPr>
                <w:rFonts w:cs="Arial"/>
                <w:sz w:val="18"/>
                <w:szCs w:val="18"/>
              </w:rPr>
              <w:t>Bewußtlosigkeit</w:t>
            </w:r>
            <w:proofErr w:type="spellEnd"/>
            <w:r>
              <w:rPr>
                <w:rFonts w:cs="Arial"/>
                <w:sz w:val="18"/>
                <w:szCs w:val="18"/>
              </w:rPr>
              <w: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7E5A0B">
        <w:trPr>
          <w:cantSplit/>
        </w:trPr>
        <w:tc>
          <w:tcPr>
            <w:tcW w:w="9782" w:type="dxa"/>
            <w:gridSpan w:val="4"/>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7E5A0B">
        <w:trPr>
          <w:cantSplit/>
        </w:trPr>
        <w:tc>
          <w:tcPr>
            <w:tcW w:w="9782" w:type="dxa"/>
            <w:gridSpan w:val="4"/>
            <w:tcBorders>
              <w:top w:val="single" w:sz="36" w:space="0" w:color="1F497D"/>
              <w:left w:val="single" w:sz="18" w:space="0" w:color="FF0000"/>
              <w:bottom w:val="single" w:sz="18" w:space="0" w:color="FF0000"/>
              <w:right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FB411A" w:rsidRPr="00D55AE5" w:rsidRDefault="00FB411A" w:rsidP="00FB411A">
      <w:pPr>
        <w:pStyle w:val="Textkrper34"/>
        <w:rPr>
          <w:sz w:val="14"/>
          <w:szCs w:val="14"/>
        </w:rPr>
      </w:pPr>
      <w:r w:rsidRPr="00D55AE5">
        <w:rPr>
          <w:rFonts w:cs="Arial"/>
          <w:sz w:val="14"/>
          <w:szCs w:val="14"/>
        </w:rPr>
        <w:t>* Durchgangsarzt</w:t>
      </w:r>
    </w:p>
    <w:p w:rsidR="00FB411A" w:rsidRDefault="00FB411A" w:rsidP="00FB411A">
      <w:r>
        <w:br w:type="page"/>
      </w:r>
      <w:r>
        <w:rPr>
          <w:rFonts w:ascii="Arial" w:hAnsi="Arial"/>
          <w:sz w:val="18"/>
          <w:szCs w:val="20"/>
        </w:rPr>
        <w:lastRenderedPageBreak/>
        <w:t>Beispiel einer Betriebsanweisung für die</w:t>
      </w:r>
      <w:r w:rsidR="00B96C96">
        <w:rPr>
          <w:rFonts w:ascii="Arial" w:hAnsi="Arial"/>
          <w:sz w:val="18"/>
          <w:szCs w:val="20"/>
        </w:rPr>
        <w:t xml:space="preserve"> Prüfung der Ausgangsstoffe</w:t>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42"/>
        <w:gridCol w:w="141"/>
        <w:gridCol w:w="191"/>
        <w:gridCol w:w="518"/>
        <w:gridCol w:w="2955"/>
        <w:gridCol w:w="4700"/>
      </w:tblGrid>
      <w:tr w:rsidR="00FB411A" w:rsidRPr="00E86506" w:rsidTr="007E5A0B">
        <w:trPr>
          <w:cantSplit/>
        </w:trPr>
        <w:tc>
          <w:tcPr>
            <w:tcW w:w="5082" w:type="dxa"/>
            <w:gridSpan w:val="6"/>
            <w:tcBorders>
              <w:top w:val="single" w:sz="18" w:space="0" w:color="FF0000"/>
              <w:left w:val="single" w:sz="18" w:space="0" w:color="FF0000"/>
              <w:bottom w:val="single" w:sz="12" w:space="0" w:color="auto"/>
              <w:right w:val="single" w:sz="12" w:space="0" w:color="auto"/>
            </w:tcBorders>
            <w:shd w:val="clear" w:color="auto" w:fill="auto"/>
            <w:vAlign w:val="center"/>
          </w:tcPr>
          <w:p w:rsidR="00FB411A" w:rsidRPr="008829B0" w:rsidRDefault="00FB411A" w:rsidP="007E5A0B">
            <w:pPr>
              <w:pStyle w:val="Textkrper34"/>
              <w:tabs>
                <w:tab w:val="left" w:pos="2863"/>
              </w:tabs>
              <w:overflowPunct/>
              <w:autoSpaceDE/>
              <w:autoSpaceDN/>
              <w:adjustRightInd/>
              <w:spacing w:before="120" w:after="120"/>
              <w:rPr>
                <w:rFonts w:cs="Arial"/>
                <w:b/>
                <w:bCs/>
                <w:sz w:val="18"/>
                <w:szCs w:val="18"/>
              </w:rPr>
            </w:pPr>
            <w:r w:rsidRPr="00D55AE5">
              <w:rPr>
                <w:rFonts w:cs="Arial"/>
                <w:b/>
                <w:bCs/>
                <w:sz w:val="18"/>
                <w:szCs w:val="18"/>
              </w:rPr>
              <w:t xml:space="preserve">Betriebsanweisung </w:t>
            </w:r>
            <w:r w:rsidRPr="008829B0">
              <w:rPr>
                <w:rFonts w:cs="Arial"/>
                <w:b/>
                <w:sz w:val="18"/>
                <w:szCs w:val="18"/>
              </w:rPr>
              <w:t>gem. § 14 GefStoffV</w:t>
            </w:r>
            <w:r w:rsidRPr="00D55AE5">
              <w:rPr>
                <w:rFonts w:cs="Arial"/>
                <w:b/>
                <w:bCs/>
                <w:sz w:val="18"/>
                <w:szCs w:val="18"/>
              </w:rPr>
              <w:t xml:space="preserve"> </w:t>
            </w:r>
            <w:r>
              <w:rPr>
                <w:rFonts w:cs="Arial"/>
                <w:b/>
                <w:bCs/>
                <w:sz w:val="18"/>
                <w:szCs w:val="18"/>
              </w:rPr>
              <w:t xml:space="preserve">Nr.: </w:t>
            </w:r>
            <w:r>
              <w:rPr>
                <w:rFonts w:cs="Arial"/>
                <w:bCs/>
                <w:i/>
                <w:sz w:val="18"/>
                <w:szCs w:val="18"/>
              </w:rPr>
              <w:t>10</w:t>
            </w:r>
          </w:p>
        </w:tc>
        <w:tc>
          <w:tcPr>
            <w:tcW w:w="4700" w:type="dxa"/>
            <w:tcBorders>
              <w:top w:val="single" w:sz="18" w:space="0" w:color="FF0000"/>
              <w:left w:val="single" w:sz="12" w:space="0" w:color="auto"/>
              <w:bottom w:val="single" w:sz="12" w:space="0" w:color="auto"/>
              <w:right w:val="single" w:sz="18" w:space="0" w:color="FF0000"/>
            </w:tcBorders>
            <w:shd w:val="clear" w:color="auto" w:fill="auto"/>
            <w:vAlign w:val="center"/>
          </w:tcPr>
          <w:p w:rsidR="00FB411A" w:rsidRPr="008829B0" w:rsidRDefault="00FB411A" w:rsidP="007E5A0B">
            <w:pPr>
              <w:pStyle w:val="Textkrper34"/>
              <w:tabs>
                <w:tab w:val="left" w:pos="5978"/>
              </w:tabs>
              <w:overflowPunct/>
              <w:autoSpaceDE/>
              <w:autoSpaceDN/>
              <w:adjustRightInd/>
              <w:spacing w:before="120" w:after="120"/>
              <w:rPr>
                <w:rFonts w:cs="Arial"/>
                <w:b/>
                <w:bCs/>
                <w:sz w:val="18"/>
                <w:szCs w:val="18"/>
              </w:rPr>
            </w:pPr>
            <w:r w:rsidRPr="00D55AE5">
              <w:rPr>
                <w:rFonts w:cs="Arial"/>
                <w:b/>
                <w:bCs/>
                <w:sz w:val="18"/>
                <w:szCs w:val="18"/>
              </w:rPr>
              <w:t>Arbeitsplatz/Bereich:</w:t>
            </w:r>
            <w:r w:rsidRPr="00D55AE5">
              <w:rPr>
                <w:rFonts w:cs="Arial"/>
                <w:bCs/>
                <w:i/>
                <w:sz w:val="18"/>
                <w:szCs w:val="18"/>
              </w:rPr>
              <w:t xml:space="preserve"> Rezeptur, Labor</w:t>
            </w:r>
          </w:p>
        </w:tc>
      </w:tr>
      <w:tr w:rsidR="00FB411A" w:rsidRPr="00E86506" w:rsidTr="007E5A0B">
        <w:trPr>
          <w:cantSplit/>
        </w:trPr>
        <w:tc>
          <w:tcPr>
            <w:tcW w:w="1418" w:type="dxa"/>
            <w:gridSpan w:val="3"/>
            <w:tcBorders>
              <w:top w:val="single" w:sz="12" w:space="0" w:color="auto"/>
              <w:left w:val="single" w:sz="18" w:space="0" w:color="FF0000"/>
              <w:bottom w:val="single" w:sz="12" w:space="0" w:color="auto"/>
            </w:tcBorders>
            <w:shd w:val="clear" w:color="auto" w:fill="auto"/>
            <w:vAlign w:val="center"/>
          </w:tcPr>
          <w:p w:rsidR="00FB411A" w:rsidRPr="00D55AE5" w:rsidRDefault="00FB411A" w:rsidP="007E5A0B">
            <w:pPr>
              <w:pStyle w:val="Textkrper34"/>
              <w:tabs>
                <w:tab w:val="left" w:pos="5978"/>
              </w:tabs>
              <w:overflowPunct/>
              <w:autoSpaceDE/>
              <w:autoSpaceDN/>
              <w:adjustRightInd/>
              <w:rPr>
                <w:rFonts w:cs="Arial"/>
                <w:b/>
                <w:bCs/>
                <w:sz w:val="18"/>
                <w:szCs w:val="18"/>
              </w:rPr>
            </w:pPr>
            <w:r w:rsidRPr="00D55AE5">
              <w:rPr>
                <w:rFonts w:cs="Arial"/>
                <w:b/>
                <w:bCs/>
                <w:sz w:val="18"/>
                <w:szCs w:val="18"/>
              </w:rPr>
              <w:t xml:space="preserve">Tätigkeit: </w:t>
            </w:r>
          </w:p>
        </w:tc>
        <w:tc>
          <w:tcPr>
            <w:tcW w:w="3664" w:type="dxa"/>
            <w:gridSpan w:val="3"/>
            <w:tcBorders>
              <w:top w:val="single" w:sz="12" w:space="0" w:color="auto"/>
              <w:bottom w:val="single" w:sz="12" w:space="0" w:color="auto"/>
              <w:right w:val="single" w:sz="12" w:space="0" w:color="auto"/>
            </w:tcBorders>
            <w:shd w:val="clear" w:color="auto" w:fill="auto"/>
            <w:vAlign w:val="center"/>
          </w:tcPr>
          <w:p w:rsidR="00FB411A" w:rsidRPr="00D55AE5" w:rsidRDefault="00FB411A" w:rsidP="007E5A0B">
            <w:pPr>
              <w:pStyle w:val="Textkrper34"/>
              <w:tabs>
                <w:tab w:val="left" w:pos="5978"/>
              </w:tabs>
              <w:overflowPunct/>
              <w:autoSpaceDE/>
              <w:autoSpaceDN/>
              <w:adjustRightInd/>
              <w:spacing w:before="60"/>
              <w:rPr>
                <w:rFonts w:cs="Arial"/>
                <w:bCs/>
                <w:i/>
                <w:sz w:val="18"/>
                <w:szCs w:val="18"/>
              </w:rPr>
            </w:pPr>
            <w:r w:rsidRPr="00D55AE5">
              <w:rPr>
                <w:rFonts w:cs="Arial"/>
                <w:bCs/>
                <w:i/>
                <w:sz w:val="18"/>
                <w:szCs w:val="18"/>
              </w:rPr>
              <w:t>Herstellung von Rezepturarzneimitteln</w:t>
            </w:r>
          </w:p>
          <w:p w:rsidR="00FB411A" w:rsidRPr="00D55AE5" w:rsidRDefault="00FB411A" w:rsidP="007E5A0B">
            <w:pPr>
              <w:pStyle w:val="Textkrper34"/>
              <w:tabs>
                <w:tab w:val="left" w:pos="5978"/>
              </w:tabs>
              <w:overflowPunct/>
              <w:autoSpaceDE/>
              <w:autoSpaceDN/>
              <w:adjustRightInd/>
              <w:spacing w:after="120"/>
              <w:rPr>
                <w:rFonts w:cs="Arial"/>
                <w:b/>
                <w:bCs/>
                <w:sz w:val="18"/>
                <w:szCs w:val="18"/>
              </w:rPr>
            </w:pPr>
            <w:r w:rsidRPr="00D55AE5">
              <w:rPr>
                <w:rFonts w:cs="Arial"/>
                <w:bCs/>
                <w:i/>
                <w:sz w:val="18"/>
                <w:szCs w:val="18"/>
              </w:rPr>
              <w:t>Prüfung der Ausgangsstoffe</w:t>
            </w:r>
          </w:p>
        </w:tc>
        <w:tc>
          <w:tcPr>
            <w:tcW w:w="4700" w:type="dxa"/>
            <w:tcBorders>
              <w:top w:val="single" w:sz="12" w:space="0" w:color="auto"/>
              <w:left w:val="single" w:sz="12" w:space="0" w:color="auto"/>
              <w:bottom w:val="single" w:sz="12" w:space="0" w:color="auto"/>
              <w:right w:val="single" w:sz="18" w:space="0" w:color="FF0000"/>
            </w:tcBorders>
            <w:shd w:val="clear" w:color="auto" w:fill="auto"/>
            <w:vAlign w:val="center"/>
          </w:tcPr>
          <w:p w:rsidR="00FB411A" w:rsidRPr="00D55AE5" w:rsidRDefault="00FB411A" w:rsidP="007E5A0B">
            <w:pPr>
              <w:pStyle w:val="Textkrper34"/>
              <w:tabs>
                <w:tab w:val="left" w:pos="5978"/>
              </w:tabs>
              <w:overflowPunct/>
              <w:autoSpaceDE/>
              <w:autoSpaceDN/>
              <w:adjustRightInd/>
              <w:spacing w:before="60" w:after="120"/>
              <w:rPr>
                <w:rFonts w:cs="Arial"/>
                <w:i/>
                <w:sz w:val="18"/>
                <w:szCs w:val="18"/>
              </w:rPr>
            </w:pPr>
            <w:r w:rsidRPr="008829B0">
              <w:rPr>
                <w:rFonts w:cs="Arial"/>
                <w:b/>
                <w:sz w:val="18"/>
                <w:szCs w:val="18"/>
              </w:rPr>
              <w:t xml:space="preserve">Datum: </w:t>
            </w:r>
            <w:r>
              <w:rPr>
                <w:rFonts w:cs="Arial"/>
                <w:i/>
                <w:sz w:val="18"/>
                <w:szCs w:val="18"/>
              </w:rPr>
              <w:t>18.10.2016</w:t>
            </w:r>
          </w:p>
        </w:tc>
      </w:tr>
      <w:tr w:rsidR="00FB411A" w:rsidRPr="00E86506" w:rsidTr="007E5A0B">
        <w:trPr>
          <w:cantSplit/>
          <w:trHeight w:val="222"/>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Gefahrstoff/Gefahrstoffgruppe</w:t>
            </w:r>
          </w:p>
        </w:tc>
      </w:tr>
      <w:tr w:rsidR="00FB411A" w:rsidRPr="00E86506" w:rsidTr="007E5A0B">
        <w:trPr>
          <w:cantSplit/>
        </w:trPr>
        <w:tc>
          <w:tcPr>
            <w:tcW w:w="9782" w:type="dxa"/>
            <w:gridSpan w:val="7"/>
            <w:tcBorders>
              <w:top w:val="single" w:sz="36" w:space="0" w:color="1F497D"/>
              <w:left w:val="single" w:sz="18" w:space="0" w:color="FF0000"/>
              <w:right w:val="single" w:sz="18" w:space="0" w:color="FF0000"/>
            </w:tcBorders>
          </w:tcPr>
          <w:p w:rsidR="00FB411A" w:rsidRPr="00905F4C" w:rsidRDefault="00FB411A" w:rsidP="007E5A0B">
            <w:pPr>
              <w:pStyle w:val="Textkrper34"/>
              <w:tabs>
                <w:tab w:val="left" w:pos="5978"/>
              </w:tabs>
              <w:overflowPunct/>
              <w:autoSpaceDE/>
              <w:autoSpaceDN/>
              <w:adjustRightInd/>
              <w:spacing w:before="60" w:after="60"/>
              <w:jc w:val="both"/>
              <w:rPr>
                <w:rFonts w:cs="Arial"/>
                <w:i/>
                <w:sz w:val="18"/>
                <w:szCs w:val="18"/>
              </w:rPr>
            </w:pPr>
            <w:r w:rsidRPr="00905F4C">
              <w:rPr>
                <w:rFonts w:cs="Arial"/>
                <w:i/>
                <w:sz w:val="18"/>
                <w:szCs w:val="18"/>
              </w:rPr>
              <w:t>Es handelt sich um eine Gruppenbetriebsanweisung für Tätigkeiten in der Rezeptur und im Apothekenlaboratorium mit Stoffen</w:t>
            </w:r>
            <w:r>
              <w:rPr>
                <w:rFonts w:cs="Arial"/>
                <w:i/>
                <w:sz w:val="18"/>
                <w:szCs w:val="18"/>
              </w:rPr>
              <w:t>/Gemischen</w:t>
            </w:r>
            <w:r w:rsidRPr="00905F4C">
              <w:rPr>
                <w:rFonts w:cs="Arial"/>
                <w:i/>
                <w:sz w:val="18"/>
                <w:szCs w:val="18"/>
              </w:rPr>
              <w:t xml:space="preserve">, die </w:t>
            </w:r>
            <w:r>
              <w:rPr>
                <w:rFonts w:cs="Arial"/>
                <w:b/>
                <w:i/>
                <w:sz w:val="18"/>
                <w:szCs w:val="18"/>
              </w:rPr>
              <w:t>umwelt</w:t>
            </w:r>
            <w:r w:rsidRPr="00905F4C">
              <w:rPr>
                <w:rFonts w:cs="Arial"/>
                <w:b/>
                <w:i/>
                <w:sz w:val="18"/>
                <w:szCs w:val="18"/>
              </w:rPr>
              <w:t>gefährlich</w:t>
            </w:r>
            <w:r w:rsidRPr="00905F4C">
              <w:rPr>
                <w:rFonts w:cs="Arial"/>
                <w:i/>
                <w:sz w:val="18"/>
                <w:szCs w:val="18"/>
              </w:rPr>
              <w:t xml:space="preserve"> sind. Dazu gehören</w:t>
            </w:r>
            <w:r>
              <w:rPr>
                <w:rFonts w:cs="Arial"/>
                <w:i/>
                <w:sz w:val="18"/>
                <w:szCs w:val="18"/>
              </w:rPr>
              <w:t xml:space="preserve"> Stoffe/Gemische, die mit</w:t>
            </w:r>
            <w:r w:rsidRPr="00905F4C">
              <w:rPr>
                <w:rFonts w:cs="Arial"/>
                <w:i/>
                <w:sz w:val="18"/>
                <w:szCs w:val="18"/>
              </w:rPr>
              <w:t xml:space="preserve"> </w:t>
            </w:r>
            <w:r>
              <w:rPr>
                <w:rFonts w:cs="Arial"/>
                <w:i/>
                <w:sz w:val="18"/>
                <w:szCs w:val="18"/>
              </w:rPr>
              <w:t xml:space="preserve">dem </w:t>
            </w:r>
            <w:r w:rsidRPr="00905F4C">
              <w:rPr>
                <w:rFonts w:cs="Arial"/>
                <w:i/>
                <w:sz w:val="18"/>
                <w:szCs w:val="18"/>
              </w:rPr>
              <w:t xml:space="preserve">folgenden </w:t>
            </w:r>
            <w:r>
              <w:rPr>
                <w:rFonts w:cs="Arial"/>
                <w:i/>
                <w:sz w:val="18"/>
                <w:szCs w:val="18"/>
              </w:rPr>
              <w:t>Piktogramm und/oder einem der folgenden H-Sätze</w:t>
            </w:r>
            <w:r w:rsidRPr="00905F4C">
              <w:rPr>
                <w:rFonts w:cs="Arial"/>
                <w:i/>
                <w:sz w:val="18"/>
                <w:szCs w:val="18"/>
              </w:rPr>
              <w:t xml:space="preserve"> gekennzeichnet</w:t>
            </w:r>
            <w:r>
              <w:rPr>
                <w:rFonts w:cs="Arial"/>
                <w:i/>
                <w:sz w:val="18"/>
                <w:szCs w:val="18"/>
              </w:rPr>
              <w:t xml:space="preserve"> sind:</w:t>
            </w:r>
          </w:p>
        </w:tc>
      </w:tr>
      <w:tr w:rsidR="00FB411A" w:rsidRPr="00E86506" w:rsidTr="007E5A0B">
        <w:trPr>
          <w:cantSplit/>
        </w:trPr>
        <w:tc>
          <w:tcPr>
            <w:tcW w:w="1277" w:type="dxa"/>
            <w:gridSpan w:val="2"/>
            <w:tcBorders>
              <w:left w:val="single" w:sz="18" w:space="0" w:color="FF0000"/>
              <w:bottom w:val="single" w:sz="36" w:space="0" w:color="1F497D"/>
            </w:tcBorders>
          </w:tcPr>
          <w:p w:rsidR="00FB411A" w:rsidRPr="00F56BF1" w:rsidRDefault="00FB411A" w:rsidP="007E5A0B">
            <w:pPr>
              <w:pStyle w:val="Textkrper34"/>
              <w:tabs>
                <w:tab w:val="left" w:pos="5978"/>
              </w:tabs>
              <w:overflowPunct/>
              <w:autoSpaceDE/>
              <w:autoSpaceDN/>
              <w:adjustRightInd/>
              <w:spacing w:before="60"/>
              <w:jc w:val="center"/>
              <w:rPr>
                <w:rFonts w:cs="Arial"/>
                <w:b/>
                <w:i/>
                <w:sz w:val="18"/>
                <w:szCs w:val="18"/>
              </w:rPr>
            </w:pPr>
            <w:r>
              <w:rPr>
                <w:rFonts w:cs="Arial"/>
                <w:b/>
                <w:i/>
                <w:noProof/>
                <w:sz w:val="18"/>
                <w:szCs w:val="18"/>
              </w:rPr>
              <w:drawing>
                <wp:inline distT="0" distB="0" distL="0" distR="0">
                  <wp:extent cx="453224" cy="453224"/>
                  <wp:effectExtent l="19050" t="0" r="3976" b="0"/>
                  <wp:docPr id="33" name="Bild 33" descr="Umwelt_GH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mwelt_GHS09"/>
                          <pic:cNvPicPr>
                            <a:picLocks noChangeAspect="1" noChangeArrowheads="1"/>
                          </pic:cNvPicPr>
                        </pic:nvPicPr>
                        <pic:blipFill>
                          <a:blip r:embed="rId31" cstate="print"/>
                          <a:srcRect/>
                          <a:stretch>
                            <a:fillRect/>
                          </a:stretch>
                        </pic:blipFill>
                        <pic:spPr bwMode="auto">
                          <a:xfrm>
                            <a:off x="0" y="0"/>
                            <a:ext cx="453798" cy="453798"/>
                          </a:xfrm>
                          <a:prstGeom prst="rect">
                            <a:avLst/>
                          </a:prstGeom>
                          <a:noFill/>
                          <a:ln w="9525">
                            <a:noFill/>
                            <a:miter lim="800000"/>
                            <a:headEnd/>
                            <a:tailEnd/>
                          </a:ln>
                        </pic:spPr>
                      </pic:pic>
                    </a:graphicData>
                  </a:graphic>
                </wp:inline>
              </w:drawing>
            </w:r>
          </w:p>
        </w:tc>
        <w:tc>
          <w:tcPr>
            <w:tcW w:w="8505" w:type="dxa"/>
            <w:gridSpan w:val="5"/>
            <w:tcBorders>
              <w:bottom w:val="single" w:sz="36" w:space="0" w:color="1F497D"/>
              <w:right w:val="single" w:sz="18" w:space="0" w:color="FF0000"/>
            </w:tcBorders>
          </w:tcPr>
          <w:p w:rsidR="00FB411A" w:rsidRPr="00F56BF1" w:rsidRDefault="00FB411A" w:rsidP="00B96C96">
            <w:pPr>
              <w:tabs>
                <w:tab w:val="left" w:pos="214"/>
              </w:tabs>
              <w:spacing w:after="60"/>
              <w:jc w:val="center"/>
              <w:rPr>
                <w:rFonts w:ascii="Arial" w:hAnsi="Arial" w:cs="Arial"/>
                <w:b/>
                <w:bCs/>
                <w:sz w:val="18"/>
              </w:rPr>
            </w:pPr>
            <w:r>
              <w:rPr>
                <w:rFonts w:ascii="Arial" w:hAnsi="Arial" w:cs="Arial"/>
                <w:b/>
                <w:bCs/>
                <w:i/>
                <w:sz w:val="18"/>
              </w:rPr>
              <w:br/>
            </w:r>
            <w:r>
              <w:rPr>
                <w:rFonts w:ascii="Arial" w:hAnsi="Arial" w:cs="Arial"/>
                <w:b/>
                <w:bCs/>
                <w:i/>
                <w:sz w:val="18"/>
              </w:rPr>
              <w:br/>
            </w:r>
            <w:r w:rsidRPr="00F56BF1">
              <w:rPr>
                <w:rFonts w:ascii="Arial" w:hAnsi="Arial" w:cs="Arial"/>
                <w:b/>
                <w:bCs/>
                <w:i/>
                <w:sz w:val="18"/>
              </w:rPr>
              <w:t>H400</w:t>
            </w:r>
            <w:r>
              <w:rPr>
                <w:rFonts w:cs="Arial"/>
                <w:b/>
                <w:bCs/>
                <w:i/>
                <w:sz w:val="18"/>
              </w:rPr>
              <w:t xml:space="preserve"> </w:t>
            </w:r>
            <w:r w:rsidRPr="00F56BF1">
              <w:rPr>
                <w:rFonts w:ascii="Arial" w:hAnsi="Arial" w:cs="Arial"/>
                <w:b/>
                <w:bCs/>
                <w:i/>
                <w:sz w:val="18"/>
              </w:rPr>
              <w:t>H410</w:t>
            </w:r>
            <w:r>
              <w:rPr>
                <w:rFonts w:cs="Arial"/>
                <w:b/>
                <w:bCs/>
                <w:i/>
                <w:sz w:val="18"/>
              </w:rPr>
              <w:t xml:space="preserve"> </w:t>
            </w:r>
            <w:r w:rsidRPr="00F56BF1">
              <w:rPr>
                <w:rFonts w:ascii="Arial" w:hAnsi="Arial" w:cs="Arial"/>
                <w:b/>
                <w:bCs/>
                <w:i/>
                <w:sz w:val="18"/>
              </w:rPr>
              <w:t>H411</w:t>
            </w:r>
            <w:r>
              <w:rPr>
                <w:rFonts w:cs="Arial"/>
                <w:b/>
                <w:bCs/>
                <w:i/>
                <w:sz w:val="18"/>
              </w:rPr>
              <w:t xml:space="preserve"> </w:t>
            </w:r>
            <w:r w:rsidRPr="00F56BF1">
              <w:rPr>
                <w:rFonts w:ascii="Arial" w:hAnsi="Arial" w:cs="Arial"/>
                <w:b/>
                <w:bCs/>
                <w:i/>
                <w:sz w:val="18"/>
              </w:rPr>
              <w:t>H412</w:t>
            </w:r>
            <w:r>
              <w:rPr>
                <w:rFonts w:cs="Arial"/>
                <w:b/>
                <w:bCs/>
                <w:i/>
                <w:sz w:val="18"/>
              </w:rPr>
              <w:t xml:space="preserve"> </w:t>
            </w:r>
            <w:r w:rsidRPr="00F56BF1">
              <w:rPr>
                <w:rFonts w:ascii="Arial" w:hAnsi="Arial" w:cs="Arial"/>
                <w:b/>
                <w:bCs/>
                <w:i/>
                <w:sz w:val="18"/>
              </w:rPr>
              <w:t>H413</w:t>
            </w:r>
            <w:r>
              <w:rPr>
                <w:rFonts w:ascii="Arial" w:hAnsi="Arial" w:cs="Arial"/>
                <w:b/>
                <w:bCs/>
                <w:i/>
                <w:sz w:val="18"/>
              </w:rPr>
              <w:t xml:space="preserve"> </w:t>
            </w:r>
            <w:r w:rsidR="00B96C96">
              <w:rPr>
                <w:rFonts w:ascii="Arial" w:hAnsi="Arial" w:cs="Arial"/>
                <w:b/>
                <w:bCs/>
                <w:i/>
                <w:sz w:val="18"/>
              </w:rPr>
              <w:t>H420</w:t>
            </w:r>
          </w:p>
        </w:tc>
      </w:tr>
      <w:tr w:rsidR="00FB411A" w:rsidRPr="00E86506" w:rsidTr="00506D94">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Gefahren für Mensch und Umwelt</w:t>
            </w:r>
          </w:p>
        </w:tc>
      </w:tr>
      <w:tr w:rsidR="00FB411A" w:rsidRPr="00E86506" w:rsidTr="00506D94">
        <w:trPr>
          <w:cantSplit/>
        </w:trPr>
        <w:tc>
          <w:tcPr>
            <w:tcW w:w="9782" w:type="dxa"/>
            <w:gridSpan w:val="7"/>
            <w:tcBorders>
              <w:top w:val="single" w:sz="36" w:space="0" w:color="1F497D"/>
              <w:left w:val="single" w:sz="18" w:space="0" w:color="FF0000"/>
              <w:right w:val="single" w:sz="18" w:space="0" w:color="FF0000"/>
            </w:tcBorders>
            <w:shd w:val="clear" w:color="auto" w:fill="FFFFFF"/>
          </w:tcPr>
          <w:p w:rsidR="00FB411A" w:rsidRPr="00900025" w:rsidRDefault="00FB411A" w:rsidP="007E5A0B">
            <w:pPr>
              <w:pStyle w:val="Textkrper34"/>
              <w:tabs>
                <w:tab w:val="left" w:pos="5978"/>
              </w:tabs>
              <w:overflowPunct/>
              <w:autoSpaceDE/>
              <w:autoSpaceDN/>
              <w:adjustRightInd/>
              <w:spacing w:before="60" w:after="60"/>
              <w:jc w:val="both"/>
              <w:rPr>
                <w:rFonts w:cs="Arial"/>
                <w:bCs/>
                <w:i/>
                <w:sz w:val="18"/>
                <w:szCs w:val="18"/>
              </w:rPr>
            </w:pPr>
            <w:r w:rsidRPr="00900025">
              <w:rPr>
                <w:rFonts w:cs="Arial"/>
                <w:bCs/>
                <w:i/>
                <w:sz w:val="18"/>
                <w:szCs w:val="18"/>
              </w:rPr>
              <w:t xml:space="preserve">Stoffe/Gemische, die mit einem der folgenden H-Sätze gekennzeichnet sind, können </w:t>
            </w:r>
            <w:r>
              <w:rPr>
                <w:rFonts w:cs="Arial"/>
                <w:bCs/>
                <w:i/>
                <w:sz w:val="18"/>
                <w:szCs w:val="18"/>
              </w:rPr>
              <w:t xml:space="preserve">akut oder langfristig </w:t>
            </w:r>
            <w:r w:rsidRPr="00900025">
              <w:rPr>
                <w:rFonts w:cs="Arial"/>
                <w:bCs/>
                <w:i/>
                <w:sz w:val="18"/>
                <w:szCs w:val="18"/>
              </w:rPr>
              <w:t>schädlich für Wasserorganismen sein oder die Ozonschicht schädigen.</w:t>
            </w:r>
          </w:p>
        </w:tc>
      </w:tr>
      <w:tr w:rsidR="00FB411A" w:rsidRPr="00E86506" w:rsidTr="00506D94">
        <w:trPr>
          <w:cantSplit/>
        </w:trPr>
        <w:tc>
          <w:tcPr>
            <w:tcW w:w="1135" w:type="dxa"/>
            <w:tcBorders>
              <w:left w:val="single" w:sz="18" w:space="0" w:color="FF0000"/>
              <w:bottom w:val="single" w:sz="4" w:space="0" w:color="auto"/>
            </w:tcBorders>
            <w:shd w:val="clear" w:color="auto" w:fill="FFFFFF"/>
          </w:tcPr>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H400</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H410</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H411</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H412</w:t>
            </w:r>
          </w:p>
          <w:p w:rsidR="00FB411A" w:rsidRPr="00F56BF1" w:rsidRDefault="00FB411A" w:rsidP="007E5A0B">
            <w:pPr>
              <w:tabs>
                <w:tab w:val="left" w:pos="214"/>
              </w:tabs>
              <w:ind w:left="-68"/>
              <w:jc w:val="center"/>
              <w:rPr>
                <w:rFonts w:ascii="Arial" w:hAnsi="Arial" w:cs="Arial"/>
                <w:b/>
                <w:bCs/>
                <w:i/>
                <w:sz w:val="16"/>
                <w:szCs w:val="16"/>
              </w:rPr>
            </w:pPr>
            <w:r w:rsidRPr="00F56BF1">
              <w:rPr>
                <w:rFonts w:ascii="Arial" w:hAnsi="Arial" w:cs="Arial"/>
                <w:b/>
                <w:bCs/>
                <w:i/>
                <w:sz w:val="16"/>
                <w:szCs w:val="16"/>
              </w:rPr>
              <w:t>H413</w:t>
            </w:r>
          </w:p>
          <w:p w:rsidR="00FB411A" w:rsidRPr="00F56BF1" w:rsidRDefault="007E5A0B" w:rsidP="007E5A0B">
            <w:pPr>
              <w:tabs>
                <w:tab w:val="left" w:pos="214"/>
              </w:tabs>
              <w:ind w:left="-68"/>
              <w:jc w:val="center"/>
              <w:rPr>
                <w:rFonts w:ascii="Arial" w:hAnsi="Arial" w:cs="Arial"/>
                <w:b/>
                <w:bCs/>
                <w:i/>
                <w:sz w:val="16"/>
                <w:szCs w:val="16"/>
              </w:rPr>
            </w:pPr>
            <w:r>
              <w:rPr>
                <w:rFonts w:ascii="Arial" w:hAnsi="Arial" w:cs="Arial"/>
                <w:b/>
                <w:bCs/>
                <w:i/>
                <w:sz w:val="16"/>
                <w:szCs w:val="16"/>
              </w:rPr>
              <w:t>H420</w:t>
            </w:r>
          </w:p>
        </w:tc>
        <w:tc>
          <w:tcPr>
            <w:tcW w:w="8647" w:type="dxa"/>
            <w:gridSpan w:val="6"/>
            <w:tcBorders>
              <w:left w:val="nil"/>
              <w:right w:val="single" w:sz="18" w:space="0" w:color="FF0000"/>
            </w:tcBorders>
            <w:shd w:val="clear" w:color="auto" w:fill="FFFFFF"/>
          </w:tcPr>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Sehr giftig für Wasserorganismen</w:t>
            </w:r>
          </w:p>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Sehr giftig für Wasserorganismen, mit langfristiger Wirkung</w:t>
            </w:r>
          </w:p>
          <w:p w:rsidR="00FB411A" w:rsidRPr="00F56BF1" w:rsidRDefault="00C46389" w:rsidP="007E5A0B">
            <w:pPr>
              <w:tabs>
                <w:tab w:val="left" w:pos="214"/>
              </w:tabs>
              <w:rPr>
                <w:rFonts w:ascii="Arial" w:hAnsi="Arial" w:cs="Arial"/>
                <w:bCs/>
                <w:i/>
                <w:sz w:val="16"/>
                <w:szCs w:val="16"/>
              </w:rPr>
            </w:pPr>
            <w:r>
              <w:rPr>
                <w:rFonts w:ascii="Arial" w:hAnsi="Arial" w:cs="Arial"/>
                <w:bCs/>
                <w:i/>
                <w:sz w:val="16"/>
                <w:szCs w:val="16"/>
              </w:rPr>
              <w:t>Giftig für Wasserorganismen</w:t>
            </w:r>
            <w:r w:rsidR="00FB411A" w:rsidRPr="00F56BF1">
              <w:rPr>
                <w:rFonts w:ascii="Arial" w:hAnsi="Arial" w:cs="Arial"/>
                <w:bCs/>
                <w:i/>
                <w:sz w:val="16"/>
                <w:szCs w:val="16"/>
              </w:rPr>
              <w:t>, mit langfristiger Wirkung</w:t>
            </w:r>
          </w:p>
          <w:p w:rsidR="00FB411A" w:rsidRPr="00F56BF1" w:rsidRDefault="00FB411A" w:rsidP="007E5A0B">
            <w:pPr>
              <w:tabs>
                <w:tab w:val="left" w:pos="214"/>
              </w:tabs>
              <w:rPr>
                <w:rFonts w:ascii="Arial" w:hAnsi="Arial" w:cs="Arial"/>
                <w:bCs/>
                <w:i/>
                <w:sz w:val="16"/>
                <w:szCs w:val="16"/>
              </w:rPr>
            </w:pPr>
            <w:r w:rsidRPr="00F56BF1">
              <w:rPr>
                <w:rFonts w:ascii="Arial" w:hAnsi="Arial" w:cs="Arial"/>
                <w:bCs/>
                <w:i/>
                <w:sz w:val="16"/>
                <w:szCs w:val="16"/>
              </w:rPr>
              <w:t>Schädlich für Wasserorganismen, mit langfristiger Wirkung</w:t>
            </w:r>
          </w:p>
          <w:p w:rsidR="00FB411A" w:rsidRDefault="00FB411A" w:rsidP="007E5A0B">
            <w:pPr>
              <w:pStyle w:val="Textkrper34"/>
              <w:tabs>
                <w:tab w:val="left" w:pos="355"/>
              </w:tabs>
              <w:overflowPunct/>
              <w:autoSpaceDE/>
              <w:autoSpaceDN/>
              <w:adjustRightInd/>
              <w:jc w:val="both"/>
              <w:rPr>
                <w:rFonts w:cs="Arial"/>
                <w:bCs/>
                <w:i/>
                <w:sz w:val="16"/>
                <w:szCs w:val="16"/>
              </w:rPr>
            </w:pPr>
            <w:r w:rsidRPr="00F56BF1">
              <w:rPr>
                <w:rFonts w:cs="Arial"/>
                <w:bCs/>
                <w:i/>
                <w:sz w:val="16"/>
                <w:szCs w:val="16"/>
              </w:rPr>
              <w:t xml:space="preserve">Kann für Wasserorganismen </w:t>
            </w:r>
            <w:r w:rsidR="007E5A0B">
              <w:rPr>
                <w:rFonts w:cs="Arial"/>
                <w:bCs/>
                <w:i/>
                <w:sz w:val="16"/>
                <w:szCs w:val="16"/>
              </w:rPr>
              <w:t>langfristig</w:t>
            </w:r>
            <w:r w:rsidR="007E5A0B" w:rsidRPr="00F56BF1">
              <w:rPr>
                <w:rFonts w:cs="Arial"/>
                <w:bCs/>
                <w:i/>
                <w:sz w:val="16"/>
                <w:szCs w:val="16"/>
              </w:rPr>
              <w:t xml:space="preserve"> </w:t>
            </w:r>
            <w:r w:rsidR="007E5A0B">
              <w:rPr>
                <w:rFonts w:cs="Arial"/>
                <w:bCs/>
                <w:i/>
                <w:sz w:val="16"/>
                <w:szCs w:val="16"/>
              </w:rPr>
              <w:t>schädlich sein.</w:t>
            </w:r>
          </w:p>
          <w:p w:rsidR="00FB411A" w:rsidRPr="00F56BF1" w:rsidRDefault="007E5A0B" w:rsidP="007E5A0B">
            <w:pPr>
              <w:pStyle w:val="Textkrper34"/>
              <w:tabs>
                <w:tab w:val="left" w:pos="355"/>
              </w:tabs>
              <w:overflowPunct/>
              <w:autoSpaceDE/>
              <w:autoSpaceDN/>
              <w:adjustRightInd/>
              <w:spacing w:after="60"/>
              <w:jc w:val="both"/>
              <w:rPr>
                <w:rFonts w:cs="Arial"/>
                <w:sz w:val="16"/>
                <w:szCs w:val="16"/>
              </w:rPr>
            </w:pPr>
            <w:r>
              <w:rPr>
                <w:rFonts w:cs="Arial"/>
                <w:bCs/>
                <w:i/>
                <w:sz w:val="16"/>
                <w:szCs w:val="16"/>
              </w:rPr>
              <w:t>Schädigt die öffentliche Gesundheit und die Umwelt durch Ozonabbau in der äußeren Atmosphäre.</w:t>
            </w:r>
          </w:p>
        </w:tc>
      </w:tr>
      <w:tr w:rsidR="00FB411A" w:rsidRPr="00E86506" w:rsidTr="00F248EE">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8E33FA" w:rsidRDefault="00FB411A" w:rsidP="007E5A0B">
            <w:pPr>
              <w:pStyle w:val="Textkrper34"/>
              <w:tabs>
                <w:tab w:val="left" w:pos="5978"/>
              </w:tabs>
              <w:overflowPunct/>
              <w:autoSpaceDE/>
              <w:autoSpaceDN/>
              <w:adjustRightInd/>
              <w:jc w:val="center"/>
              <w:rPr>
                <w:rFonts w:cs="Arial"/>
                <w:b/>
                <w:bCs/>
                <w:sz w:val="18"/>
                <w:szCs w:val="18"/>
              </w:rPr>
            </w:pPr>
            <w:r w:rsidRPr="008E33FA">
              <w:rPr>
                <w:rFonts w:cs="Arial"/>
                <w:b/>
                <w:bCs/>
                <w:sz w:val="18"/>
                <w:szCs w:val="18"/>
              </w:rPr>
              <w:t>Schutzmaßnahmen und Verhaltensregeln</w:t>
            </w:r>
          </w:p>
        </w:tc>
      </w:tr>
      <w:tr w:rsidR="00FB411A" w:rsidRPr="00E86506" w:rsidTr="00F248EE">
        <w:trPr>
          <w:cantSplit/>
          <w:trHeight w:val="788"/>
        </w:trPr>
        <w:tc>
          <w:tcPr>
            <w:tcW w:w="9782" w:type="dxa"/>
            <w:gridSpan w:val="7"/>
            <w:tcBorders>
              <w:top w:val="single" w:sz="36" w:space="0" w:color="1F497D"/>
              <w:left w:val="single" w:sz="18" w:space="0" w:color="FF0000"/>
              <w:right w:val="single" w:sz="18" w:space="0" w:color="FF0000"/>
            </w:tcBorders>
          </w:tcPr>
          <w:p w:rsidR="00FB411A" w:rsidRDefault="00FB411A" w:rsidP="00FB411A">
            <w:pPr>
              <w:pStyle w:val="Listenabsatz"/>
              <w:numPr>
                <w:ilvl w:val="0"/>
                <w:numId w:val="42"/>
              </w:numPr>
              <w:spacing w:before="60"/>
              <w:ind w:left="215" w:hanging="215"/>
              <w:jc w:val="both"/>
              <w:rPr>
                <w:rFonts w:ascii="Arial" w:hAnsi="Arial" w:cs="Arial"/>
                <w:sz w:val="18"/>
                <w:szCs w:val="18"/>
              </w:rPr>
            </w:pPr>
            <w:r>
              <w:rPr>
                <w:rFonts w:ascii="Arial" w:hAnsi="Arial" w:cs="Arial"/>
                <w:sz w:val="18"/>
                <w:szCs w:val="18"/>
              </w:rPr>
              <w:t>Freisetzung der Stoffe/Gemische in die Umwelt vermeiden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Kontamination vermeiden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Geschlossenen Schutzkittel tragen</w:t>
            </w:r>
          </w:p>
          <w:p w:rsidR="00FB411A" w:rsidRDefault="00FB411A" w:rsidP="00FB411A">
            <w:pPr>
              <w:pStyle w:val="Listenabsatz"/>
              <w:numPr>
                <w:ilvl w:val="0"/>
                <w:numId w:val="42"/>
              </w:numPr>
              <w:ind w:left="215" w:hanging="215"/>
              <w:jc w:val="both"/>
              <w:rPr>
                <w:rFonts w:ascii="Arial" w:hAnsi="Arial" w:cs="Arial"/>
                <w:sz w:val="18"/>
                <w:szCs w:val="18"/>
              </w:rPr>
            </w:pPr>
            <w:r>
              <w:rPr>
                <w:rFonts w:ascii="Arial" w:hAnsi="Arial" w:cs="Arial"/>
                <w:sz w:val="18"/>
                <w:szCs w:val="18"/>
              </w:rPr>
              <w:t>Spritzer auf die Haut sofort mit reichlich Wasser entfernen</w:t>
            </w:r>
          </w:p>
          <w:p w:rsidR="00FB411A" w:rsidRPr="00B4032A" w:rsidRDefault="00FB411A" w:rsidP="00FB411A">
            <w:pPr>
              <w:pStyle w:val="Listenabsatz"/>
              <w:numPr>
                <w:ilvl w:val="0"/>
                <w:numId w:val="42"/>
              </w:numPr>
              <w:spacing w:after="60"/>
              <w:ind w:left="215" w:hanging="215"/>
              <w:jc w:val="both"/>
              <w:rPr>
                <w:rFonts w:ascii="Arial" w:hAnsi="Arial" w:cs="Arial"/>
                <w:sz w:val="18"/>
                <w:szCs w:val="18"/>
              </w:rPr>
            </w:pPr>
            <w:r>
              <w:rPr>
                <w:rFonts w:ascii="Arial" w:hAnsi="Arial" w:cs="Arial"/>
                <w:sz w:val="18"/>
                <w:szCs w:val="18"/>
              </w:rPr>
              <w:t>Mit Chemikalien verschmutzte, benetzte und durchtränkte Kleidung sofort ausziehen und wechseln</w:t>
            </w:r>
          </w:p>
        </w:tc>
      </w:tr>
      <w:tr w:rsidR="00F248EE" w:rsidRPr="00E86506" w:rsidTr="00F248EE">
        <w:trPr>
          <w:cantSplit/>
          <w:trHeight w:val="788"/>
        </w:trPr>
        <w:tc>
          <w:tcPr>
            <w:tcW w:w="1609" w:type="dxa"/>
            <w:gridSpan w:val="4"/>
            <w:tcBorders>
              <w:left w:val="single" w:sz="18" w:space="0" w:color="FF0000"/>
              <w:bottom w:val="single" w:sz="36" w:space="0" w:color="1F497D"/>
            </w:tcBorders>
          </w:tcPr>
          <w:p w:rsidR="00F248EE" w:rsidRPr="00F248EE" w:rsidRDefault="00F248EE" w:rsidP="00F248EE">
            <w:pPr>
              <w:spacing w:before="60"/>
              <w:jc w:val="both"/>
              <w:rPr>
                <w:rFonts w:ascii="Arial" w:hAnsi="Arial" w:cs="Arial"/>
                <w:b/>
                <w:sz w:val="18"/>
                <w:szCs w:val="18"/>
              </w:rPr>
            </w:pPr>
            <w:r w:rsidRPr="00F248EE">
              <w:rPr>
                <w:rFonts w:ascii="Arial" w:hAnsi="Arial" w:cs="Arial"/>
                <w:b/>
                <w:sz w:val="18"/>
                <w:szCs w:val="18"/>
              </w:rPr>
              <w:t>Beschäftigungs-</w:t>
            </w:r>
            <w:r w:rsidRPr="00F248EE">
              <w:rPr>
                <w:rFonts w:ascii="Arial" w:hAnsi="Arial" w:cs="Arial"/>
                <w:b/>
                <w:sz w:val="18"/>
                <w:szCs w:val="18"/>
              </w:rPr>
              <w:br/>
            </w:r>
            <w:proofErr w:type="spellStart"/>
            <w:r w:rsidRPr="00F248EE">
              <w:rPr>
                <w:rFonts w:ascii="Arial" w:hAnsi="Arial" w:cs="Arial"/>
                <w:b/>
                <w:sz w:val="18"/>
                <w:szCs w:val="18"/>
              </w:rPr>
              <w:t>beschränkung</w:t>
            </w:r>
            <w:proofErr w:type="spellEnd"/>
            <w:r w:rsidRPr="00F248EE">
              <w:rPr>
                <w:rFonts w:ascii="Arial" w:hAnsi="Arial" w:cs="Arial"/>
                <w:b/>
                <w:sz w:val="18"/>
                <w:szCs w:val="18"/>
              </w:rPr>
              <w:t>:</w:t>
            </w:r>
          </w:p>
        </w:tc>
        <w:tc>
          <w:tcPr>
            <w:tcW w:w="8173" w:type="dxa"/>
            <w:gridSpan w:val="3"/>
            <w:tcBorders>
              <w:bottom w:val="single" w:sz="36" w:space="0" w:color="1F497D"/>
              <w:right w:val="single" w:sz="18" w:space="0" w:color="FF0000"/>
            </w:tcBorders>
          </w:tcPr>
          <w:p w:rsidR="00F248EE" w:rsidRPr="00F248EE" w:rsidRDefault="00F248EE" w:rsidP="00F248EE">
            <w:pPr>
              <w:pStyle w:val="ABDAAufzhlungA"/>
              <w:numPr>
                <w:ilvl w:val="0"/>
                <w:numId w:val="42"/>
              </w:numPr>
              <w:ind w:left="352" w:hanging="283"/>
              <w:rPr>
                <w:rFonts w:cs="Arial"/>
                <w:sz w:val="18"/>
                <w:szCs w:val="18"/>
              </w:rPr>
            </w:pPr>
            <w:r w:rsidRPr="00F248EE">
              <w:rPr>
                <w:rFonts w:cs="Arial"/>
                <w:sz w:val="18"/>
                <w:szCs w:val="18"/>
                <w:highlight w:val="yellow"/>
              </w:rPr>
              <w:t>Beschäftigungsverbot für Schwangere für Tätigkeiten mit Stoffen, die mit H361, H361d, H361fd, H362, H370, H300, H310, H330, H301, H311, H331 oder H304 gekennzeichnet sind</w:t>
            </w:r>
          </w:p>
          <w:p w:rsidR="00F248EE" w:rsidRPr="00F248EE" w:rsidRDefault="00F248EE" w:rsidP="00F248EE">
            <w:pPr>
              <w:pStyle w:val="ABDAAufzhlungA"/>
              <w:numPr>
                <w:ilvl w:val="0"/>
                <w:numId w:val="42"/>
              </w:numPr>
              <w:ind w:left="352" w:hanging="283"/>
              <w:rPr>
                <w:rFonts w:cs="Arial"/>
                <w:sz w:val="18"/>
                <w:szCs w:val="18"/>
              </w:rPr>
            </w:pPr>
            <w:r w:rsidRPr="00F248EE">
              <w:rPr>
                <w:rFonts w:cs="Arial"/>
                <w:sz w:val="18"/>
                <w:szCs w:val="18"/>
                <w:highlight w:val="yellow"/>
              </w:rPr>
              <w:t>Beschäftigungsverbot für Stillende für Tätigkeiten mit Stoffen, die mit H362 gekennzeichnet sind</w:t>
            </w:r>
          </w:p>
          <w:p w:rsidR="00F248EE" w:rsidRPr="00F248EE" w:rsidRDefault="00F248EE" w:rsidP="00F248EE">
            <w:pPr>
              <w:pStyle w:val="Listenabsatz"/>
              <w:numPr>
                <w:ilvl w:val="0"/>
                <w:numId w:val="42"/>
              </w:numPr>
              <w:spacing w:before="60" w:after="60"/>
              <w:ind w:left="352" w:hanging="284"/>
              <w:jc w:val="both"/>
              <w:rPr>
                <w:rFonts w:ascii="Arial" w:hAnsi="Arial" w:cs="Arial"/>
                <w:sz w:val="18"/>
                <w:szCs w:val="18"/>
              </w:rPr>
            </w:pPr>
            <w:r w:rsidRPr="00F248EE">
              <w:rPr>
                <w:rFonts w:ascii="Arial" w:hAnsi="Arial" w:cs="Arial"/>
                <w:sz w:val="18"/>
                <w:szCs w:val="18"/>
                <w:highlight w:val="yellow"/>
              </w:rPr>
              <w:t xml:space="preserve">Beschäftigungsbeschränkung für Jugendliche gemäß </w:t>
            </w:r>
            <w:proofErr w:type="spellStart"/>
            <w:r w:rsidRPr="00F248EE">
              <w:rPr>
                <w:rFonts w:ascii="Arial" w:hAnsi="Arial" w:cs="Arial"/>
                <w:sz w:val="18"/>
                <w:szCs w:val="18"/>
                <w:highlight w:val="yellow"/>
              </w:rPr>
              <w:t>JArbSchG</w:t>
            </w:r>
            <w:proofErr w:type="spellEnd"/>
          </w:p>
        </w:tc>
      </w:tr>
      <w:tr w:rsidR="00FB411A" w:rsidRPr="00E86506" w:rsidTr="00F248EE">
        <w:trPr>
          <w:cantSplit/>
        </w:trPr>
        <w:tc>
          <w:tcPr>
            <w:tcW w:w="9782" w:type="dxa"/>
            <w:gridSpan w:val="7"/>
            <w:tcBorders>
              <w:top w:val="single" w:sz="36" w:space="0" w:color="1F497D"/>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Verhalten im Gefahrenfall</w:t>
            </w:r>
          </w:p>
        </w:tc>
      </w:tr>
      <w:tr w:rsidR="00FB411A" w:rsidRPr="00E86506" w:rsidTr="00F634FF">
        <w:trPr>
          <w:cantSplit/>
        </w:trPr>
        <w:tc>
          <w:tcPr>
            <w:tcW w:w="9782" w:type="dxa"/>
            <w:gridSpan w:val="7"/>
            <w:tcBorders>
              <w:top w:val="single" w:sz="36" w:space="0" w:color="1F497D"/>
              <w:left w:val="single" w:sz="18" w:space="0" w:color="FF0000"/>
              <w:right w:val="single" w:sz="18" w:space="0" w:color="FF0000"/>
            </w:tcBorders>
          </w:tcPr>
          <w:p w:rsidR="00FB411A" w:rsidRPr="008D412F" w:rsidRDefault="00FB411A" w:rsidP="00FB411A">
            <w:pPr>
              <w:pStyle w:val="ABDAAufzhlungA"/>
              <w:numPr>
                <w:ilvl w:val="0"/>
                <w:numId w:val="43"/>
              </w:numPr>
              <w:spacing w:after="0"/>
              <w:ind w:left="215" w:hanging="215"/>
              <w:jc w:val="both"/>
              <w:rPr>
                <w:rFonts w:cs="Arial"/>
                <w:sz w:val="18"/>
                <w:szCs w:val="18"/>
              </w:rPr>
            </w:pPr>
            <w:r w:rsidRPr="008D412F">
              <w:rPr>
                <w:rFonts w:cs="Arial"/>
                <w:sz w:val="18"/>
                <w:szCs w:val="18"/>
              </w:rPr>
              <w:t>Bei unbeabsichtigter Freisetzung Substanzkontakt vermeiden</w:t>
            </w:r>
          </w:p>
          <w:p w:rsidR="00FB411A" w:rsidRPr="008D412F" w:rsidRDefault="00FB411A" w:rsidP="00FB411A">
            <w:pPr>
              <w:pStyle w:val="ABDAAufzhlungA"/>
              <w:numPr>
                <w:ilvl w:val="0"/>
                <w:numId w:val="43"/>
              </w:numPr>
              <w:spacing w:before="0" w:after="0"/>
              <w:ind w:left="214" w:hanging="214"/>
              <w:jc w:val="both"/>
              <w:rPr>
                <w:rFonts w:cs="Arial"/>
                <w:sz w:val="18"/>
                <w:szCs w:val="18"/>
              </w:rPr>
            </w:pPr>
            <w:r w:rsidRPr="008D412F">
              <w:rPr>
                <w:rFonts w:cs="Arial"/>
                <w:sz w:val="18"/>
                <w:szCs w:val="18"/>
              </w:rPr>
              <w:t>Kontaminierte Kleidung entfernen</w:t>
            </w:r>
          </w:p>
          <w:p w:rsidR="00FB411A" w:rsidRPr="008D412F" w:rsidRDefault="00FB411A" w:rsidP="00FB411A">
            <w:pPr>
              <w:pStyle w:val="Listenabsatz"/>
              <w:numPr>
                <w:ilvl w:val="0"/>
                <w:numId w:val="43"/>
              </w:numPr>
              <w:ind w:left="214" w:hanging="214"/>
              <w:jc w:val="both"/>
              <w:rPr>
                <w:rFonts w:ascii="Arial" w:hAnsi="Arial" w:cs="Arial"/>
                <w:sz w:val="18"/>
                <w:szCs w:val="18"/>
              </w:rPr>
            </w:pPr>
            <w:r w:rsidRPr="008D412F">
              <w:rPr>
                <w:rFonts w:ascii="Arial" w:hAnsi="Arial" w:cs="Arial"/>
                <w:sz w:val="18"/>
                <w:szCs w:val="18"/>
              </w:rPr>
              <w:t>Zum Aufnehmen verschütteter Substanzen Schutzhandschuhe tragen; Flüssigkeiten mit reichlich Wasser verdünnen und mit Papier oder Stofflappen aufnehmen; verschüttete Trockensubstanz trocken aufnehmen</w:t>
            </w:r>
          </w:p>
          <w:p w:rsidR="00FB411A" w:rsidRPr="00E86506" w:rsidRDefault="00FB411A" w:rsidP="00FB411A">
            <w:pPr>
              <w:pStyle w:val="Listenabsatz"/>
              <w:numPr>
                <w:ilvl w:val="0"/>
                <w:numId w:val="43"/>
              </w:numPr>
              <w:spacing w:after="120"/>
              <w:ind w:left="214" w:hanging="214"/>
              <w:jc w:val="both"/>
              <w:rPr>
                <w:rFonts w:ascii="Arial" w:hAnsi="Arial" w:cs="Arial"/>
                <w:sz w:val="20"/>
                <w:szCs w:val="20"/>
              </w:rPr>
            </w:pPr>
            <w:r w:rsidRPr="008D412F">
              <w:rPr>
                <w:rFonts w:ascii="Arial" w:hAnsi="Arial" w:cs="Arial"/>
                <w:sz w:val="18"/>
                <w:szCs w:val="18"/>
              </w:rPr>
              <w:t xml:space="preserve">Diensthabenden Apotheker </w:t>
            </w:r>
            <w:r>
              <w:rPr>
                <w:rFonts w:ascii="Arial" w:hAnsi="Arial" w:cs="Arial"/>
                <w:sz w:val="18"/>
                <w:szCs w:val="18"/>
              </w:rPr>
              <w:t xml:space="preserve">und ggf. Behörden </w:t>
            </w:r>
            <w:r w:rsidRPr="008D412F">
              <w:rPr>
                <w:rFonts w:ascii="Arial" w:hAnsi="Arial" w:cs="Arial"/>
                <w:sz w:val="18"/>
                <w:szCs w:val="18"/>
              </w:rPr>
              <w:t>informieren</w:t>
            </w:r>
          </w:p>
        </w:tc>
      </w:tr>
      <w:tr w:rsidR="00FB411A" w:rsidRPr="00E86506" w:rsidTr="00F248EE">
        <w:trPr>
          <w:cantSplit/>
          <w:trHeight w:val="847"/>
        </w:trPr>
        <w:tc>
          <w:tcPr>
            <w:tcW w:w="1135" w:type="dxa"/>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4" name="Bild 29" descr="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E07"/>
                          <pic:cNvPicPr>
                            <a:picLocks noChangeAspect="1" noChangeArrowheads="1"/>
                          </pic:cNvPicPr>
                        </pic:nvPicPr>
                        <pic:blipFill>
                          <a:blip r:embed="rId19"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992" w:type="dxa"/>
            <w:gridSpan w:val="4"/>
            <w:tcBorders>
              <w:bottom w:val="single" w:sz="18" w:space="0" w:color="FF0000"/>
            </w:tcBorders>
          </w:tcPr>
          <w:p w:rsidR="00FB411A" w:rsidRPr="00D55AE5" w:rsidRDefault="00FB411A" w:rsidP="007E5A0B">
            <w:pPr>
              <w:pStyle w:val="Textkrper34"/>
              <w:tabs>
                <w:tab w:val="left" w:pos="5978"/>
              </w:tabs>
              <w:overflowPunct/>
              <w:autoSpaceDE/>
              <w:autoSpaceDN/>
              <w:adjustRightInd/>
              <w:rPr>
                <w:rFonts w:cs="Arial"/>
                <w:sz w:val="18"/>
                <w:szCs w:val="18"/>
              </w:rPr>
            </w:pPr>
            <w:r w:rsidRPr="00D55AE5">
              <w:rPr>
                <w:rFonts w:cs="Arial"/>
                <w:sz w:val="18"/>
                <w:szCs w:val="18"/>
              </w:rPr>
              <w:t>Wichtige Telefon-</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sz w:val="18"/>
                <w:szCs w:val="18"/>
              </w:rPr>
              <w:t>nummern</w:t>
            </w:r>
          </w:p>
        </w:tc>
        <w:tc>
          <w:tcPr>
            <w:tcW w:w="7655" w:type="dxa"/>
            <w:gridSpan w:val="2"/>
            <w:tcBorders>
              <w:bottom w:val="single" w:sz="18" w:space="0" w:color="FF0000"/>
              <w:right w:val="single" w:sz="18" w:space="0" w:color="FF0000"/>
            </w:tcBorders>
          </w:tcPr>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D*-Arzt-Ambulanz:</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Betriebsarzt:</w:t>
            </w:r>
          </w:p>
          <w:p w:rsidR="00FB411A" w:rsidRPr="00D55AE5" w:rsidRDefault="00FB411A" w:rsidP="007E5A0B">
            <w:pPr>
              <w:pStyle w:val="Textkrper34"/>
              <w:tabs>
                <w:tab w:val="left" w:pos="5978"/>
              </w:tabs>
              <w:overflowPunct/>
              <w:autoSpaceDE/>
              <w:autoSpaceDN/>
              <w:adjustRightInd/>
              <w:rPr>
                <w:rFonts w:cs="Arial"/>
                <w:b/>
                <w:sz w:val="18"/>
                <w:szCs w:val="18"/>
              </w:rPr>
            </w:pPr>
            <w:r w:rsidRPr="00D55AE5">
              <w:rPr>
                <w:rFonts w:cs="Arial"/>
                <w:b/>
                <w:sz w:val="18"/>
                <w:szCs w:val="18"/>
              </w:rPr>
              <w:t>Brandfall:</w:t>
            </w:r>
          </w:p>
          <w:p w:rsidR="00FB411A" w:rsidRPr="00D55AE5" w:rsidRDefault="00FB411A" w:rsidP="007E5A0B">
            <w:pPr>
              <w:pStyle w:val="Textkrper34"/>
              <w:tabs>
                <w:tab w:val="left" w:pos="5978"/>
              </w:tabs>
              <w:overflowPunct/>
              <w:autoSpaceDE/>
              <w:autoSpaceDN/>
              <w:adjustRightInd/>
              <w:spacing w:after="60"/>
              <w:rPr>
                <w:rFonts w:cs="Arial"/>
                <w:b/>
                <w:sz w:val="18"/>
                <w:szCs w:val="18"/>
              </w:rPr>
            </w:pPr>
            <w:r w:rsidRPr="00D55AE5">
              <w:rPr>
                <w:rFonts w:cs="Arial"/>
                <w:b/>
                <w:sz w:val="18"/>
                <w:szCs w:val="18"/>
              </w:rPr>
              <w:t>Notfall:</w:t>
            </w:r>
          </w:p>
        </w:tc>
      </w:tr>
    </w:tbl>
    <w:p w:rsidR="00F248EE" w:rsidRDefault="00F248EE">
      <w:r>
        <w:br w:type="page"/>
      </w:r>
    </w:p>
    <w:tbl>
      <w:tblPr>
        <w:tblW w:w="9782" w:type="dxa"/>
        <w:tblInd w:w="-214" w:type="dxa"/>
        <w:tblLayout w:type="fixed"/>
        <w:tblCellMar>
          <w:left w:w="70" w:type="dxa"/>
          <w:right w:w="70" w:type="dxa"/>
        </w:tblCellMar>
        <w:tblLook w:val="0000" w:firstRow="0" w:lastRow="0" w:firstColumn="0" w:lastColumn="0" w:noHBand="0" w:noVBand="0"/>
      </w:tblPr>
      <w:tblGrid>
        <w:gridCol w:w="1135"/>
        <w:gridCol w:w="1984"/>
        <w:gridCol w:w="6663"/>
      </w:tblGrid>
      <w:tr w:rsidR="00FB411A" w:rsidRPr="00E86506" w:rsidTr="00F248EE">
        <w:trPr>
          <w:cantSplit/>
        </w:trPr>
        <w:tc>
          <w:tcPr>
            <w:tcW w:w="9782" w:type="dxa"/>
            <w:gridSpan w:val="3"/>
            <w:tcBorders>
              <w:top w:val="single" w:sz="18" w:space="0" w:color="FF0000"/>
              <w:left w:val="single" w:sz="18" w:space="0" w:color="FF0000"/>
              <w:bottom w:val="single" w:sz="36" w:space="0" w:color="1F497D"/>
              <w:right w:val="single" w:sz="18" w:space="0" w:color="FF0000"/>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E86506">
              <w:rPr>
                <w:rFonts w:cs="Arial"/>
                <w:sz w:val="20"/>
              </w:rPr>
              <w:lastRenderedPageBreak/>
              <w:br w:type="page"/>
            </w:r>
            <w:r w:rsidRPr="00D55AE5">
              <w:rPr>
                <w:rFonts w:cs="Arial"/>
                <w:b/>
                <w:bCs/>
                <w:sz w:val="18"/>
                <w:szCs w:val="18"/>
              </w:rPr>
              <w:t>Erste Hilfe</w:t>
            </w:r>
          </w:p>
        </w:tc>
      </w:tr>
      <w:tr w:rsidR="00FB411A" w:rsidRPr="00E86506" w:rsidTr="00506D94">
        <w:trPr>
          <w:cantSplit/>
        </w:trPr>
        <w:tc>
          <w:tcPr>
            <w:tcW w:w="9782" w:type="dxa"/>
            <w:gridSpan w:val="3"/>
            <w:tcBorders>
              <w:top w:val="single" w:sz="36" w:space="0" w:color="1F497D"/>
              <w:left w:val="single" w:sz="18" w:space="0" w:color="FF0000"/>
              <w:right w:val="single" w:sz="18" w:space="0" w:color="FF0000"/>
            </w:tcBorders>
            <w:shd w:val="clear" w:color="auto" w:fill="FFFFFF"/>
          </w:tcPr>
          <w:p w:rsidR="00FB411A" w:rsidRPr="00E86506" w:rsidRDefault="00FB411A" w:rsidP="007E5A0B">
            <w:pPr>
              <w:pStyle w:val="Textkrper34"/>
              <w:tabs>
                <w:tab w:val="left" w:pos="5978"/>
              </w:tabs>
              <w:overflowPunct/>
              <w:autoSpaceDE/>
              <w:autoSpaceDN/>
              <w:adjustRightInd/>
              <w:jc w:val="center"/>
              <w:rPr>
                <w:rFonts w:cs="Arial"/>
                <w:sz w:val="20"/>
              </w:rPr>
            </w:pPr>
            <w:r w:rsidRPr="008A3C5C">
              <w:rPr>
                <w:rFonts w:cs="Arial"/>
                <w:b/>
                <w:sz w:val="18"/>
                <w:szCs w:val="18"/>
              </w:rPr>
              <w:t>Im Notfall sofort ärztliche Hilfe anfordern!</w:t>
            </w:r>
          </w:p>
        </w:tc>
      </w:tr>
      <w:tr w:rsidR="00FB411A" w:rsidRPr="00E86506" w:rsidTr="00506D94">
        <w:trPr>
          <w:cantSplit/>
        </w:trPr>
        <w:tc>
          <w:tcPr>
            <w:tcW w:w="1135" w:type="dxa"/>
            <w:vMerge w:val="restart"/>
            <w:tcBorders>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r>
              <w:rPr>
                <w:rFonts w:cs="Arial"/>
                <w:noProof/>
                <w:color w:val="6666CC"/>
                <w:sz w:val="20"/>
              </w:rPr>
              <w:drawing>
                <wp:inline distT="0" distB="0" distL="0" distR="0">
                  <wp:extent cx="405765" cy="405765"/>
                  <wp:effectExtent l="19050" t="0" r="0" b="0"/>
                  <wp:docPr id="35" name="Bild 30" descr="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E03"/>
                          <pic:cNvPicPr>
                            <a:picLocks noChangeAspect="1" noChangeArrowheads="1"/>
                          </pic:cNvPicPr>
                        </pic:nvPicPr>
                        <pic:blipFill>
                          <a:blip r:embed="rId20"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c>
        <w:tc>
          <w:tcPr>
            <w:tcW w:w="1984" w:type="dxa"/>
          </w:tcPr>
          <w:p w:rsidR="00FB411A" w:rsidRPr="00D55AE5" w:rsidRDefault="00FB411A" w:rsidP="007E5A0B">
            <w:pPr>
              <w:pStyle w:val="Textkrper34"/>
              <w:spacing w:before="60"/>
              <w:rPr>
                <w:rFonts w:cs="Arial"/>
                <w:b/>
                <w:sz w:val="18"/>
                <w:szCs w:val="18"/>
              </w:rPr>
            </w:pPr>
            <w:r w:rsidRPr="00D55AE5">
              <w:rPr>
                <w:rFonts w:cs="Arial"/>
                <w:b/>
                <w:sz w:val="18"/>
                <w:szCs w:val="18"/>
              </w:rPr>
              <w:t>Nach Hautkontakt:</w:t>
            </w:r>
          </w:p>
        </w:tc>
        <w:tc>
          <w:tcPr>
            <w:tcW w:w="6663" w:type="dxa"/>
            <w:tcBorders>
              <w:right w:val="single" w:sz="18" w:space="0" w:color="FF0000"/>
            </w:tcBorders>
          </w:tcPr>
          <w:p w:rsidR="00FB411A" w:rsidRPr="00D55AE5" w:rsidRDefault="00FB411A" w:rsidP="007E5A0B">
            <w:pPr>
              <w:pStyle w:val="Textkrper34"/>
              <w:spacing w:before="60"/>
              <w:jc w:val="both"/>
              <w:rPr>
                <w:rFonts w:cs="Arial"/>
                <w:b/>
                <w:sz w:val="18"/>
                <w:szCs w:val="18"/>
              </w:rPr>
            </w:pPr>
            <w:r>
              <w:rPr>
                <w:rFonts w:cs="Arial"/>
                <w:sz w:val="18"/>
                <w:szCs w:val="18"/>
              </w:rPr>
              <w:t xml:space="preserve">Kontaminierte Kleidung entfernen. </w:t>
            </w:r>
            <w:r w:rsidRPr="00D55AE5">
              <w:rPr>
                <w:rFonts w:cs="Arial"/>
                <w:sz w:val="18"/>
                <w:szCs w:val="18"/>
              </w:rPr>
              <w:t>Mit reichlich Wasser spülen</w:t>
            </w:r>
            <w:r>
              <w:rPr>
                <w:rFonts w:cs="Arial"/>
                <w:sz w:val="18"/>
                <w:szCs w:val="18"/>
              </w:rPr>
              <w:t xml:space="preserve"> </w:t>
            </w:r>
            <w:r w:rsidRPr="00D55AE5">
              <w:rPr>
                <w:rFonts w:cs="Arial"/>
                <w:sz w:val="18"/>
                <w:szCs w:val="18"/>
              </w:rPr>
              <w:t xml:space="preserve">und ggf. Haut anschließend mit Seife waschen. </w:t>
            </w:r>
          </w:p>
        </w:tc>
      </w:tr>
      <w:tr w:rsidR="00FB411A" w:rsidRPr="00E86506" w:rsidTr="007E5A0B">
        <w:trPr>
          <w:cantSplit/>
          <w:trHeight w:val="240"/>
        </w:trPr>
        <w:tc>
          <w:tcPr>
            <w:tcW w:w="1135" w:type="dxa"/>
            <w:vMerge/>
            <w:tcBorders>
              <w:top w:val="single" w:sz="4" w:space="0" w:color="auto"/>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Einatmen:</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Betroffenen aus dem Gefahrenbereich bringen. Frischluft zuführen (ans offene Fenster gehen und mehrmals tief durchatmen)</w:t>
            </w:r>
            <w:r>
              <w:rPr>
                <w:rFonts w:cs="Arial"/>
                <w:sz w:val="18"/>
                <w:szCs w:val="18"/>
              </w:rPr>
              <w:t>.</w:t>
            </w:r>
          </w:p>
        </w:tc>
      </w:tr>
      <w:tr w:rsidR="00FB411A" w:rsidRPr="00E86506" w:rsidTr="007E5A0B">
        <w:trPr>
          <w:cantSplit/>
          <w:trHeight w:val="240"/>
        </w:trPr>
        <w:tc>
          <w:tcPr>
            <w:tcW w:w="1135" w:type="dxa"/>
            <w:vMerge/>
            <w:tcBorders>
              <w:top w:val="single" w:sz="4" w:space="0" w:color="auto"/>
              <w:left w:val="single" w:sz="18" w:space="0" w:color="FF0000"/>
              <w:bottom w:val="single" w:sz="18" w:space="0" w:color="FF0000"/>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Pr>
          <w:p w:rsidR="00FB411A" w:rsidRPr="00D55AE5" w:rsidRDefault="00FB411A" w:rsidP="007E5A0B">
            <w:pPr>
              <w:pStyle w:val="Textkrper34"/>
              <w:rPr>
                <w:rFonts w:cs="Arial"/>
                <w:b/>
                <w:sz w:val="18"/>
                <w:szCs w:val="18"/>
              </w:rPr>
            </w:pPr>
            <w:r w:rsidRPr="00D55AE5">
              <w:rPr>
                <w:rFonts w:cs="Arial"/>
                <w:b/>
                <w:sz w:val="18"/>
                <w:szCs w:val="18"/>
              </w:rPr>
              <w:t>Nach Augenkontakt:</w:t>
            </w:r>
          </w:p>
        </w:tc>
        <w:tc>
          <w:tcPr>
            <w:tcW w:w="6663" w:type="dxa"/>
            <w:tcBorders>
              <w:right w:val="single" w:sz="18" w:space="0" w:color="FF0000"/>
            </w:tcBorders>
          </w:tcPr>
          <w:p w:rsidR="00FB411A" w:rsidRPr="00D55AE5" w:rsidRDefault="00FB411A" w:rsidP="007E5A0B">
            <w:pPr>
              <w:pStyle w:val="Textkrper34"/>
              <w:tabs>
                <w:tab w:val="left" w:pos="5978"/>
              </w:tabs>
              <w:overflowPunct/>
              <w:autoSpaceDE/>
              <w:autoSpaceDN/>
              <w:adjustRightInd/>
              <w:jc w:val="both"/>
              <w:rPr>
                <w:rFonts w:cs="Arial"/>
                <w:sz w:val="18"/>
                <w:szCs w:val="18"/>
              </w:rPr>
            </w:pPr>
            <w:r w:rsidRPr="00D55AE5">
              <w:rPr>
                <w:rFonts w:cs="Arial"/>
                <w:sz w:val="18"/>
                <w:szCs w:val="18"/>
              </w:rPr>
              <w:t xml:space="preserve">Unter Schutz des unverletzten Auges zehn Minuten mit geöffnetem </w:t>
            </w:r>
            <w:proofErr w:type="spellStart"/>
            <w:r w:rsidRPr="00D55AE5">
              <w:rPr>
                <w:rFonts w:cs="Arial"/>
                <w:sz w:val="18"/>
                <w:szCs w:val="18"/>
              </w:rPr>
              <w:t>Lidspalt</w:t>
            </w:r>
            <w:proofErr w:type="spellEnd"/>
            <w:r w:rsidRPr="00D55AE5">
              <w:rPr>
                <w:rFonts w:cs="Arial"/>
                <w:sz w:val="18"/>
                <w:szCs w:val="18"/>
              </w:rPr>
              <w:t xml:space="preserve"> unter fließendem Wasser spülen. </w:t>
            </w:r>
            <w:r>
              <w:rPr>
                <w:rFonts w:cs="Arial"/>
                <w:sz w:val="18"/>
                <w:szCs w:val="18"/>
              </w:rPr>
              <w:t xml:space="preserve">Ggf. </w:t>
            </w:r>
            <w:r w:rsidRPr="00D55AE5">
              <w:rPr>
                <w:rFonts w:cs="Arial"/>
                <w:sz w:val="18"/>
                <w:szCs w:val="18"/>
              </w:rPr>
              <w:t>Arzt aufsuchen.</w:t>
            </w:r>
          </w:p>
        </w:tc>
      </w:tr>
      <w:tr w:rsidR="00FB411A" w:rsidRPr="00E86506" w:rsidTr="00193322">
        <w:trPr>
          <w:cantSplit/>
        </w:trPr>
        <w:tc>
          <w:tcPr>
            <w:tcW w:w="1135" w:type="dxa"/>
            <w:vMerge/>
            <w:tcBorders>
              <w:top w:val="single" w:sz="4" w:space="0" w:color="auto"/>
              <w:left w:val="single" w:sz="18" w:space="0" w:color="FF0000"/>
              <w:bottom w:val="single" w:sz="36" w:space="0" w:color="1F497D" w:themeColor="text2"/>
            </w:tcBorders>
          </w:tcPr>
          <w:p w:rsidR="00FB411A" w:rsidRPr="00E86506" w:rsidRDefault="00FB411A" w:rsidP="007E5A0B">
            <w:pPr>
              <w:pStyle w:val="Textkrper34"/>
              <w:tabs>
                <w:tab w:val="left" w:pos="5978"/>
              </w:tabs>
              <w:overflowPunct/>
              <w:autoSpaceDE/>
              <w:autoSpaceDN/>
              <w:adjustRightInd/>
              <w:rPr>
                <w:rFonts w:cs="Arial"/>
                <w:sz w:val="20"/>
              </w:rPr>
            </w:pPr>
          </w:p>
        </w:tc>
        <w:tc>
          <w:tcPr>
            <w:tcW w:w="1984" w:type="dxa"/>
            <w:tcBorders>
              <w:bottom w:val="single" w:sz="36" w:space="0" w:color="1F497D" w:themeColor="text2"/>
            </w:tcBorders>
          </w:tcPr>
          <w:p w:rsidR="00FB411A" w:rsidRPr="00D55AE5" w:rsidRDefault="00FB411A" w:rsidP="007E5A0B">
            <w:pPr>
              <w:pStyle w:val="Textkrper34"/>
              <w:tabs>
                <w:tab w:val="num" w:pos="805"/>
              </w:tabs>
              <w:spacing w:after="60"/>
              <w:rPr>
                <w:rFonts w:cs="Arial"/>
                <w:b/>
                <w:sz w:val="18"/>
                <w:szCs w:val="18"/>
              </w:rPr>
            </w:pPr>
            <w:r w:rsidRPr="00D55AE5">
              <w:rPr>
                <w:rFonts w:cs="Arial"/>
                <w:b/>
                <w:sz w:val="18"/>
                <w:szCs w:val="18"/>
              </w:rPr>
              <w:t>Nach Verschlucken:</w:t>
            </w:r>
          </w:p>
        </w:tc>
        <w:tc>
          <w:tcPr>
            <w:tcW w:w="6663" w:type="dxa"/>
            <w:tcBorders>
              <w:bottom w:val="single" w:sz="36" w:space="0" w:color="1F497D" w:themeColor="text2"/>
              <w:right w:val="single" w:sz="18" w:space="0" w:color="FF0000"/>
            </w:tcBorders>
          </w:tcPr>
          <w:p w:rsidR="00FB411A" w:rsidRPr="00D55AE5" w:rsidRDefault="00FB411A" w:rsidP="007E5A0B">
            <w:pPr>
              <w:pStyle w:val="Textkrper34"/>
              <w:tabs>
                <w:tab w:val="left" w:pos="5978"/>
              </w:tabs>
              <w:overflowPunct/>
              <w:autoSpaceDE/>
              <w:autoSpaceDN/>
              <w:adjustRightInd/>
              <w:spacing w:after="60"/>
              <w:jc w:val="both"/>
              <w:rPr>
                <w:rFonts w:cs="Arial"/>
                <w:sz w:val="18"/>
                <w:szCs w:val="18"/>
              </w:rPr>
            </w:pPr>
            <w:r w:rsidRPr="00D55AE5">
              <w:rPr>
                <w:rFonts w:cs="Arial"/>
                <w:sz w:val="18"/>
                <w:szCs w:val="18"/>
              </w:rPr>
              <w:t>Ausreichend Wasser trinken</w:t>
            </w:r>
            <w:r>
              <w:rPr>
                <w:rFonts w:cs="Arial"/>
                <w:sz w:val="18"/>
                <w:szCs w:val="18"/>
              </w:rPr>
              <w:t xml:space="preserve"> (nicht bei </w:t>
            </w:r>
            <w:proofErr w:type="spellStart"/>
            <w:r>
              <w:rPr>
                <w:rFonts w:cs="Arial"/>
                <w:sz w:val="18"/>
                <w:szCs w:val="18"/>
              </w:rPr>
              <w:t>Bewußtlosigkeit</w:t>
            </w:r>
            <w:proofErr w:type="spellEnd"/>
            <w:r>
              <w:rPr>
                <w:rFonts w:cs="Arial"/>
                <w:sz w:val="18"/>
                <w:szCs w:val="18"/>
              </w:rPr>
              <w:t>!)</w:t>
            </w:r>
            <w:r w:rsidRPr="00D55AE5">
              <w:rPr>
                <w:rFonts w:cs="Arial"/>
                <w:sz w:val="18"/>
                <w:szCs w:val="18"/>
              </w:rPr>
              <w:t xml:space="preserve">. Kein Erbrechen auslösen. Ggf. Arzt </w:t>
            </w:r>
            <w:r>
              <w:rPr>
                <w:rFonts w:cs="Arial"/>
                <w:sz w:val="18"/>
                <w:szCs w:val="18"/>
              </w:rPr>
              <w:t xml:space="preserve">rufen oder </w:t>
            </w:r>
            <w:r w:rsidRPr="00D55AE5">
              <w:rPr>
                <w:rFonts w:cs="Arial"/>
                <w:sz w:val="18"/>
                <w:szCs w:val="18"/>
              </w:rPr>
              <w:t>aufsuchen. Angaben zum Gefahrstoff und den durchgeführten Maßnahmen machen.</w:t>
            </w:r>
          </w:p>
        </w:tc>
      </w:tr>
      <w:tr w:rsidR="00FB411A" w:rsidRPr="00E86506" w:rsidTr="00193322">
        <w:tblPrEx>
          <w:tblBorders>
            <w:top w:val="single" w:sz="36" w:space="0" w:color="1F497D"/>
            <w:left w:val="single" w:sz="18" w:space="0" w:color="FF0000"/>
            <w:bottom w:val="single" w:sz="4" w:space="0" w:color="auto"/>
            <w:right w:val="single" w:sz="18" w:space="0" w:color="FF0000"/>
            <w:insideH w:val="single" w:sz="36" w:space="0" w:color="1F497D"/>
            <w:insideV w:val="single" w:sz="36" w:space="0" w:color="1F497D"/>
          </w:tblBorders>
        </w:tblPrEx>
        <w:trPr>
          <w:cantSplit/>
        </w:trPr>
        <w:tc>
          <w:tcPr>
            <w:tcW w:w="9782" w:type="dxa"/>
            <w:gridSpan w:val="3"/>
            <w:tcBorders>
              <w:top w:val="single" w:sz="36" w:space="0" w:color="1F497D" w:themeColor="text2"/>
              <w:bottom w:val="single" w:sz="36" w:space="0" w:color="1F497D" w:themeColor="text2"/>
            </w:tcBorders>
            <w:shd w:val="clear" w:color="auto" w:fill="FFFFFF"/>
          </w:tcPr>
          <w:p w:rsidR="00FB411A" w:rsidRPr="00D55AE5" w:rsidRDefault="00FB411A" w:rsidP="007E5A0B">
            <w:pPr>
              <w:pStyle w:val="Textkrper34"/>
              <w:tabs>
                <w:tab w:val="left" w:pos="5978"/>
              </w:tabs>
              <w:overflowPunct/>
              <w:autoSpaceDE/>
              <w:autoSpaceDN/>
              <w:adjustRightInd/>
              <w:jc w:val="center"/>
              <w:rPr>
                <w:rFonts w:cs="Arial"/>
                <w:b/>
                <w:bCs/>
                <w:sz w:val="18"/>
                <w:szCs w:val="18"/>
              </w:rPr>
            </w:pPr>
            <w:r w:rsidRPr="00D55AE5">
              <w:rPr>
                <w:rFonts w:cs="Arial"/>
                <w:b/>
                <w:bCs/>
                <w:sz w:val="18"/>
                <w:szCs w:val="18"/>
              </w:rPr>
              <w:t>Sachgerechte Entsorgung</w:t>
            </w:r>
          </w:p>
        </w:tc>
      </w:tr>
      <w:tr w:rsidR="00FB411A" w:rsidRPr="00E86506" w:rsidTr="00193322">
        <w:tblPrEx>
          <w:tblBorders>
            <w:top w:val="single" w:sz="36" w:space="0" w:color="1F497D"/>
            <w:left w:val="single" w:sz="18" w:space="0" w:color="FF0000"/>
            <w:bottom w:val="single" w:sz="4" w:space="0" w:color="auto"/>
            <w:right w:val="single" w:sz="18" w:space="0" w:color="FF0000"/>
            <w:insideH w:val="single" w:sz="36" w:space="0" w:color="1F497D"/>
            <w:insideV w:val="single" w:sz="36" w:space="0" w:color="1F497D"/>
          </w:tblBorders>
        </w:tblPrEx>
        <w:trPr>
          <w:cantSplit/>
        </w:trPr>
        <w:tc>
          <w:tcPr>
            <w:tcW w:w="9782" w:type="dxa"/>
            <w:gridSpan w:val="3"/>
            <w:tcBorders>
              <w:top w:val="single" w:sz="36" w:space="0" w:color="1F497D" w:themeColor="text2"/>
              <w:bottom w:val="single" w:sz="18" w:space="0" w:color="FF0000"/>
            </w:tcBorders>
          </w:tcPr>
          <w:p w:rsidR="00FB411A" w:rsidRPr="00D55AE5" w:rsidRDefault="00FB411A" w:rsidP="007E5A0B">
            <w:pPr>
              <w:pStyle w:val="Textkrper34"/>
              <w:spacing w:before="60" w:after="60"/>
              <w:jc w:val="both"/>
              <w:rPr>
                <w:rFonts w:cs="Arial"/>
                <w:sz w:val="18"/>
                <w:szCs w:val="18"/>
              </w:rPr>
            </w:pPr>
            <w:r w:rsidRPr="00D55AE5">
              <w:rPr>
                <w:rFonts w:cs="Arial"/>
                <w:sz w:val="18"/>
                <w:szCs w:val="18"/>
              </w:rPr>
              <w:t xml:space="preserve">Gefahrstoffe sind Sondermüll. </w:t>
            </w:r>
            <w:r>
              <w:rPr>
                <w:rFonts w:cs="Arial"/>
                <w:sz w:val="18"/>
                <w:szCs w:val="18"/>
              </w:rPr>
              <w:t xml:space="preserve">Nicht in die Kanalisation einleiten. </w:t>
            </w:r>
            <w:r w:rsidRPr="00D55AE5">
              <w:rPr>
                <w:rFonts w:cs="Arial"/>
                <w:sz w:val="18"/>
                <w:szCs w:val="18"/>
              </w:rPr>
              <w:t>Bis zur Entsorgung in einem gekennzeichneten und verschlossenen Behälter aufbewahren. Kontaminierte Wegwerfartikel dicht verschlossen in den Hausmüll entsorgen.</w:t>
            </w:r>
          </w:p>
        </w:tc>
      </w:tr>
    </w:tbl>
    <w:p w:rsidR="007E5A0B" w:rsidRDefault="007E5A0B" w:rsidP="00221ED9">
      <w:pPr>
        <w:sectPr w:rsidR="007E5A0B" w:rsidSect="00FB411A">
          <w:pgSz w:w="11900" w:h="16840" w:code="9"/>
          <w:pgMar w:top="2268" w:right="1418" w:bottom="1418" w:left="1418" w:header="737" w:footer="283" w:gutter="0"/>
          <w:cols w:space="708"/>
          <w:titlePg/>
          <w:docGrid w:linePitch="326"/>
        </w:sectPr>
      </w:pPr>
    </w:p>
    <w:p w:rsidR="007E5A0B" w:rsidRPr="007E5A0B" w:rsidRDefault="007E5A0B" w:rsidP="007E5A0B">
      <w:pPr>
        <w:spacing w:after="60"/>
        <w:rPr>
          <w:rFonts w:ascii="Arial" w:hAnsi="Arial" w:cs="Arial"/>
          <w:b/>
          <w:sz w:val="22"/>
          <w:szCs w:val="22"/>
        </w:rPr>
      </w:pPr>
      <w:r w:rsidRPr="007E5A0B">
        <w:rPr>
          <w:rFonts w:ascii="Arial" w:hAnsi="Arial" w:cs="Arial"/>
          <w:b/>
          <w:sz w:val="22"/>
          <w:szCs w:val="22"/>
        </w:rPr>
        <w:lastRenderedPageBreak/>
        <w:t>Formular für die Unterweisung der Mitarbeiter</w:t>
      </w:r>
    </w:p>
    <w:p w:rsidR="007E5A0B" w:rsidRDefault="007E5A0B" w:rsidP="007E5A0B">
      <w:pPr>
        <w:jc w:val="both"/>
        <w:rPr>
          <w:rFonts w:ascii="Arial" w:hAnsi="Arial" w:cs="Arial"/>
          <w:sz w:val="22"/>
          <w:szCs w:val="22"/>
        </w:rPr>
      </w:pPr>
      <w:r>
        <w:rPr>
          <w:rFonts w:ascii="Arial" w:hAnsi="Arial" w:cs="Arial"/>
          <w:sz w:val="22"/>
          <w:szCs w:val="22"/>
        </w:rPr>
        <w:t xml:space="preserve">Gemäß § 14 GefStoffV müssen Beschäftigte, die Tätigkeiten </w:t>
      </w:r>
      <w:r w:rsidR="00E23B55">
        <w:rPr>
          <w:rFonts w:ascii="Arial" w:hAnsi="Arial" w:cs="Arial"/>
          <w:sz w:val="22"/>
          <w:szCs w:val="22"/>
        </w:rPr>
        <w:t xml:space="preserve">mit </w:t>
      </w:r>
      <w:r>
        <w:rPr>
          <w:rFonts w:ascii="Arial" w:hAnsi="Arial" w:cs="Arial"/>
          <w:sz w:val="22"/>
          <w:szCs w:val="22"/>
        </w:rPr>
        <w:t xml:space="preserve">Gefahrstoffen ausführen, anhand der Betriebsanweisung über alle auftretenden Gefährdungen und über </w:t>
      </w:r>
      <w:r w:rsidR="006E4D57">
        <w:rPr>
          <w:rFonts w:ascii="Arial" w:hAnsi="Arial" w:cs="Arial"/>
          <w:sz w:val="22"/>
          <w:szCs w:val="22"/>
        </w:rPr>
        <w:t>entsprechende</w:t>
      </w:r>
      <w:r>
        <w:rPr>
          <w:rFonts w:ascii="Arial" w:hAnsi="Arial" w:cs="Arial"/>
          <w:sz w:val="22"/>
          <w:szCs w:val="22"/>
        </w:rPr>
        <w:t xml:space="preserve"> Schutzmaßnahmen unterwiesen werden. Die Unterweisung ist vor Aufnahme der Tätigkeiten mündlich und arbeitsplatzbezogen durchzuführen sowie jährlich zu wiederholen. Zeitpunkt und Gegenstand der Unterweisung sind im Anschluss an die Unterweisung schriftlich festzuhalten und vom Unterwiesenen durch Unterschrift zu bestätigen.</w:t>
      </w:r>
    </w:p>
    <w:p w:rsidR="007E5A0B" w:rsidRDefault="007E5A0B" w:rsidP="007E5A0B">
      <w:pPr>
        <w:jc w:val="both"/>
        <w:rPr>
          <w:rFonts w:ascii="Arial" w:hAnsi="Arial" w:cs="Arial"/>
          <w:sz w:val="22"/>
          <w:szCs w:val="22"/>
        </w:rPr>
      </w:pPr>
    </w:p>
    <w:p w:rsidR="007E5A0B" w:rsidRPr="00104F72" w:rsidRDefault="007E5A0B" w:rsidP="007E5A0B">
      <w:pPr>
        <w:jc w:val="both"/>
        <w:rPr>
          <w:rFonts w:ascii="Arial" w:hAnsi="Arial" w:cs="Arial"/>
          <w:sz w:val="22"/>
          <w:szCs w:val="22"/>
        </w:rPr>
      </w:pPr>
      <w:r>
        <w:rPr>
          <w:rFonts w:ascii="Arial" w:hAnsi="Arial" w:cs="Arial"/>
          <w:sz w:val="22"/>
          <w:szCs w:val="22"/>
        </w:rPr>
        <w:t>Im Rahmen der Unterweisung ist darüber hinaus laut GefStoffV für alle Beschäftigten, die Tätigkeiten mit Gefahrstoffen ausführen, eine allgemeine arbeitsmedizinisch-toxikologische Beratung durchzuführen. Dabei sind die Beschäftigten über Angebotsuntersuchungen zu unterrichten sowie auf besondere Gefährdung hinzuweisen.  Falls dies erforderlich sein sollte, ist d</w:t>
      </w:r>
      <w:r w:rsidRPr="00104F72">
        <w:rPr>
          <w:rFonts w:ascii="Arial" w:hAnsi="Arial" w:cs="Arial"/>
          <w:sz w:val="22"/>
          <w:szCs w:val="22"/>
        </w:rPr>
        <w:t>ie Beratung unter Beteiligung eines Arztes</w:t>
      </w:r>
      <w:r>
        <w:rPr>
          <w:rFonts w:ascii="Arial" w:hAnsi="Arial" w:cs="Arial"/>
          <w:sz w:val="22"/>
          <w:szCs w:val="22"/>
        </w:rPr>
        <w:t xml:space="preserve"> durchzuführen, der nach § 7 Abs. 1 </w:t>
      </w:r>
      <w:proofErr w:type="spellStart"/>
      <w:r>
        <w:rPr>
          <w:rFonts w:ascii="Arial" w:hAnsi="Arial" w:cs="Arial"/>
          <w:sz w:val="22"/>
          <w:szCs w:val="22"/>
        </w:rPr>
        <w:t>ArbMedVV</w:t>
      </w:r>
      <w:proofErr w:type="spellEnd"/>
      <w:r>
        <w:rPr>
          <w:rFonts w:ascii="Arial" w:hAnsi="Arial" w:cs="Arial"/>
          <w:sz w:val="22"/>
          <w:szCs w:val="22"/>
        </w:rPr>
        <w:t xml:space="preserve"> berechtigt ist, die Gebietsbezeichnung „Arbeitsmedizin“ oder die Zusatzbezeichnung „Betriebsmedizin“ zu führen.</w:t>
      </w:r>
      <w:r w:rsidRPr="00104F72">
        <w:rPr>
          <w:rFonts w:ascii="Arial" w:hAnsi="Arial" w:cs="Arial"/>
          <w:sz w:val="22"/>
          <w:szCs w:val="22"/>
        </w:rPr>
        <w:t xml:space="preserve"> </w:t>
      </w:r>
    </w:p>
    <w:p w:rsidR="007E5A0B" w:rsidRDefault="007E5A0B" w:rsidP="00221ED9">
      <w:pPr>
        <w:sectPr w:rsidR="007E5A0B" w:rsidSect="007E5A0B">
          <w:pgSz w:w="11900" w:h="16840" w:code="9"/>
          <w:pgMar w:top="2268" w:right="1418" w:bottom="1418" w:left="1418" w:header="737" w:footer="283" w:gutter="0"/>
          <w:pgBorders>
            <w:top w:val="single" w:sz="4" w:space="10" w:color="auto"/>
            <w:left w:val="single" w:sz="4" w:space="15" w:color="auto"/>
            <w:bottom w:val="single" w:sz="4" w:space="8" w:color="auto"/>
            <w:right w:val="single" w:sz="4" w:space="15" w:color="auto"/>
          </w:pgBorders>
          <w:cols w:space="708"/>
          <w:titlePg/>
          <w:docGrid w:linePitch="326"/>
        </w:sectPr>
      </w:pPr>
    </w:p>
    <w:p w:rsidR="007E5A0B" w:rsidRPr="007E5A0B" w:rsidRDefault="007E5A0B" w:rsidP="007E5A0B">
      <w:pPr>
        <w:spacing w:after="120"/>
        <w:jc w:val="both"/>
        <w:rPr>
          <w:rFonts w:ascii="Arial" w:hAnsi="Arial" w:cs="Arial"/>
          <w:b/>
          <w:sz w:val="22"/>
          <w:szCs w:val="22"/>
        </w:rPr>
      </w:pPr>
      <w:r w:rsidRPr="007E5A0B">
        <w:rPr>
          <w:rFonts w:ascii="Arial" w:hAnsi="Arial" w:cs="Arial"/>
          <w:b/>
          <w:sz w:val="22"/>
          <w:szCs w:val="22"/>
        </w:rPr>
        <w:lastRenderedPageBreak/>
        <w:t xml:space="preserve">Dokumentation der Mitarbeiterunterweisung nach GefStoffV für Tätigkeiten mit Gefahrstoffen in der Apotheke </w:t>
      </w:r>
    </w:p>
    <w:tbl>
      <w:tblPr>
        <w:tblW w:w="9606" w:type="dxa"/>
        <w:tblLook w:val="04A0" w:firstRow="1" w:lastRow="0" w:firstColumn="1" w:lastColumn="0" w:noHBand="0" w:noVBand="1"/>
      </w:tblPr>
      <w:tblGrid>
        <w:gridCol w:w="395"/>
        <w:gridCol w:w="2548"/>
        <w:gridCol w:w="750"/>
        <w:gridCol w:w="101"/>
        <w:gridCol w:w="1134"/>
        <w:gridCol w:w="2693"/>
        <w:gridCol w:w="1985"/>
      </w:tblGrid>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Pr>
                <w:rFonts w:ascii="Arial" w:hAnsi="Arial" w:cs="Arial"/>
                <w:b/>
                <w:sz w:val="20"/>
                <w:szCs w:val="20"/>
              </w:rPr>
              <w:t>Arbeitsbereich</w:t>
            </w:r>
          </w:p>
        </w:tc>
        <w:tc>
          <w:tcPr>
            <w:tcW w:w="5812" w:type="dxa"/>
            <w:gridSpan w:val="3"/>
          </w:tcPr>
          <w:p w:rsidR="007E5A0B" w:rsidRPr="00B71696" w:rsidRDefault="007E5A0B" w:rsidP="007E5A0B">
            <w:pPr>
              <w:spacing w:before="60" w:after="60"/>
              <w:jc w:val="both"/>
              <w:rPr>
                <w:rFonts w:ascii="Arial" w:hAnsi="Arial" w:cs="Arial"/>
                <w:color w:val="8DB3E2"/>
                <w:sz w:val="20"/>
                <w:szCs w:val="20"/>
              </w:rPr>
            </w:pP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Pr>
                <w:rFonts w:ascii="Arial" w:hAnsi="Arial" w:cs="Arial"/>
                <w:color w:val="000000"/>
                <w:sz w:val="20"/>
                <w:szCs w:val="20"/>
              </w:rPr>
              <w:t>Rezepturherstellung</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Prüfung der Ausgangsstoffe</w:t>
            </w:r>
          </w:p>
        </w:tc>
        <w:tc>
          <w:tcPr>
            <w:tcW w:w="5812" w:type="dxa"/>
            <w:gridSpan w:val="3"/>
          </w:tcPr>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B71696">
              <w:rPr>
                <w:rFonts w:ascii="Arial" w:hAnsi="Arial" w:cs="Arial"/>
                <w:color w:val="8DB3E2"/>
                <w:sz w:val="20"/>
                <w:szCs w:val="20"/>
              </w:rPr>
              <w:t xml:space="preserve"> </w:t>
            </w:r>
            <w:r w:rsidRPr="00B71696">
              <w:rPr>
                <w:rFonts w:ascii="Arial" w:hAnsi="Arial" w:cs="Arial"/>
                <w:color w:val="000000"/>
                <w:sz w:val="20"/>
                <w:szCs w:val="20"/>
              </w:rPr>
              <w:t>Tätigkeiten mit brand- und explosionsgefährlichen Stoffen</w:t>
            </w:r>
          </w:p>
          <w:p w:rsidR="007E5A0B" w:rsidRPr="00B71696" w:rsidRDefault="007E5A0B" w:rsidP="007E5A0B">
            <w:pPr>
              <w:spacing w:before="60" w:after="60"/>
              <w:jc w:val="both"/>
              <w:rPr>
                <w:rFonts w:ascii="Arial" w:hAnsi="Arial" w:cs="Arial"/>
                <w:color w:val="000000"/>
                <w:sz w:val="20"/>
                <w:szCs w:val="20"/>
              </w:rPr>
            </w:pPr>
            <w:r w:rsidRPr="00B71696">
              <w:rPr>
                <w:rFonts w:ascii="Arial" w:hAnsi="Arial" w:cs="Arial"/>
                <w:color w:val="8DB3E2"/>
                <w:sz w:val="20"/>
                <w:szCs w:val="20"/>
              </w:rPr>
              <w:sym w:font="Wingdings" w:char="F070"/>
            </w:r>
            <w:r w:rsidRPr="00E23B55">
              <w:rPr>
                <w:rFonts w:ascii="Arial" w:hAnsi="Arial" w:cs="Arial"/>
                <w:sz w:val="20"/>
                <w:szCs w:val="20"/>
              </w:rPr>
              <w:t xml:space="preserve"> ______________________________________</w:t>
            </w:r>
          </w:p>
        </w:tc>
      </w:tr>
      <w:tr w:rsidR="007E5A0B" w:rsidRPr="00B71696" w:rsidTr="007E5A0B">
        <w:trPr>
          <w:trHeight w:val="162"/>
        </w:trPr>
        <w:tc>
          <w:tcPr>
            <w:tcW w:w="9606" w:type="dxa"/>
            <w:gridSpan w:val="7"/>
          </w:tcPr>
          <w:p w:rsidR="007E5A0B" w:rsidRPr="00E67FBB" w:rsidRDefault="007E5A0B" w:rsidP="007E5A0B">
            <w:pPr>
              <w:tabs>
                <w:tab w:val="left" w:pos="97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3794" w:type="dxa"/>
            <w:gridSpan w:val="4"/>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Erstunterweisung</w:t>
            </w:r>
          </w:p>
        </w:tc>
        <w:tc>
          <w:tcPr>
            <w:tcW w:w="5812" w:type="dxa"/>
            <w:gridSpan w:val="3"/>
          </w:tcPr>
          <w:p w:rsidR="007E5A0B" w:rsidRPr="00B71696" w:rsidRDefault="007E5A0B" w:rsidP="007E5A0B">
            <w:pPr>
              <w:spacing w:before="60" w:after="60"/>
              <w:jc w:val="both"/>
              <w:rPr>
                <w:rFonts w:ascii="Arial" w:hAnsi="Arial" w:cs="Arial"/>
                <w:sz w:val="20"/>
                <w:szCs w:val="20"/>
              </w:rPr>
            </w:pPr>
            <w:r w:rsidRPr="00B71696">
              <w:rPr>
                <w:rFonts w:ascii="Arial" w:hAnsi="Arial" w:cs="Arial"/>
                <w:color w:val="8DB3E2"/>
                <w:sz w:val="20"/>
                <w:szCs w:val="20"/>
              </w:rPr>
              <w:sym w:font="Wingdings" w:char="F070"/>
            </w:r>
            <w:r w:rsidRPr="00B71696">
              <w:rPr>
                <w:rFonts w:ascii="Arial" w:hAnsi="Arial" w:cs="Arial"/>
                <w:sz w:val="20"/>
                <w:szCs w:val="20"/>
              </w:rPr>
              <w:t xml:space="preserve"> Wiederholungsunterweisung</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Themen der Unterweisung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Hygienevorschriften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über Maßnahmen, die zur Verhütung einer Exposition zu ergreifen sind</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Informationen zum Tragen und Benutzen von Schutzausrüstung und Schutzkleidung</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Verhalten bei Betriebsstörungen, Unfällen und Notfällen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Erste Hilfe-Maßnahmen</w:t>
            </w:r>
          </w:p>
        </w:tc>
      </w:tr>
      <w:tr w:rsidR="007E5A0B" w:rsidRPr="00126B05" w:rsidTr="007E5A0B">
        <w:tc>
          <w:tcPr>
            <w:tcW w:w="395" w:type="dxa"/>
          </w:tcPr>
          <w:p w:rsidR="007E5A0B" w:rsidRPr="004A4918" w:rsidRDefault="007E5A0B" w:rsidP="007E5A0B">
            <w:pPr>
              <w:spacing w:before="60" w:after="60"/>
              <w:jc w:val="both"/>
              <w:rPr>
                <w:rFonts w:ascii="Arial" w:hAnsi="Arial" w:cs="Arial"/>
                <w:color w:val="8DB3E2"/>
                <w:sz w:val="20"/>
                <w:szCs w:val="20"/>
              </w:rPr>
            </w:pPr>
            <w:r w:rsidRPr="004A4918">
              <w:rPr>
                <w:rFonts w:ascii="Arial" w:hAnsi="Arial" w:cs="Arial"/>
                <w:color w:val="8DB3E2"/>
                <w:sz w:val="20"/>
                <w:szCs w:val="20"/>
              </w:rPr>
              <w:sym w:font="Wingdings" w:char="F070"/>
            </w:r>
          </w:p>
        </w:tc>
        <w:tc>
          <w:tcPr>
            <w:tcW w:w="9211" w:type="dxa"/>
            <w:gridSpan w:val="6"/>
          </w:tcPr>
          <w:p w:rsidR="007E5A0B" w:rsidRPr="00E23B55" w:rsidRDefault="007E5A0B" w:rsidP="007E5A0B">
            <w:pPr>
              <w:spacing w:before="60" w:after="60"/>
              <w:jc w:val="both"/>
              <w:rPr>
                <w:rFonts w:ascii="Arial" w:hAnsi="Arial" w:cs="Arial"/>
                <w:sz w:val="20"/>
                <w:szCs w:val="20"/>
              </w:rPr>
            </w:pPr>
            <w:r w:rsidRPr="00E23B55">
              <w:rPr>
                <w:rFonts w:ascii="Arial" w:hAnsi="Arial" w:cs="Arial"/>
                <w:sz w:val="20"/>
                <w:szCs w:val="20"/>
              </w:rPr>
              <w:t>Arbeitsmedizinische Beratung unter Beteiligung des Betriebsarztes ___________________________</w:t>
            </w:r>
          </w:p>
        </w:tc>
      </w:tr>
      <w:tr w:rsidR="007E5A0B" w:rsidRPr="00B73255" w:rsidTr="007E5A0B">
        <w:trPr>
          <w:trHeight w:val="153"/>
        </w:trPr>
        <w:tc>
          <w:tcPr>
            <w:tcW w:w="395" w:type="dxa"/>
          </w:tcPr>
          <w:p w:rsidR="007E5A0B" w:rsidRPr="00A278C9" w:rsidRDefault="007E5A0B" w:rsidP="007E5A0B">
            <w:pPr>
              <w:spacing w:before="60" w:after="60"/>
              <w:jc w:val="both"/>
              <w:rPr>
                <w:rFonts w:ascii="Arial" w:hAnsi="Arial" w:cs="Arial"/>
                <w:color w:val="00B0F0"/>
                <w:sz w:val="22"/>
                <w:szCs w:val="22"/>
              </w:rPr>
            </w:pPr>
          </w:p>
        </w:tc>
        <w:tc>
          <w:tcPr>
            <w:tcW w:w="7226" w:type="dxa"/>
            <w:gridSpan w:val="5"/>
          </w:tcPr>
          <w:p w:rsidR="007E5A0B" w:rsidRPr="00E23B55" w:rsidRDefault="007E5A0B" w:rsidP="007E5A0B">
            <w:pPr>
              <w:spacing w:before="60" w:after="60"/>
              <w:jc w:val="both"/>
              <w:rPr>
                <w:rFonts w:ascii="Arial" w:hAnsi="Arial" w:cs="Arial"/>
                <w:sz w:val="22"/>
                <w:szCs w:val="22"/>
              </w:rPr>
            </w:pPr>
          </w:p>
        </w:tc>
        <w:tc>
          <w:tcPr>
            <w:tcW w:w="1985" w:type="dxa"/>
          </w:tcPr>
          <w:p w:rsidR="007E5A0B" w:rsidRPr="00E23B55" w:rsidRDefault="007E5A0B" w:rsidP="007E5A0B">
            <w:pPr>
              <w:spacing w:before="60" w:after="60"/>
              <w:jc w:val="both"/>
              <w:rPr>
                <w:rFonts w:ascii="Arial" w:hAnsi="Arial" w:cs="Arial"/>
                <w:sz w:val="20"/>
                <w:szCs w:val="20"/>
              </w:rPr>
            </w:pPr>
            <w:r w:rsidRPr="00E23B55">
              <w:rPr>
                <w:rFonts w:ascii="Arial" w:hAnsi="Arial" w:cs="Arial"/>
                <w:sz w:val="20"/>
                <w:szCs w:val="20"/>
              </w:rPr>
              <w:t>Name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spacing w:before="60" w:after="60"/>
              <w:jc w:val="both"/>
              <w:rPr>
                <w:rFonts w:ascii="Arial" w:hAnsi="Arial" w:cs="Arial"/>
                <w:sz w:val="16"/>
                <w:szCs w:val="16"/>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Verwendete Dokumente</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 xml:space="preserve">Gefährdungsbeurteilungen </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Betriebsanweisungen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Hygieneplan</w:t>
            </w:r>
          </w:p>
        </w:tc>
      </w:tr>
      <w:tr w:rsidR="007E5A0B" w:rsidRPr="00B71696" w:rsidTr="007E5A0B">
        <w:tc>
          <w:tcPr>
            <w:tcW w:w="395" w:type="dxa"/>
          </w:tcPr>
          <w:p w:rsidR="007E5A0B" w:rsidRPr="00B71696" w:rsidRDefault="007E5A0B" w:rsidP="007E5A0B">
            <w:pPr>
              <w:spacing w:before="60" w:after="60"/>
              <w:jc w:val="both"/>
              <w:rPr>
                <w:rFonts w:ascii="Arial" w:hAnsi="Arial" w:cs="Arial"/>
                <w:color w:val="8DB3E2"/>
                <w:sz w:val="20"/>
                <w:szCs w:val="20"/>
              </w:rPr>
            </w:pPr>
            <w:r w:rsidRPr="00B71696">
              <w:rPr>
                <w:rFonts w:ascii="Arial" w:hAnsi="Arial" w:cs="Arial"/>
                <w:color w:val="8DB3E2"/>
                <w:sz w:val="20"/>
                <w:szCs w:val="20"/>
              </w:rPr>
              <w:sym w:font="Wingdings" w:char="F070"/>
            </w:r>
          </w:p>
        </w:tc>
        <w:tc>
          <w:tcPr>
            <w:tcW w:w="9211" w:type="dxa"/>
            <w:gridSpan w:val="6"/>
          </w:tcPr>
          <w:p w:rsidR="007E5A0B" w:rsidRPr="00B71696" w:rsidRDefault="007E5A0B" w:rsidP="007E5A0B">
            <w:pPr>
              <w:spacing w:before="60" w:after="60"/>
              <w:jc w:val="both"/>
              <w:rPr>
                <w:rFonts w:ascii="Arial" w:hAnsi="Arial" w:cs="Arial"/>
                <w:sz w:val="20"/>
                <w:szCs w:val="20"/>
              </w:rPr>
            </w:pPr>
            <w:r w:rsidRPr="00B71696">
              <w:rPr>
                <w:rFonts w:ascii="Arial" w:hAnsi="Arial" w:cs="Arial"/>
                <w:sz w:val="20"/>
                <w:szCs w:val="20"/>
              </w:rPr>
              <w:t>_____________________________________</w:t>
            </w:r>
          </w:p>
        </w:tc>
      </w:tr>
      <w:tr w:rsidR="007E5A0B" w:rsidRPr="00B71696" w:rsidTr="007E5A0B">
        <w:tc>
          <w:tcPr>
            <w:tcW w:w="9606" w:type="dxa"/>
            <w:gridSpan w:val="7"/>
          </w:tcPr>
          <w:p w:rsidR="007E5A0B" w:rsidRPr="00E67FBB" w:rsidRDefault="007E5A0B" w:rsidP="007E5A0B">
            <w:pPr>
              <w:tabs>
                <w:tab w:val="left" w:pos="1185"/>
              </w:tabs>
              <w:spacing w:before="60" w:after="60"/>
              <w:jc w:val="both"/>
              <w:rPr>
                <w:rFonts w:ascii="Arial" w:hAnsi="Arial" w:cs="Arial"/>
                <w:sz w:val="16"/>
                <w:szCs w:val="16"/>
              </w:rPr>
            </w:pPr>
            <w:r>
              <w:rPr>
                <w:rFonts w:ascii="Arial" w:hAnsi="Arial" w:cs="Arial"/>
                <w:sz w:val="20"/>
                <w:szCs w:val="20"/>
              </w:rPr>
              <w:tab/>
            </w:r>
          </w:p>
        </w:tc>
      </w:tr>
      <w:tr w:rsidR="007E5A0B" w:rsidRPr="00B71696" w:rsidTr="007E5A0B">
        <w:tc>
          <w:tcPr>
            <w:tcW w:w="4928" w:type="dxa"/>
            <w:gridSpan w:val="5"/>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Unterweisung durch</w:t>
            </w:r>
            <w:r w:rsidRPr="00B71696">
              <w:rPr>
                <w:rFonts w:ascii="Arial" w:hAnsi="Arial" w:cs="Arial"/>
                <w:sz w:val="20"/>
                <w:szCs w:val="20"/>
              </w:rPr>
              <w:t xml:space="preserve"> ________________________</w:t>
            </w:r>
          </w:p>
        </w:tc>
        <w:tc>
          <w:tcPr>
            <w:tcW w:w="4678" w:type="dxa"/>
            <w:gridSpan w:val="2"/>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Ort, Datum</w:t>
            </w:r>
            <w:r w:rsidRPr="00B71696">
              <w:rPr>
                <w:rFonts w:ascii="Arial" w:hAnsi="Arial" w:cs="Arial"/>
                <w:sz w:val="20"/>
                <w:szCs w:val="20"/>
              </w:rPr>
              <w:t xml:space="preserve"> _____________________</w:t>
            </w:r>
          </w:p>
        </w:tc>
      </w:tr>
      <w:tr w:rsidR="007E5A0B" w:rsidRPr="00B71696" w:rsidTr="007E5A0B">
        <w:tc>
          <w:tcPr>
            <w:tcW w:w="2943" w:type="dxa"/>
            <w:gridSpan w:val="2"/>
          </w:tcPr>
          <w:p w:rsidR="007E5A0B" w:rsidRPr="00B71696" w:rsidRDefault="007E5A0B" w:rsidP="007E5A0B">
            <w:pPr>
              <w:spacing w:before="60" w:after="60"/>
              <w:jc w:val="both"/>
              <w:rPr>
                <w:rFonts w:ascii="Arial" w:hAnsi="Arial" w:cs="Arial"/>
                <w:sz w:val="20"/>
                <w:szCs w:val="20"/>
              </w:rPr>
            </w:pPr>
          </w:p>
        </w:tc>
        <w:tc>
          <w:tcPr>
            <w:tcW w:w="750" w:type="dxa"/>
          </w:tcPr>
          <w:p w:rsidR="007E5A0B" w:rsidRPr="00D71829" w:rsidRDefault="007E5A0B" w:rsidP="007E5A0B">
            <w:pPr>
              <w:spacing w:before="60" w:after="60"/>
              <w:jc w:val="both"/>
              <w:rPr>
                <w:rFonts w:ascii="Arial" w:hAnsi="Arial" w:cs="Arial"/>
                <w:sz w:val="16"/>
                <w:szCs w:val="16"/>
              </w:rPr>
            </w:pPr>
            <w:r w:rsidRPr="00D71829">
              <w:rPr>
                <w:rFonts w:ascii="Arial" w:hAnsi="Arial" w:cs="Arial"/>
                <w:sz w:val="16"/>
                <w:szCs w:val="16"/>
              </w:rPr>
              <w:t>Name</w:t>
            </w:r>
          </w:p>
        </w:tc>
        <w:tc>
          <w:tcPr>
            <w:tcW w:w="5913" w:type="dxa"/>
            <w:gridSpan w:val="4"/>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9606" w:type="dxa"/>
            <w:gridSpan w:val="7"/>
          </w:tcPr>
          <w:p w:rsidR="007E5A0B" w:rsidRPr="00B71696" w:rsidRDefault="007E5A0B" w:rsidP="007E5A0B">
            <w:pPr>
              <w:spacing w:before="60" w:after="60"/>
              <w:jc w:val="both"/>
              <w:rPr>
                <w:rFonts w:ascii="Arial" w:hAnsi="Arial" w:cs="Arial"/>
                <w:sz w:val="20"/>
                <w:szCs w:val="20"/>
              </w:rPr>
            </w:pPr>
            <w:r w:rsidRPr="00B71696">
              <w:rPr>
                <w:rFonts w:ascii="Arial" w:hAnsi="Arial" w:cs="Arial"/>
                <w:b/>
                <w:sz w:val="20"/>
                <w:szCs w:val="20"/>
              </w:rPr>
              <w:t>Unterschrift des Unterweisenden</w:t>
            </w:r>
            <w:r w:rsidRPr="00B71696">
              <w:rPr>
                <w:rFonts w:ascii="Arial" w:hAnsi="Arial" w:cs="Arial"/>
                <w:sz w:val="20"/>
                <w:szCs w:val="20"/>
              </w:rPr>
              <w:t xml:space="preserve"> ______________________________________________</w:t>
            </w:r>
          </w:p>
        </w:tc>
      </w:tr>
    </w:tbl>
    <w:p w:rsidR="007E5A0B" w:rsidRPr="00B71696" w:rsidRDefault="007E5A0B" w:rsidP="007E5A0B">
      <w:pPr>
        <w:spacing w:before="60"/>
        <w:jc w:val="both"/>
        <w:rPr>
          <w:rFonts w:ascii="Arial" w:hAnsi="Arial" w:cs="Arial"/>
          <w:b/>
          <w:sz w:val="20"/>
          <w:szCs w:val="20"/>
        </w:rPr>
      </w:pPr>
      <w:r w:rsidRPr="00B71696">
        <w:rPr>
          <w:rFonts w:ascii="Arial" w:hAnsi="Arial" w:cs="Arial"/>
          <w:b/>
          <w:sz w:val="20"/>
          <w:szCs w:val="20"/>
        </w:rPr>
        <w:t xml:space="preserve">Ich bin ausführlich über die Gefahren sowie die durchzuführenden Schutzmaßnahmen und Verhaltensregeln informiert worden. </w:t>
      </w:r>
      <w:r>
        <w:rPr>
          <w:rFonts w:ascii="Arial" w:hAnsi="Arial" w:cs="Arial"/>
          <w:b/>
          <w:sz w:val="20"/>
          <w:szCs w:val="20"/>
        </w:rPr>
        <w:t xml:space="preserve">Die Unterweisung umfasste auch Hinweise über besondere Gefahren für werdende und stillende Mütter. </w:t>
      </w:r>
      <w:r w:rsidRPr="00B71696">
        <w:rPr>
          <w:rFonts w:ascii="Arial" w:hAnsi="Arial" w:cs="Arial"/>
          <w:b/>
          <w:sz w:val="20"/>
          <w:szCs w:val="20"/>
        </w:rPr>
        <w:t>Die Betriebsanweisung steht in schriftlicher Form zur Einsichtnahme zur Verfügung.</w:t>
      </w:r>
    </w:p>
    <w:p w:rsidR="007E5A0B" w:rsidRPr="00B71696" w:rsidRDefault="007E5A0B" w:rsidP="007E5A0B">
      <w:pPr>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8"/>
        <w:gridCol w:w="3228"/>
      </w:tblGrid>
      <w:tr w:rsidR="007E5A0B" w:rsidRPr="00B71696" w:rsidTr="007E5A0B">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Mitarbeiter (Name)</w:t>
            </w:r>
          </w:p>
        </w:tc>
        <w:tc>
          <w:tcPr>
            <w:tcW w:w="311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 xml:space="preserve">Tätigkeit als </w:t>
            </w:r>
          </w:p>
        </w:tc>
        <w:tc>
          <w:tcPr>
            <w:tcW w:w="3228" w:type="dxa"/>
          </w:tcPr>
          <w:p w:rsidR="007E5A0B" w:rsidRPr="00B71696" w:rsidRDefault="007E5A0B" w:rsidP="007E5A0B">
            <w:pPr>
              <w:spacing w:before="60" w:after="60"/>
              <w:jc w:val="both"/>
              <w:rPr>
                <w:rFonts w:ascii="Arial" w:hAnsi="Arial" w:cs="Arial"/>
                <w:b/>
                <w:sz w:val="20"/>
                <w:szCs w:val="20"/>
              </w:rPr>
            </w:pPr>
            <w:r w:rsidRPr="00B71696">
              <w:rPr>
                <w:rFonts w:ascii="Arial" w:hAnsi="Arial" w:cs="Arial"/>
                <w:b/>
                <w:sz w:val="20"/>
                <w:szCs w:val="20"/>
              </w:rPr>
              <w:t>Unterschrift</w:t>
            </w: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r w:rsidR="007E5A0B" w:rsidRPr="00B71696" w:rsidTr="007E5A0B">
        <w:tc>
          <w:tcPr>
            <w:tcW w:w="3118" w:type="dxa"/>
          </w:tcPr>
          <w:p w:rsidR="007E5A0B" w:rsidRPr="00B71696" w:rsidRDefault="007E5A0B" w:rsidP="007E5A0B">
            <w:pPr>
              <w:spacing w:before="60" w:after="60"/>
              <w:jc w:val="both"/>
              <w:rPr>
                <w:rFonts w:ascii="Arial" w:hAnsi="Arial" w:cs="Arial"/>
                <w:sz w:val="20"/>
                <w:szCs w:val="20"/>
              </w:rPr>
            </w:pPr>
          </w:p>
        </w:tc>
        <w:tc>
          <w:tcPr>
            <w:tcW w:w="3118" w:type="dxa"/>
          </w:tcPr>
          <w:p w:rsidR="007E5A0B" w:rsidRPr="00B71696" w:rsidRDefault="007E5A0B" w:rsidP="007E5A0B">
            <w:pPr>
              <w:spacing w:before="60" w:after="60"/>
              <w:jc w:val="both"/>
              <w:rPr>
                <w:rFonts w:ascii="Arial" w:hAnsi="Arial" w:cs="Arial"/>
                <w:sz w:val="20"/>
                <w:szCs w:val="20"/>
              </w:rPr>
            </w:pPr>
          </w:p>
        </w:tc>
        <w:tc>
          <w:tcPr>
            <w:tcW w:w="3228" w:type="dxa"/>
          </w:tcPr>
          <w:p w:rsidR="007E5A0B" w:rsidRPr="00B71696" w:rsidRDefault="007E5A0B" w:rsidP="007E5A0B">
            <w:pPr>
              <w:spacing w:before="60" w:after="60"/>
              <w:jc w:val="both"/>
              <w:rPr>
                <w:rFonts w:ascii="Arial" w:hAnsi="Arial" w:cs="Arial"/>
                <w:sz w:val="20"/>
                <w:szCs w:val="20"/>
              </w:rPr>
            </w:pPr>
          </w:p>
        </w:tc>
      </w:tr>
    </w:tbl>
    <w:p w:rsidR="007E5A0B" w:rsidRPr="00B71696" w:rsidRDefault="007E5A0B" w:rsidP="007E5A0B">
      <w:pPr>
        <w:jc w:val="both"/>
        <w:rPr>
          <w:rFonts w:ascii="Arial" w:hAnsi="Arial" w:cs="Arial"/>
          <w:sz w:val="20"/>
          <w:szCs w:val="20"/>
        </w:rPr>
      </w:pPr>
    </w:p>
    <w:p w:rsidR="00440F75" w:rsidRDefault="00440F75" w:rsidP="00221ED9"/>
    <w:sectPr w:rsidR="00440F75" w:rsidSect="007E5A0B">
      <w:pgSz w:w="11900" w:h="16840" w:code="9"/>
      <w:pgMar w:top="2438" w:right="1268" w:bottom="1701" w:left="1418" w:header="737" w:footer="283" w:gutter="0"/>
      <w:pgBorders>
        <w:top w:val="single" w:sz="4" w:space="10" w:color="auto"/>
        <w:left w:val="single" w:sz="4" w:space="15" w:color="auto"/>
        <w:bottom w:val="single" w:sz="4" w:space="10" w:color="auto"/>
        <w:right w:val="single" w:sz="4" w:space="15"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DF" w:rsidRDefault="001901DF">
      <w:r>
        <w:separator/>
      </w:r>
    </w:p>
  </w:endnote>
  <w:endnote w:type="continuationSeparator" w:id="0">
    <w:p w:rsidR="001901DF" w:rsidRDefault="001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985"/>
      <w:gridCol w:w="3544"/>
      <w:gridCol w:w="4111"/>
    </w:tblGrid>
    <w:tr w:rsidR="001901DF" w:rsidRPr="000A773D" w:rsidTr="00440F75">
      <w:tc>
        <w:tcPr>
          <w:tcW w:w="1985" w:type="dxa"/>
          <w:vMerge w:val="restart"/>
          <w:vAlign w:val="center"/>
        </w:tcPr>
        <w:p w:rsidR="001901DF" w:rsidRDefault="001901DF" w:rsidP="006C0CE3">
          <w:pPr>
            <w:pStyle w:val="Fuzeile"/>
          </w:pPr>
          <w:r>
            <w:rPr>
              <w:noProof/>
            </w:rPr>
            <w:drawing>
              <wp:inline distT="0" distB="0" distL="0" distR="0">
                <wp:extent cx="739775" cy="207010"/>
                <wp:effectExtent l="19050" t="0" r="3175" b="0"/>
                <wp:docPr id="6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544"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11" w:type="dxa"/>
        </w:tcPr>
        <w:p w:rsidR="001901DF" w:rsidRPr="000A773D" w:rsidRDefault="001901DF" w:rsidP="006C0CE3">
          <w:pPr>
            <w:pStyle w:val="Fuzeile"/>
            <w:spacing w:before="60" w:after="60"/>
            <w:rPr>
              <w:rFonts w:ascii="Arial" w:hAnsi="Arial" w:cs="Arial"/>
              <w:color w:val="444444"/>
              <w:sz w:val="16"/>
              <w:szCs w:val="16"/>
            </w:rPr>
          </w:pPr>
        </w:p>
      </w:tc>
    </w:tr>
    <w:tr w:rsidR="001901DF" w:rsidRPr="000A773D" w:rsidTr="00440F75">
      <w:tc>
        <w:tcPr>
          <w:tcW w:w="1985" w:type="dxa"/>
          <w:vMerge/>
        </w:tcPr>
        <w:p w:rsidR="001901DF" w:rsidRDefault="001901DF" w:rsidP="006C0CE3">
          <w:pPr>
            <w:pStyle w:val="Fuzeile"/>
          </w:pPr>
        </w:p>
      </w:tc>
      <w:tc>
        <w:tcPr>
          <w:tcW w:w="3544" w:type="dxa"/>
        </w:tcPr>
        <w:p w:rsidR="001901DF" w:rsidRPr="000A773D" w:rsidRDefault="001901DF" w:rsidP="00E725F9">
          <w:pPr>
            <w:widowControl w:val="0"/>
            <w:tabs>
              <w:tab w:val="right" w:pos="8364"/>
            </w:tabs>
            <w:autoSpaceDE w:val="0"/>
            <w:autoSpaceDN w:val="0"/>
            <w:adjustRightInd w:val="0"/>
            <w:spacing w:before="60" w:after="60"/>
            <w:rPr>
              <w:rFonts w:ascii="Arial" w:hAnsi="Arial" w:cs="Arial"/>
              <w:color w:val="444444"/>
            </w:rPr>
          </w:pPr>
          <w:r>
            <w:rPr>
              <w:rFonts w:ascii="Arial" w:hAnsi="Arial" w:cs="Arial"/>
              <w:color w:val="444444"/>
              <w:sz w:val="16"/>
              <w:szCs w:val="16"/>
            </w:rPr>
            <w:t>Stand der Revision: 23.11.2016</w:t>
          </w:r>
        </w:p>
      </w:tc>
      <w:tc>
        <w:tcPr>
          <w:tcW w:w="4111" w:type="dxa"/>
          <w:vAlign w:val="center"/>
        </w:tcPr>
        <w:p w:rsidR="001901DF" w:rsidRPr="000A773D" w:rsidRDefault="001901DF" w:rsidP="006C0CE3">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0D5AA9">
            <w:rPr>
              <w:rFonts w:ascii="Arial" w:hAnsi="Arial" w:cs="Arial"/>
              <w:noProof/>
              <w:color w:val="444444"/>
              <w:sz w:val="16"/>
              <w:szCs w:val="16"/>
            </w:rPr>
            <w:t>13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5AA9">
            <w:fldChar w:fldCharType="begin"/>
          </w:r>
          <w:r w:rsidR="000D5AA9">
            <w:instrText xml:space="preserve"> NUMPAGES  \* MERGEFORMAT </w:instrText>
          </w:r>
          <w:r w:rsidR="000D5AA9">
            <w:fldChar w:fldCharType="separate"/>
          </w:r>
          <w:r w:rsidR="000D5AA9" w:rsidRPr="000D5AA9">
            <w:rPr>
              <w:rFonts w:ascii="Arial" w:hAnsi="Arial" w:cs="Arial"/>
              <w:noProof/>
              <w:color w:val="444444"/>
              <w:sz w:val="16"/>
              <w:szCs w:val="16"/>
            </w:rPr>
            <w:t>28</w:t>
          </w:r>
          <w:r w:rsidR="000D5AA9">
            <w:rPr>
              <w:rFonts w:ascii="Arial" w:hAnsi="Arial" w:cs="Arial"/>
              <w:noProof/>
              <w:color w:val="444444"/>
              <w:sz w:val="16"/>
              <w:szCs w:val="16"/>
            </w:rPr>
            <w:fldChar w:fldCharType="end"/>
          </w:r>
        </w:p>
      </w:tc>
    </w:tr>
  </w:tbl>
  <w:p w:rsidR="001901DF" w:rsidRPr="00B86170" w:rsidRDefault="001901DF" w:rsidP="00454253">
    <w:pPr>
      <w:widowControl w:val="0"/>
      <w:tabs>
        <w:tab w:val="left" w:pos="1680"/>
      </w:tabs>
      <w:autoSpaceDE w:val="0"/>
      <w:autoSpaceDN w:val="0"/>
      <w:adjustRightInd w:val="0"/>
      <w:rPr>
        <w:rFonts w:ascii="Helvetica" w:hAnsi="Helvetica"/>
        <w:color w:val="808080"/>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F" w:rsidRDefault="001901DF" w:rsidP="00464D0D">
    <w:pPr>
      <w:pStyle w:val="Fuzeile"/>
      <w:tabs>
        <w:tab w:val="clear" w:pos="4536"/>
        <w:tab w:val="clear" w:pos="9072"/>
        <w:tab w:val="left" w:pos="268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1901DF" w:rsidRPr="000A773D" w:rsidTr="00483360">
      <w:tc>
        <w:tcPr>
          <w:tcW w:w="1844" w:type="dxa"/>
          <w:vMerge w:val="restart"/>
          <w:vAlign w:val="center"/>
        </w:tcPr>
        <w:p w:rsidR="001901DF" w:rsidRDefault="001901DF" w:rsidP="006C0CE3">
          <w:pPr>
            <w:pStyle w:val="Fuzeile"/>
          </w:pPr>
          <w:r>
            <w:rPr>
              <w:noProof/>
            </w:rPr>
            <w:drawing>
              <wp:inline distT="0" distB="0" distL="0" distR="0">
                <wp:extent cx="739775" cy="207010"/>
                <wp:effectExtent l="19050" t="0" r="3175" b="0"/>
                <wp:docPr id="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1901DF" w:rsidRPr="000A773D" w:rsidTr="00483360">
      <w:tc>
        <w:tcPr>
          <w:tcW w:w="1844" w:type="dxa"/>
          <w:vMerge/>
        </w:tcPr>
        <w:p w:rsidR="001901DF" w:rsidRDefault="001901DF" w:rsidP="006C0CE3">
          <w:pPr>
            <w:pStyle w:val="Fuzeile"/>
          </w:pPr>
        </w:p>
      </w:tc>
      <w:tc>
        <w:tcPr>
          <w:tcW w:w="3669" w:type="dxa"/>
        </w:tcPr>
        <w:p w:rsidR="001901DF" w:rsidRPr="006C0CE3" w:rsidRDefault="001901DF"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1901DF" w:rsidRDefault="001901DF"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0D5AA9">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5AA9">
            <w:fldChar w:fldCharType="begin"/>
          </w:r>
          <w:r w:rsidR="000D5AA9">
            <w:instrText xml:space="preserve"> NUMPAGES  \* MERGEFORMAT </w:instrText>
          </w:r>
          <w:r w:rsidR="000D5AA9">
            <w:fldChar w:fldCharType="separate"/>
          </w:r>
          <w:r w:rsidR="000D5AA9" w:rsidRPr="000D5AA9">
            <w:rPr>
              <w:rFonts w:ascii="Arial" w:hAnsi="Arial" w:cs="Arial"/>
              <w:noProof/>
              <w:color w:val="444444"/>
              <w:sz w:val="16"/>
              <w:szCs w:val="16"/>
            </w:rPr>
            <w:t>10</w:t>
          </w:r>
          <w:r w:rsidR="000D5AA9">
            <w:rPr>
              <w:rFonts w:ascii="Arial" w:hAnsi="Arial" w:cs="Arial"/>
              <w:noProof/>
              <w:color w:val="444444"/>
              <w:sz w:val="16"/>
              <w:szCs w:val="16"/>
            </w:rPr>
            <w:fldChar w:fldCharType="end"/>
          </w:r>
        </w:p>
      </w:tc>
    </w:tr>
  </w:tbl>
  <w:p w:rsidR="001901DF" w:rsidRDefault="001901DF" w:rsidP="00464D0D">
    <w:pPr>
      <w:pStyle w:val="Fuzeile"/>
      <w:tabs>
        <w:tab w:val="clear" w:pos="4536"/>
        <w:tab w:val="clear" w:pos="9072"/>
        <w:tab w:val="left" w:pos="2685"/>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1901DF" w:rsidRPr="000A773D" w:rsidTr="00483360">
      <w:tc>
        <w:tcPr>
          <w:tcW w:w="1844" w:type="dxa"/>
          <w:vMerge w:val="restart"/>
          <w:vAlign w:val="center"/>
        </w:tcPr>
        <w:p w:rsidR="001901DF" w:rsidRDefault="001901DF" w:rsidP="006C0CE3">
          <w:pPr>
            <w:pStyle w:val="Fuzeile"/>
          </w:pPr>
          <w:r>
            <w:rPr>
              <w:noProof/>
            </w:rPr>
            <w:drawing>
              <wp:inline distT="0" distB="0" distL="0" distR="0">
                <wp:extent cx="739775" cy="207010"/>
                <wp:effectExtent l="19050" t="0" r="3175" b="0"/>
                <wp:docPr id="7"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1901DF" w:rsidRPr="000A773D" w:rsidTr="00483360">
      <w:tc>
        <w:tcPr>
          <w:tcW w:w="1844" w:type="dxa"/>
          <w:vMerge/>
        </w:tcPr>
        <w:p w:rsidR="001901DF" w:rsidRDefault="001901DF" w:rsidP="006C0CE3">
          <w:pPr>
            <w:pStyle w:val="Fuzeile"/>
          </w:pPr>
        </w:p>
      </w:tc>
      <w:tc>
        <w:tcPr>
          <w:tcW w:w="3669" w:type="dxa"/>
        </w:tcPr>
        <w:p w:rsidR="001901DF" w:rsidRPr="006C0CE3" w:rsidRDefault="001901DF"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1901DF" w:rsidRDefault="001901DF"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0D5AA9">
            <w:rPr>
              <w:rFonts w:ascii="Arial" w:hAnsi="Arial" w:cs="Arial"/>
              <w:noProof/>
              <w:color w:val="444444"/>
              <w:sz w:val="16"/>
              <w:szCs w:val="16"/>
            </w:rPr>
            <w:t>6</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5AA9">
            <w:fldChar w:fldCharType="begin"/>
          </w:r>
          <w:r w:rsidR="000D5AA9">
            <w:instrText xml:space="preserve"> NUMPAGES  \* MERGEFORMAT </w:instrText>
          </w:r>
          <w:r w:rsidR="000D5AA9">
            <w:fldChar w:fldCharType="separate"/>
          </w:r>
          <w:r w:rsidR="000D5AA9" w:rsidRPr="000D5AA9">
            <w:rPr>
              <w:rFonts w:ascii="Arial" w:hAnsi="Arial" w:cs="Arial"/>
              <w:noProof/>
              <w:color w:val="444444"/>
              <w:sz w:val="16"/>
              <w:szCs w:val="16"/>
            </w:rPr>
            <w:t>28</w:t>
          </w:r>
          <w:r w:rsidR="000D5AA9">
            <w:rPr>
              <w:rFonts w:ascii="Arial" w:hAnsi="Arial" w:cs="Arial"/>
              <w:noProof/>
              <w:color w:val="444444"/>
              <w:sz w:val="16"/>
              <w:szCs w:val="16"/>
            </w:rPr>
            <w:fldChar w:fldCharType="end"/>
          </w:r>
        </w:p>
      </w:tc>
    </w:tr>
  </w:tbl>
  <w:p w:rsidR="001901DF" w:rsidRDefault="001901DF" w:rsidP="00464D0D">
    <w:pPr>
      <w:pStyle w:val="Fuzeile"/>
      <w:tabs>
        <w:tab w:val="clear" w:pos="4536"/>
        <w:tab w:val="clear" w:pos="9072"/>
        <w:tab w:val="left" w:pos="2685"/>
      </w:tabs>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ook w:val="04A0" w:firstRow="1" w:lastRow="0" w:firstColumn="1" w:lastColumn="0" w:noHBand="0" w:noVBand="1"/>
    </w:tblPr>
    <w:tblGrid>
      <w:gridCol w:w="1844"/>
      <w:gridCol w:w="3669"/>
      <w:gridCol w:w="4127"/>
    </w:tblGrid>
    <w:tr w:rsidR="001901DF" w:rsidRPr="000A773D" w:rsidTr="00483360">
      <w:tc>
        <w:tcPr>
          <w:tcW w:w="1844" w:type="dxa"/>
          <w:vMerge w:val="restart"/>
          <w:vAlign w:val="center"/>
        </w:tcPr>
        <w:p w:rsidR="001901DF" w:rsidRDefault="001901DF" w:rsidP="006C0CE3">
          <w:pPr>
            <w:pStyle w:val="Fuzeile"/>
          </w:pPr>
          <w:r>
            <w:rPr>
              <w:noProof/>
            </w:rPr>
            <w:drawing>
              <wp:inline distT="0" distB="0" distL="0" distR="0">
                <wp:extent cx="739775" cy="207010"/>
                <wp:effectExtent l="19050" t="0" r="3175" b="0"/>
                <wp:docPr id="8"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srcRect/>
                        <a:stretch>
                          <a:fillRect/>
                        </a:stretch>
                      </pic:blipFill>
                      <pic:spPr bwMode="auto">
                        <a:xfrm>
                          <a:off x="0" y="0"/>
                          <a:ext cx="739775" cy="207010"/>
                        </a:xfrm>
                        <a:prstGeom prst="rect">
                          <a:avLst/>
                        </a:prstGeom>
                        <a:noFill/>
                        <a:ln w="9525">
                          <a:noFill/>
                          <a:miter lim="800000"/>
                          <a:headEnd/>
                          <a:tailEnd/>
                        </a:ln>
                      </pic:spPr>
                    </pic:pic>
                  </a:graphicData>
                </a:graphic>
              </wp:inline>
            </w:drawing>
          </w:r>
        </w:p>
      </w:tc>
      <w:tc>
        <w:tcPr>
          <w:tcW w:w="3669"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w:t>
          </w:r>
          <w:r>
            <w:rPr>
              <w:rFonts w:ascii="Arial" w:hAnsi="Arial" w:cs="Arial"/>
              <w:color w:val="444444"/>
              <w:sz w:val="16"/>
              <w:szCs w:val="16"/>
            </w:rPr>
            <w:t xml:space="preserve">mer </w:t>
          </w:r>
        </w:p>
      </w:tc>
      <w:tc>
        <w:tcPr>
          <w:tcW w:w="4127" w:type="dxa"/>
        </w:tcPr>
        <w:p w:rsidR="001901DF" w:rsidRPr="000A773D" w:rsidRDefault="001901DF" w:rsidP="006C0CE3">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sz w:val="16"/>
              <w:szCs w:val="16"/>
            </w:rPr>
          </w:pPr>
        </w:p>
      </w:tc>
    </w:tr>
    <w:tr w:rsidR="001901DF" w:rsidRPr="000A773D" w:rsidTr="00483360">
      <w:tc>
        <w:tcPr>
          <w:tcW w:w="1844" w:type="dxa"/>
          <w:vMerge/>
        </w:tcPr>
        <w:p w:rsidR="001901DF" w:rsidRDefault="001901DF" w:rsidP="006C0CE3">
          <w:pPr>
            <w:pStyle w:val="Fuzeile"/>
          </w:pPr>
        </w:p>
      </w:tc>
      <w:tc>
        <w:tcPr>
          <w:tcW w:w="3669" w:type="dxa"/>
        </w:tcPr>
        <w:p w:rsidR="001901DF" w:rsidRPr="006C0CE3" w:rsidRDefault="001901DF" w:rsidP="00E725F9">
          <w:pPr>
            <w:widowControl w:val="0"/>
            <w:tabs>
              <w:tab w:val="right" w:pos="8364"/>
            </w:tabs>
            <w:autoSpaceDE w:val="0"/>
            <w:autoSpaceDN w:val="0"/>
            <w:adjustRightInd w:val="0"/>
            <w:spacing w:before="60" w:after="60"/>
            <w:rPr>
              <w:rFonts w:ascii="Arial" w:hAnsi="Arial" w:cs="Arial"/>
              <w:color w:val="444444"/>
              <w:sz w:val="16"/>
              <w:szCs w:val="16"/>
            </w:rPr>
          </w:pPr>
          <w:r>
            <w:rPr>
              <w:rFonts w:ascii="Arial" w:hAnsi="Arial" w:cs="Arial"/>
              <w:color w:val="444444"/>
              <w:sz w:val="16"/>
              <w:szCs w:val="16"/>
            </w:rPr>
            <w:t>Stand der Revision: 23.11.2016</w:t>
          </w:r>
        </w:p>
      </w:tc>
      <w:tc>
        <w:tcPr>
          <w:tcW w:w="4127" w:type="dxa"/>
        </w:tcPr>
        <w:p w:rsidR="001901DF" w:rsidRDefault="001901DF" w:rsidP="00483360">
          <w:pPr>
            <w:widowControl w:val="0"/>
            <w:tabs>
              <w:tab w:val="right" w:pos="8364"/>
            </w:tabs>
            <w:autoSpaceDE w:val="0"/>
            <w:autoSpaceDN w:val="0"/>
            <w:adjustRightInd w:val="0"/>
            <w:spacing w:before="60" w:after="60"/>
            <w:jc w:val="right"/>
            <w:rPr>
              <w:rFonts w:ascii="Arial" w:hAnsi="Arial" w:cs="Arial"/>
              <w:color w:val="444444"/>
              <w:sz w:val="16"/>
              <w:szCs w:val="16"/>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0D5AA9">
            <w:rPr>
              <w:rFonts w:ascii="Arial" w:hAnsi="Arial" w:cs="Arial"/>
              <w:noProof/>
              <w:color w:val="444444"/>
              <w:sz w:val="16"/>
              <w:szCs w:val="16"/>
            </w:rPr>
            <w:t>14</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0D5AA9">
            <w:fldChar w:fldCharType="begin"/>
          </w:r>
          <w:r w:rsidR="000D5AA9">
            <w:instrText xml:space="preserve"> NUMPAGES  \* MERGEFORMAT </w:instrText>
          </w:r>
          <w:r w:rsidR="000D5AA9">
            <w:fldChar w:fldCharType="separate"/>
          </w:r>
          <w:r w:rsidR="000D5AA9" w:rsidRPr="000D5AA9">
            <w:rPr>
              <w:rFonts w:ascii="Arial" w:hAnsi="Arial" w:cs="Arial"/>
              <w:noProof/>
              <w:color w:val="444444"/>
              <w:sz w:val="16"/>
              <w:szCs w:val="16"/>
            </w:rPr>
            <w:t>28</w:t>
          </w:r>
          <w:r w:rsidR="000D5AA9">
            <w:rPr>
              <w:rFonts w:ascii="Arial" w:hAnsi="Arial" w:cs="Arial"/>
              <w:noProof/>
              <w:color w:val="444444"/>
              <w:sz w:val="16"/>
              <w:szCs w:val="16"/>
            </w:rPr>
            <w:fldChar w:fldCharType="end"/>
          </w:r>
        </w:p>
      </w:tc>
    </w:tr>
  </w:tbl>
  <w:p w:rsidR="001901DF" w:rsidRDefault="001901DF" w:rsidP="00464D0D">
    <w:pPr>
      <w:pStyle w:val="Fuzeile"/>
      <w:tabs>
        <w:tab w:val="clear" w:pos="4536"/>
        <w:tab w:val="clear" w:pos="9072"/>
        <w:tab w:val="left" w:pos="2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DF" w:rsidRDefault="001901DF">
      <w:r>
        <w:separator/>
      </w:r>
    </w:p>
  </w:footnote>
  <w:footnote w:type="continuationSeparator" w:id="0">
    <w:p w:rsidR="001901DF" w:rsidRDefault="0019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F" w:rsidRPr="00B86170" w:rsidRDefault="001901DF" w:rsidP="00454253">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4144" behindDoc="0" locked="0" layoutInCell="1" allowOverlap="1">
              <wp:simplePos x="0" y="0"/>
              <wp:positionH relativeFrom="column">
                <wp:posOffset>-41910</wp:posOffset>
              </wp:positionH>
              <wp:positionV relativeFrom="paragraph">
                <wp:posOffset>-69215</wp:posOffset>
              </wp:positionV>
              <wp:extent cx="5935345" cy="685800"/>
              <wp:effectExtent l="1270" t="0" r="0" b="1270"/>
              <wp:wrapNone/>
              <wp:docPr id="5"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35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1DF" w:rsidRPr="00B448AF" w:rsidRDefault="001901DF"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1901DF" w:rsidRPr="00B448AF" w:rsidRDefault="001901DF" w:rsidP="00240AA8">
                          <w:pPr>
                            <w:tabs>
                              <w:tab w:val="left" w:pos="284"/>
                            </w:tabs>
                            <w:rPr>
                              <w:rFonts w:ascii="Arial" w:hAnsi="Arial"/>
                              <w:color w:val="FFFFFF"/>
                            </w:rPr>
                          </w:pPr>
                          <w:r>
                            <w:rPr>
                              <w:rFonts w:ascii="Arial" w:hAnsi="Arial"/>
                              <w:color w:val="FFFFFF"/>
                            </w:rPr>
                            <w:t xml:space="preserve">Formulare für die Prüfung der Ausgangsstoffe </w:t>
                          </w:r>
                        </w:p>
                        <w:p w:rsidR="001901DF" w:rsidRPr="00B448AF" w:rsidRDefault="001901DF" w:rsidP="00240AA8">
                          <w:pPr>
                            <w:tabs>
                              <w:tab w:val="left" w:pos="284"/>
                            </w:tabs>
                            <w:rPr>
                              <w:rFonts w:ascii="Arial" w:hAnsi="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7.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" filled="f" stroked="f">
              <o:lock v:ext="edit" aspectratio="t"/>
              <v:textbox>
                <w:txbxContent>
                  <w:p w:rsidR="001901DF" w:rsidRPr="00B448AF" w:rsidRDefault="001901DF" w:rsidP="00454253">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1901DF" w:rsidRPr="00B448AF" w:rsidRDefault="001901DF" w:rsidP="00240AA8">
                    <w:pPr>
                      <w:tabs>
                        <w:tab w:val="left" w:pos="284"/>
                      </w:tabs>
                      <w:rPr>
                        <w:rFonts w:ascii="Arial" w:hAnsi="Arial"/>
                        <w:color w:val="FFFFFF"/>
                      </w:rPr>
                    </w:pPr>
                    <w:r>
                      <w:rPr>
                        <w:rFonts w:ascii="Arial" w:hAnsi="Arial"/>
                        <w:color w:val="FFFFFF"/>
                      </w:rPr>
                      <w:t xml:space="preserve">Formulare für die Prüfung der Ausgangsstoffe </w:t>
                    </w:r>
                  </w:p>
                  <w:p w:rsidR="001901DF" w:rsidRPr="00B448AF" w:rsidRDefault="001901DF" w:rsidP="00240AA8">
                    <w:pPr>
                      <w:tabs>
                        <w:tab w:val="left" w:pos="284"/>
                      </w:tabs>
                      <w:rPr>
                        <w:rFonts w:ascii="Arial" w:hAnsi="Arial"/>
                        <w:color w:val="FFFFFF"/>
                      </w:rPr>
                    </w:pPr>
                  </w:p>
                </w:txbxContent>
              </v:textbox>
            </v:shape>
          </w:pict>
        </mc:Fallback>
      </mc:AlternateContent>
    </w:r>
    <w:r>
      <w:rPr>
        <w:rFonts w:ascii="Helvetica" w:hAnsi="Helvetica"/>
        <w:noProof/>
        <w:color w:val="FFFFFF"/>
        <w:sz w:val="40"/>
        <w:szCs w:val="20"/>
      </w:rPr>
      <mc:AlternateContent>
        <mc:Choice Requires="wps">
          <w:drawing>
            <wp:anchor distT="0" distB="0" distL="114300" distR="114300" simplePos="0" relativeHeight="251653120" behindDoc="1" locked="0" layoutInCell="1" allowOverlap="1">
              <wp:simplePos x="0" y="0"/>
              <wp:positionH relativeFrom="column">
                <wp:posOffset>-179705</wp:posOffset>
              </wp:positionH>
              <wp:positionV relativeFrom="page">
                <wp:posOffset>378460</wp:posOffset>
              </wp:positionV>
              <wp:extent cx="6379210" cy="723900"/>
              <wp:effectExtent l="25400" t="26035" r="43815" b="2159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B1E218" id="Freeform 10" o:spid="_x0000_s1026" style="position:absolute;margin-left:-14.15pt;margin-top:29.8pt;width:502.3pt;height:5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" path="m,l,384r2736,l2832,192,2736,,,xe" fillcolor="#0070c0" strokecolor="#0070c0" strokeweight="3pt">
              <v:path arrowok="t" o:connecttype="custom" o:connectlocs="0,0;0,723900;6162966,723900;6379210,361950;6162966,0;0,0" o:connectangles="0,0,0,0,0,0"/>
              <w10:wrap anchory="page"/>
            </v:shape>
          </w:pict>
        </mc:Fallback>
      </mc:AlternateContent>
    </w:r>
  </w:p>
  <w:p w:rsidR="001901DF" w:rsidRPr="00B86170" w:rsidRDefault="001901DF" w:rsidP="00454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6360"/>
      <w:gridCol w:w="2400"/>
      <w:gridCol w:w="600"/>
    </w:tblGrid>
    <w:tr w:rsidR="001901DF" w:rsidRPr="00FF3C54" w:rsidTr="00A805E4">
      <w:tc>
        <w:tcPr>
          <w:tcW w:w="6360" w:type="dxa"/>
          <w:vMerge w:val="restart"/>
        </w:tcPr>
        <w:p w:rsidR="001901DF" w:rsidRPr="00FF3C54" w:rsidRDefault="001901DF" w:rsidP="006C0CE3">
          <w:pPr>
            <w:rPr>
              <w:rFonts w:ascii="Arial" w:hAnsi="Arial" w:cs="Arial"/>
              <w:b/>
              <w:color w:val="0070C0"/>
              <w:spacing w:val="8"/>
              <w:sz w:val="28"/>
              <w:szCs w:val="36"/>
            </w:rPr>
          </w:pPr>
          <w:r>
            <w:rPr>
              <w:noProof/>
            </w:rPr>
            <w:drawing>
              <wp:anchor distT="0" distB="0" distL="114300" distR="114300" simplePos="0" relativeHeight="251665408" behindDoc="0" locked="0" layoutInCell="1" allowOverlap="1">
                <wp:simplePos x="0" y="0"/>
                <wp:positionH relativeFrom="margin">
                  <wp:posOffset>16510</wp:posOffset>
                </wp:positionH>
                <wp:positionV relativeFrom="margin">
                  <wp:posOffset>128270</wp:posOffset>
                </wp:positionV>
                <wp:extent cx="1149350" cy="357505"/>
                <wp:effectExtent l="19050" t="0" r="0" b="0"/>
                <wp:wrapSquare wrapText="bothSides"/>
                <wp:docPr id="2"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srcRect/>
                        <a:stretch>
                          <a:fillRect/>
                        </a:stretch>
                      </pic:blipFill>
                      <pic:spPr bwMode="auto">
                        <a:xfrm>
                          <a:off x="0" y="0"/>
                          <a:ext cx="1149350" cy="357505"/>
                        </a:xfrm>
                        <a:prstGeom prst="rect">
                          <a:avLst/>
                        </a:prstGeom>
                        <a:noFill/>
                        <a:ln w="9525">
                          <a:noFill/>
                          <a:miter lim="800000"/>
                          <a:headEnd/>
                          <a:tailEnd/>
                        </a:ln>
                      </pic:spPr>
                    </pic:pic>
                  </a:graphicData>
                </a:graphic>
              </wp:anchor>
            </w:drawing>
          </w:r>
        </w:p>
      </w:tc>
      <w:tc>
        <w:tcPr>
          <w:tcW w:w="2400" w:type="dxa"/>
        </w:tcPr>
        <w:p w:rsidR="001901DF" w:rsidRPr="006C0CE3" w:rsidRDefault="001901DF" w:rsidP="006C0CE3">
          <w:pPr>
            <w:rPr>
              <w:rFonts w:ascii="Arial" w:hAnsi="Arial" w:cs="Arial"/>
              <w:color w:val="404040" w:themeColor="text1" w:themeTint="BF"/>
            </w:rPr>
          </w:pPr>
          <w:r w:rsidRPr="006C0CE3">
            <w:rPr>
              <w:rFonts w:ascii="Arial" w:hAnsi="Arial" w:cs="Arial"/>
              <w:b/>
              <w:color w:val="404040" w:themeColor="text1" w:themeTint="BF"/>
              <w:spacing w:val="8"/>
              <w:sz w:val="28"/>
              <w:szCs w:val="36"/>
            </w:rPr>
            <w:t xml:space="preserve">Informationen </w:t>
          </w:r>
        </w:p>
      </w:tc>
      <w:tc>
        <w:tcPr>
          <w:tcW w:w="600" w:type="dxa"/>
          <w:vAlign w:val="center"/>
        </w:tcPr>
        <w:p w:rsidR="001901DF" w:rsidRPr="00FF3C54" w:rsidRDefault="001901DF" w:rsidP="006C0CE3">
          <w:pPr>
            <w:rPr>
              <w:rFonts w:ascii="Arial" w:hAnsi="Arial" w:cs="Arial"/>
              <w:color w:val="0070C0"/>
              <w:sz w:val="28"/>
              <w:szCs w:val="28"/>
            </w:rPr>
          </w:pPr>
          <w:r w:rsidRPr="00A6707C">
            <w:rPr>
              <w:rFonts w:ascii="Wingdings" w:hAnsi="Wingdings" w:cs="Arial"/>
              <w:bCs/>
              <w:iCs/>
              <w:color w:val="444444"/>
              <w:sz w:val="28"/>
            </w:rPr>
            <w:t></w:t>
          </w:r>
        </w:p>
      </w:tc>
    </w:tr>
    <w:tr w:rsidR="001901DF" w:rsidRPr="00A6707C" w:rsidTr="00A805E4">
      <w:tc>
        <w:tcPr>
          <w:tcW w:w="6360" w:type="dxa"/>
          <w:vMerge/>
        </w:tcPr>
        <w:p w:rsidR="001901DF" w:rsidRDefault="001901DF" w:rsidP="006C0CE3">
          <w:pPr>
            <w:rPr>
              <w:rFonts w:ascii="Arial" w:hAnsi="Arial" w:cs="Arial"/>
              <w:b/>
              <w:color w:val="444444"/>
              <w:spacing w:val="8"/>
              <w:sz w:val="28"/>
              <w:szCs w:val="36"/>
            </w:rPr>
          </w:pPr>
        </w:p>
      </w:tc>
      <w:tc>
        <w:tcPr>
          <w:tcW w:w="2400" w:type="dxa"/>
        </w:tcPr>
        <w:p w:rsidR="001901DF" w:rsidRPr="004A3D97" w:rsidRDefault="001901DF" w:rsidP="006C0CE3">
          <w:pPr>
            <w:rPr>
              <w:rFonts w:ascii="Arial" w:hAnsi="Arial" w:cs="Arial"/>
              <w:color w:val="404040" w:themeColor="text1" w:themeTint="BF"/>
            </w:rPr>
          </w:pPr>
          <w:r w:rsidRPr="004A3D97">
            <w:rPr>
              <w:rFonts w:ascii="Arial" w:hAnsi="Arial" w:cs="Arial"/>
              <w:b/>
              <w:color w:val="404040" w:themeColor="text1" w:themeTint="BF"/>
              <w:spacing w:val="8"/>
              <w:sz w:val="28"/>
              <w:szCs w:val="36"/>
            </w:rPr>
            <w:t>Standards</w:t>
          </w:r>
        </w:p>
      </w:tc>
      <w:tc>
        <w:tcPr>
          <w:tcW w:w="600" w:type="dxa"/>
          <w:vAlign w:val="center"/>
        </w:tcPr>
        <w:p w:rsidR="001901DF" w:rsidRPr="00A6707C" w:rsidRDefault="001901DF" w:rsidP="006C0CE3">
          <w:pPr>
            <w:rPr>
              <w:rFonts w:ascii="Arial" w:hAnsi="Arial" w:cs="Arial"/>
              <w:color w:val="444444"/>
            </w:rPr>
          </w:pPr>
          <w:r w:rsidRPr="00A6707C">
            <w:rPr>
              <w:rFonts w:ascii="Wingdings" w:hAnsi="Wingdings" w:cs="Arial"/>
              <w:bCs/>
              <w:iCs/>
              <w:color w:val="444444"/>
              <w:sz w:val="28"/>
            </w:rPr>
            <w:t></w:t>
          </w:r>
        </w:p>
      </w:tc>
    </w:tr>
    <w:tr w:rsidR="001901DF" w:rsidRPr="00A6707C" w:rsidTr="00A805E4">
      <w:tc>
        <w:tcPr>
          <w:tcW w:w="6360" w:type="dxa"/>
          <w:vMerge/>
        </w:tcPr>
        <w:p w:rsidR="001901DF" w:rsidRDefault="001901DF" w:rsidP="006C0CE3">
          <w:pPr>
            <w:rPr>
              <w:rFonts w:ascii="Arial" w:hAnsi="Arial" w:cs="Arial"/>
              <w:b/>
              <w:color w:val="444444"/>
              <w:sz w:val="28"/>
            </w:rPr>
          </w:pPr>
        </w:p>
      </w:tc>
      <w:tc>
        <w:tcPr>
          <w:tcW w:w="2400" w:type="dxa"/>
        </w:tcPr>
        <w:p w:rsidR="001901DF" w:rsidRPr="004A3D97" w:rsidRDefault="001901DF" w:rsidP="006C0CE3">
          <w:pPr>
            <w:rPr>
              <w:rFonts w:ascii="Arial" w:hAnsi="Arial" w:cs="Arial"/>
              <w:color w:val="548DD4" w:themeColor="text2" w:themeTint="99"/>
            </w:rPr>
          </w:pPr>
          <w:r w:rsidRPr="004A3D97">
            <w:rPr>
              <w:rFonts w:ascii="Arial" w:hAnsi="Arial" w:cs="Arial"/>
              <w:b/>
              <w:color w:val="548DD4" w:themeColor="text2" w:themeTint="99"/>
              <w:sz w:val="28"/>
            </w:rPr>
            <w:t>Formulare</w:t>
          </w:r>
        </w:p>
      </w:tc>
      <w:tc>
        <w:tcPr>
          <w:tcW w:w="600" w:type="dxa"/>
          <w:vAlign w:val="center"/>
        </w:tcPr>
        <w:p w:rsidR="001901DF" w:rsidRPr="00A6707C" w:rsidRDefault="001901DF" w:rsidP="006C0CE3">
          <w:pPr>
            <w:rPr>
              <w:rFonts w:ascii="Arial" w:hAnsi="Arial" w:cs="Arial"/>
              <w:color w:val="444444"/>
              <w:sz w:val="28"/>
              <w:szCs w:val="28"/>
            </w:rPr>
          </w:pPr>
          <w:r w:rsidRPr="00FF3C54">
            <w:rPr>
              <w:color w:val="0070C0"/>
              <w:sz w:val="28"/>
              <w:szCs w:val="28"/>
            </w:rPr>
            <w:sym w:font="Wingdings 2" w:char="F0A2"/>
          </w:r>
        </w:p>
      </w:tc>
    </w:tr>
  </w:tbl>
  <w:p w:rsidR="001901DF" w:rsidRDefault="001901DF">
    <w:r>
      <w:rPr>
        <w:noProof/>
      </w:rPr>
      <mc:AlternateContent>
        <mc:Choice Requires="wps">
          <w:drawing>
            <wp:anchor distT="0" distB="0" distL="114300" distR="114300" simplePos="0" relativeHeight="251663360" behindDoc="1" locked="0" layoutInCell="1" allowOverlap="1">
              <wp:simplePos x="0" y="0"/>
              <wp:positionH relativeFrom="column">
                <wp:posOffset>-225430</wp:posOffset>
              </wp:positionH>
              <wp:positionV relativeFrom="page">
                <wp:posOffset>427355</wp:posOffset>
              </wp:positionV>
              <wp:extent cx="6372225" cy="720090"/>
              <wp:effectExtent l="0" t="0" r="28575" b="22860"/>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548DD4"/>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43EF5" id="Freeform 44" o:spid="_x0000_s1026" style="position:absolute;margin-left:-17.75pt;margin-top:33.65pt;width:501.75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" path="m,l,384r2736,l2832,192,2736,,,xe" strokecolor="#548dd4" strokeweight="1.25pt">
              <v:path arrowok="t" o:connecttype="custom" o:connectlocs="0,0;0,720090;6156217,720090;6372225,360045;6156217,0;0,0" o:connectangles="0,0,0,0,0,0"/>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DF" w:rsidRDefault="001901DF" w:rsidP="004324C0">
    <w:pPr>
      <w:tabs>
        <w:tab w:val="left" w:pos="284"/>
      </w:tabs>
      <w:rPr>
        <w:rFonts w:ascii="Wingdings" w:hAnsi="Wingdings"/>
        <w:b/>
        <w:color w:val="FFFFFF"/>
      </w:rPr>
    </w:pPr>
    <w:r>
      <w:rPr>
        <w:noProof/>
      </w:rPr>
      <mc:AlternateContent>
        <mc:Choice Requires="wps">
          <w:drawing>
            <wp:anchor distT="0" distB="0" distL="114300" distR="114300" simplePos="0" relativeHeight="251669504" behindDoc="1" locked="0" layoutInCell="1" allowOverlap="1">
              <wp:simplePos x="0" y="0"/>
              <wp:positionH relativeFrom="column">
                <wp:posOffset>-168910</wp:posOffset>
              </wp:positionH>
              <wp:positionV relativeFrom="page">
                <wp:posOffset>530860</wp:posOffset>
              </wp:positionV>
              <wp:extent cx="6337300" cy="654050"/>
              <wp:effectExtent l="26670" t="26035" r="46355" b="24765"/>
              <wp:wrapNone/>
              <wp:docPr id="1"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0" cy="65405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0070C0"/>
                      </a:solidFill>
                      <a:ln w="38100">
                        <a:solidFill>
                          <a:srgbClr val="0070C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55DC" id="Freeform 55" o:spid="_x0000_s1026" style="position:absolute;margin-left:-13.3pt;margin-top:41.8pt;width:499pt;height:51.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" path="m,l,384r2736,l2832,192,2736,,,xe" fillcolor="#0070c0" strokecolor="#0070c0" strokeweight="3pt">
              <v:path arrowok="t" o:connecttype="custom" o:connectlocs="0,0;0,654050;6122476,654050;6337300,327025;6122476,0;0,0" o:connectangles="0,0,0,0,0,0"/>
              <w10:wrap anchory="page"/>
            </v:shape>
          </w:pict>
        </mc:Fallback>
      </mc:AlternateContent>
    </w:r>
  </w:p>
  <w:p w:rsidR="001901DF" w:rsidRPr="00B448AF" w:rsidRDefault="001901DF" w:rsidP="004324C0">
    <w:pPr>
      <w:tabs>
        <w:tab w:val="left" w:pos="284"/>
      </w:tabs>
      <w:spacing w:after="100"/>
      <w:rPr>
        <w:rFonts w:ascii="Arial" w:hAnsi="Arial"/>
        <w:b/>
        <w:color w:val="FFFFFF"/>
      </w:rPr>
    </w:pPr>
    <w:r w:rsidRPr="00616286">
      <w:rPr>
        <w:rFonts w:ascii="Wingdings" w:hAnsi="Wingdings"/>
        <w:b/>
        <w:color w:val="FFFFFF"/>
      </w:rPr>
      <w:t></w:t>
    </w:r>
    <w:r w:rsidRPr="00B448AF">
      <w:rPr>
        <w:rFonts w:ascii="Arial" w:hAnsi="Arial"/>
        <w:b/>
        <w:color w:val="FFFFFF"/>
      </w:rPr>
      <w:tab/>
    </w:r>
    <w:r>
      <w:rPr>
        <w:rFonts w:ascii="Arial" w:hAnsi="Arial"/>
        <w:b/>
        <w:color w:val="FFFFFF"/>
      </w:rPr>
      <w:t>Empfehlungen der Bundesapothekerkammer zu Arbeitsschutzmaßnahmen</w:t>
    </w:r>
  </w:p>
  <w:p w:rsidR="001901DF" w:rsidRPr="00B448AF" w:rsidRDefault="001901DF" w:rsidP="004324C0">
    <w:pPr>
      <w:tabs>
        <w:tab w:val="left" w:pos="284"/>
      </w:tabs>
      <w:rPr>
        <w:rFonts w:ascii="Arial" w:hAnsi="Arial"/>
        <w:color w:val="FFFFFF"/>
      </w:rPr>
    </w:pPr>
    <w:r>
      <w:rPr>
        <w:rFonts w:ascii="Arial" w:hAnsi="Arial"/>
        <w:color w:val="FFFFFF"/>
      </w:rPr>
      <w:t xml:space="preserve">Formulare für die Prüfung der Ausgangsstoffe </w:t>
    </w:r>
  </w:p>
  <w:p w:rsidR="001901DF" w:rsidRDefault="001901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46C53"/>
    <w:multiLevelType w:val="hybridMultilevel"/>
    <w:tmpl w:val="DCE8567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35201F"/>
    <w:multiLevelType w:val="hybridMultilevel"/>
    <w:tmpl w:val="74A8B2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A127D0E"/>
    <w:multiLevelType w:val="hybridMultilevel"/>
    <w:tmpl w:val="B1A23150"/>
    <w:lvl w:ilvl="0" w:tplc="440616BA">
      <w:start w:val="1"/>
      <w:numFmt w:val="bullet"/>
      <w:lvlText w:val=""/>
      <w:lvlJc w:val="left"/>
      <w:pPr>
        <w:ind w:left="720" w:hanging="360"/>
      </w:pPr>
      <w:rPr>
        <w:rFonts w:ascii="Wingdings" w:hAnsi="Wingdings" w:hint="default"/>
        <w:color w:val="548DD4"/>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E20692"/>
    <w:multiLevelType w:val="hybridMultilevel"/>
    <w:tmpl w:val="5944FCF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BF8633E"/>
    <w:multiLevelType w:val="hybridMultilevel"/>
    <w:tmpl w:val="004C9E9C"/>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781984"/>
    <w:multiLevelType w:val="hybridMultilevel"/>
    <w:tmpl w:val="04B28AD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24158"/>
    <w:multiLevelType w:val="hybridMultilevel"/>
    <w:tmpl w:val="57AA74DC"/>
    <w:lvl w:ilvl="0" w:tplc="BB6808A8">
      <w:start w:val="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760"/>
        </w:tabs>
        <w:ind w:left="1760" w:hanging="68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B7A1C"/>
    <w:multiLevelType w:val="hybridMultilevel"/>
    <w:tmpl w:val="9AE83B56"/>
    <w:lvl w:ilvl="0" w:tplc="9ECEEDDA">
      <w:start w:val="1"/>
      <w:numFmt w:val="bullet"/>
      <w:pStyle w:val="ABDAAufzhlungA"/>
      <w:lvlText w:val=""/>
      <w:lvlJc w:val="left"/>
      <w:pPr>
        <w:ind w:left="720" w:hanging="360"/>
      </w:pPr>
      <w:rPr>
        <w:rFonts w:ascii="Wingdings" w:hAnsi="Wingdings" w:hint="default"/>
        <w:color w:val="1F497D"/>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B6779DC"/>
    <w:multiLevelType w:val="hybridMultilevel"/>
    <w:tmpl w:val="8E90D494"/>
    <w:lvl w:ilvl="0" w:tplc="8D4AE1C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B648AF"/>
    <w:multiLevelType w:val="hybridMultilevel"/>
    <w:tmpl w:val="2DE86CD4"/>
    <w:lvl w:ilvl="0" w:tplc="64B8821A">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DD4010A"/>
    <w:multiLevelType w:val="hybridMultilevel"/>
    <w:tmpl w:val="F0602B50"/>
    <w:lvl w:ilvl="0" w:tplc="C220D470">
      <w:start w:val="1"/>
      <w:numFmt w:val="bullet"/>
      <w:lvlText w:val=""/>
      <w:lvlJc w:val="left"/>
      <w:pPr>
        <w:ind w:left="720" w:hanging="360"/>
      </w:pPr>
      <w:rPr>
        <w:rFonts w:ascii="Wingdings" w:hAnsi="Wingdings" w:hint="default"/>
        <w:color w:val="1F497D"/>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46A2C53"/>
    <w:multiLevelType w:val="hybridMultilevel"/>
    <w:tmpl w:val="EF72B1FA"/>
    <w:lvl w:ilvl="0" w:tplc="7B227832">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E826EE"/>
    <w:multiLevelType w:val="hybridMultilevel"/>
    <w:tmpl w:val="FDC06954"/>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83231B6"/>
    <w:multiLevelType w:val="hybridMultilevel"/>
    <w:tmpl w:val="B38E0314"/>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15:restartNumberingAfterBreak="0">
    <w:nsid w:val="29D221F0"/>
    <w:multiLevelType w:val="hybridMultilevel"/>
    <w:tmpl w:val="66740F4E"/>
    <w:lvl w:ilvl="0" w:tplc="064020D2">
      <w:start w:val="1"/>
      <w:numFmt w:val="bullet"/>
      <w:lvlText w:val=""/>
      <w:lvlJc w:val="left"/>
      <w:pPr>
        <w:ind w:left="644" w:hanging="360"/>
      </w:pPr>
      <w:rPr>
        <w:rFonts w:ascii="Wingdings" w:hAnsi="Wingdings" w:hint="default"/>
        <w:color w:val="548DD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2BE36A98"/>
    <w:multiLevelType w:val="hybridMultilevel"/>
    <w:tmpl w:val="425E9CF2"/>
    <w:lvl w:ilvl="0" w:tplc="7CC057C2">
      <w:start w:val="1"/>
      <w:numFmt w:val="bullet"/>
      <w:lvlText w:val=""/>
      <w:lvlJc w:val="left"/>
      <w:pPr>
        <w:ind w:left="933" w:hanging="360"/>
      </w:pPr>
      <w:rPr>
        <w:rFonts w:ascii="Wingdings" w:hAnsi="Wingdings" w:hint="default"/>
        <w:color w:val="1F497D"/>
        <w:sz w:val="18"/>
        <w:szCs w:val="18"/>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29" w15:restartNumberingAfterBreak="0">
    <w:nsid w:val="30DC3048"/>
    <w:multiLevelType w:val="hybridMultilevel"/>
    <w:tmpl w:val="E0FA8EA0"/>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4ED2801"/>
    <w:multiLevelType w:val="hybridMultilevel"/>
    <w:tmpl w:val="EC3436B2"/>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81D7D84"/>
    <w:multiLevelType w:val="hybridMultilevel"/>
    <w:tmpl w:val="1E0652E8"/>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CF142F"/>
    <w:multiLevelType w:val="hybridMultilevel"/>
    <w:tmpl w:val="05B2EEAA"/>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7B241BE"/>
    <w:multiLevelType w:val="hybridMultilevel"/>
    <w:tmpl w:val="C436D9E0"/>
    <w:lvl w:ilvl="0" w:tplc="F3468722">
      <w:start w:val="1"/>
      <w:numFmt w:val="bullet"/>
      <w:lvlText w:val=""/>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407A23"/>
    <w:multiLevelType w:val="hybridMultilevel"/>
    <w:tmpl w:val="A17473DA"/>
    <w:lvl w:ilvl="0" w:tplc="F3468722">
      <w:start w:val="1"/>
      <w:numFmt w:val="bullet"/>
      <w:lvlText w:val="n"/>
      <w:lvlJc w:val="left"/>
      <w:pPr>
        <w:ind w:left="720" w:hanging="360"/>
      </w:pPr>
      <w:rPr>
        <w:rFonts w:ascii="Wingdings" w:hAnsi="Wingdings" w:hint="default"/>
        <w:color w:val="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A541F7F"/>
    <w:multiLevelType w:val="hybridMultilevel"/>
    <w:tmpl w:val="8DDA6E24"/>
    <w:lvl w:ilvl="0" w:tplc="F3468722">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D14C0"/>
    <w:multiLevelType w:val="hybridMultilevel"/>
    <w:tmpl w:val="5BA659C4"/>
    <w:lvl w:ilvl="0" w:tplc="64B8821A">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9B3FD6"/>
    <w:multiLevelType w:val="hybridMultilevel"/>
    <w:tmpl w:val="8FB8207A"/>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E0D7025"/>
    <w:multiLevelType w:val="hybridMultilevel"/>
    <w:tmpl w:val="16448A26"/>
    <w:lvl w:ilvl="0" w:tplc="F346872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3901CD"/>
    <w:multiLevelType w:val="hybridMultilevel"/>
    <w:tmpl w:val="756C2996"/>
    <w:lvl w:ilvl="0" w:tplc="064020D2">
      <w:start w:val="1"/>
      <w:numFmt w:val="bullet"/>
      <w:lvlText w:val=""/>
      <w:lvlJc w:val="left"/>
      <w:pPr>
        <w:ind w:left="720" w:hanging="360"/>
      </w:pPr>
      <w:rPr>
        <w:rFonts w:ascii="Wingdings" w:hAnsi="Wingdings" w:hint="default"/>
        <w:color w:val="548DD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1227B"/>
    <w:multiLevelType w:val="hybridMultilevel"/>
    <w:tmpl w:val="25A8E64A"/>
    <w:lvl w:ilvl="0" w:tplc="064020D2">
      <w:start w:val="1"/>
      <w:numFmt w:val="bullet"/>
      <w:lvlText w:val=""/>
      <w:lvlJc w:val="left"/>
      <w:pPr>
        <w:ind w:left="1920" w:hanging="360"/>
      </w:pPr>
      <w:rPr>
        <w:rFonts w:ascii="Wingdings" w:hAnsi="Wingdings" w:hint="default"/>
        <w:color w:val="548DD4"/>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44" w15:restartNumberingAfterBreak="0">
    <w:nsid w:val="7D672978"/>
    <w:multiLevelType w:val="hybridMultilevel"/>
    <w:tmpl w:val="371EE158"/>
    <w:lvl w:ilvl="0" w:tplc="0BC01E3C">
      <w:start w:val="1"/>
      <w:numFmt w:val="bullet"/>
      <w:lvlText w:val=""/>
      <w:lvlJc w:val="left"/>
      <w:pPr>
        <w:ind w:left="720" w:hanging="360"/>
      </w:pPr>
      <w:rPr>
        <w:rFonts w:ascii="Wingdings" w:hAnsi="Wingdings" w:hint="default"/>
        <w:color w:val="548DD4"/>
      </w:rPr>
    </w:lvl>
    <w:lvl w:ilvl="1" w:tplc="50D0C5A4" w:tentative="1">
      <w:start w:val="1"/>
      <w:numFmt w:val="bullet"/>
      <w:lvlText w:val="o"/>
      <w:lvlJc w:val="left"/>
      <w:pPr>
        <w:ind w:left="1440" w:hanging="360"/>
      </w:pPr>
      <w:rPr>
        <w:rFonts w:ascii="Courier New" w:hAnsi="Courier New" w:cs="Courier New" w:hint="default"/>
      </w:rPr>
    </w:lvl>
    <w:lvl w:ilvl="2" w:tplc="AD58B468" w:tentative="1">
      <w:start w:val="1"/>
      <w:numFmt w:val="bullet"/>
      <w:lvlText w:val=""/>
      <w:lvlJc w:val="left"/>
      <w:pPr>
        <w:ind w:left="2160" w:hanging="360"/>
      </w:pPr>
      <w:rPr>
        <w:rFonts w:ascii="Wingdings" w:hAnsi="Wingdings" w:hint="default"/>
      </w:rPr>
    </w:lvl>
    <w:lvl w:ilvl="3" w:tplc="96D26B90" w:tentative="1">
      <w:start w:val="1"/>
      <w:numFmt w:val="bullet"/>
      <w:lvlText w:val=""/>
      <w:lvlJc w:val="left"/>
      <w:pPr>
        <w:ind w:left="2880" w:hanging="360"/>
      </w:pPr>
      <w:rPr>
        <w:rFonts w:ascii="Symbol" w:hAnsi="Symbol" w:hint="default"/>
      </w:rPr>
    </w:lvl>
    <w:lvl w:ilvl="4" w:tplc="112AF1EC" w:tentative="1">
      <w:start w:val="1"/>
      <w:numFmt w:val="bullet"/>
      <w:lvlText w:val="o"/>
      <w:lvlJc w:val="left"/>
      <w:pPr>
        <w:ind w:left="3600" w:hanging="360"/>
      </w:pPr>
      <w:rPr>
        <w:rFonts w:ascii="Courier New" w:hAnsi="Courier New" w:cs="Courier New" w:hint="default"/>
      </w:rPr>
    </w:lvl>
    <w:lvl w:ilvl="5" w:tplc="93EA16F2" w:tentative="1">
      <w:start w:val="1"/>
      <w:numFmt w:val="bullet"/>
      <w:lvlText w:val=""/>
      <w:lvlJc w:val="left"/>
      <w:pPr>
        <w:ind w:left="4320" w:hanging="360"/>
      </w:pPr>
      <w:rPr>
        <w:rFonts w:ascii="Wingdings" w:hAnsi="Wingdings" w:hint="default"/>
      </w:rPr>
    </w:lvl>
    <w:lvl w:ilvl="6" w:tplc="AF221A5C" w:tentative="1">
      <w:start w:val="1"/>
      <w:numFmt w:val="bullet"/>
      <w:lvlText w:val=""/>
      <w:lvlJc w:val="left"/>
      <w:pPr>
        <w:ind w:left="5040" w:hanging="360"/>
      </w:pPr>
      <w:rPr>
        <w:rFonts w:ascii="Symbol" w:hAnsi="Symbol" w:hint="default"/>
      </w:rPr>
    </w:lvl>
    <w:lvl w:ilvl="7" w:tplc="9C8AC968" w:tentative="1">
      <w:start w:val="1"/>
      <w:numFmt w:val="bullet"/>
      <w:lvlText w:val="o"/>
      <w:lvlJc w:val="left"/>
      <w:pPr>
        <w:ind w:left="5760" w:hanging="360"/>
      </w:pPr>
      <w:rPr>
        <w:rFonts w:ascii="Courier New" w:hAnsi="Courier New" w:cs="Courier New" w:hint="default"/>
      </w:rPr>
    </w:lvl>
    <w:lvl w:ilvl="8" w:tplc="13BEAB3A" w:tentative="1">
      <w:start w:val="1"/>
      <w:numFmt w:val="bullet"/>
      <w:lvlText w:val=""/>
      <w:lvlJc w:val="left"/>
      <w:pPr>
        <w:ind w:left="6480" w:hanging="360"/>
      </w:pPr>
      <w:rPr>
        <w:rFonts w:ascii="Wingdings" w:hAnsi="Wingdings" w:hint="default"/>
      </w:rPr>
    </w:lvl>
  </w:abstractNum>
  <w:num w:numId="1">
    <w:abstractNumId w:val="19"/>
  </w:num>
  <w:num w:numId="2">
    <w:abstractNumId w:val="43"/>
  </w:num>
  <w:num w:numId="3">
    <w:abstractNumId w:val="12"/>
  </w:num>
  <w:num w:numId="4">
    <w:abstractNumId w:val="16"/>
  </w:num>
  <w:num w:numId="5">
    <w:abstractNumId w:val="41"/>
  </w:num>
  <w:num w:numId="6">
    <w:abstractNumId w:val="30"/>
  </w:num>
  <w:num w:numId="7">
    <w:abstractNumId w:val="38"/>
  </w:num>
  <w:num w:numId="8">
    <w:abstractNumId w:val="11"/>
  </w:num>
  <w:num w:numId="9">
    <w:abstractNumId w:val="29"/>
  </w:num>
  <w:num w:numId="10">
    <w:abstractNumId w:val="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36"/>
  </w:num>
  <w:num w:numId="22">
    <w:abstractNumId w:val="17"/>
  </w:num>
  <w:num w:numId="23">
    <w:abstractNumId w:val="40"/>
  </w:num>
  <w:num w:numId="24">
    <w:abstractNumId w:val="42"/>
  </w:num>
  <w:num w:numId="25">
    <w:abstractNumId w:val="32"/>
  </w:num>
  <w:num w:numId="26">
    <w:abstractNumId w:val="23"/>
  </w:num>
  <w:num w:numId="27">
    <w:abstractNumId w:val="24"/>
  </w:num>
  <w:num w:numId="28">
    <w:abstractNumId w:val="18"/>
  </w:num>
  <w:num w:numId="29">
    <w:abstractNumId w:val="26"/>
  </w:num>
  <w:num w:numId="30">
    <w:abstractNumId w:val="27"/>
  </w:num>
  <w:num w:numId="31">
    <w:abstractNumId w:val="25"/>
  </w:num>
  <w:num w:numId="32">
    <w:abstractNumId w:val="33"/>
  </w:num>
  <w:num w:numId="33">
    <w:abstractNumId w:val="39"/>
  </w:num>
  <w:num w:numId="34">
    <w:abstractNumId w:val="15"/>
  </w:num>
  <w:num w:numId="35">
    <w:abstractNumId w:val="44"/>
  </w:num>
  <w:num w:numId="36">
    <w:abstractNumId w:val="13"/>
  </w:num>
  <w:num w:numId="37">
    <w:abstractNumId w:val="31"/>
  </w:num>
  <w:num w:numId="38">
    <w:abstractNumId w:val="20"/>
  </w:num>
  <w:num w:numId="39">
    <w:abstractNumId w:val="37"/>
  </w:num>
  <w:num w:numId="40">
    <w:abstractNumId w:val="14"/>
  </w:num>
  <w:num w:numId="41">
    <w:abstractNumId w:val="34"/>
  </w:num>
  <w:num w:numId="42">
    <w:abstractNumId w:val="35"/>
  </w:num>
  <w:num w:numId="43">
    <w:abstractNumId w:val="21"/>
  </w:num>
  <w:num w:numId="44">
    <w:abstractNumId w:val="28"/>
  </w:num>
  <w:num w:numId="45">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81"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02267"/>
    <w:rsid w:val="00014363"/>
    <w:rsid w:val="000158F5"/>
    <w:rsid w:val="00017917"/>
    <w:rsid w:val="000318DE"/>
    <w:rsid w:val="00044F6C"/>
    <w:rsid w:val="00063064"/>
    <w:rsid w:val="00064F3F"/>
    <w:rsid w:val="00086D7A"/>
    <w:rsid w:val="0009597B"/>
    <w:rsid w:val="000B3F59"/>
    <w:rsid w:val="000C4023"/>
    <w:rsid w:val="000D5AA9"/>
    <w:rsid w:val="000E24F0"/>
    <w:rsid w:val="000F7D8B"/>
    <w:rsid w:val="00105CD0"/>
    <w:rsid w:val="00121090"/>
    <w:rsid w:val="00127F65"/>
    <w:rsid w:val="001302AF"/>
    <w:rsid w:val="001559E3"/>
    <w:rsid w:val="001720C9"/>
    <w:rsid w:val="0017233D"/>
    <w:rsid w:val="00174422"/>
    <w:rsid w:val="00184BCA"/>
    <w:rsid w:val="001901DF"/>
    <w:rsid w:val="00193322"/>
    <w:rsid w:val="0019358D"/>
    <w:rsid w:val="001A2E86"/>
    <w:rsid w:val="001A5777"/>
    <w:rsid w:val="001B1AD2"/>
    <w:rsid w:val="001C09F9"/>
    <w:rsid w:val="001F1C35"/>
    <w:rsid w:val="001F72FF"/>
    <w:rsid w:val="0021422F"/>
    <w:rsid w:val="00216D45"/>
    <w:rsid w:val="002201AE"/>
    <w:rsid w:val="00221ED9"/>
    <w:rsid w:val="002352C2"/>
    <w:rsid w:val="00240AA8"/>
    <w:rsid w:val="0025598B"/>
    <w:rsid w:val="00262241"/>
    <w:rsid w:val="002772F5"/>
    <w:rsid w:val="00291DDC"/>
    <w:rsid w:val="00292C7A"/>
    <w:rsid w:val="002B16A0"/>
    <w:rsid w:val="002D7557"/>
    <w:rsid w:val="00315B7D"/>
    <w:rsid w:val="00316B69"/>
    <w:rsid w:val="003468D1"/>
    <w:rsid w:val="00355D8C"/>
    <w:rsid w:val="00357C3F"/>
    <w:rsid w:val="00362FD5"/>
    <w:rsid w:val="00363186"/>
    <w:rsid w:val="00363730"/>
    <w:rsid w:val="00383A2F"/>
    <w:rsid w:val="003922FF"/>
    <w:rsid w:val="003A225E"/>
    <w:rsid w:val="003B198B"/>
    <w:rsid w:val="003C3082"/>
    <w:rsid w:val="003D6CE1"/>
    <w:rsid w:val="004053B3"/>
    <w:rsid w:val="0040578F"/>
    <w:rsid w:val="0041665F"/>
    <w:rsid w:val="004324C0"/>
    <w:rsid w:val="0043386B"/>
    <w:rsid w:val="00440F75"/>
    <w:rsid w:val="004473EC"/>
    <w:rsid w:val="00447D49"/>
    <w:rsid w:val="00454253"/>
    <w:rsid w:val="00464D0D"/>
    <w:rsid w:val="00475327"/>
    <w:rsid w:val="00482A4A"/>
    <w:rsid w:val="00483360"/>
    <w:rsid w:val="004A3D97"/>
    <w:rsid w:val="00506D94"/>
    <w:rsid w:val="00525336"/>
    <w:rsid w:val="005434F0"/>
    <w:rsid w:val="00544A1A"/>
    <w:rsid w:val="0055380C"/>
    <w:rsid w:val="00582FD6"/>
    <w:rsid w:val="005B3A4E"/>
    <w:rsid w:val="005E0970"/>
    <w:rsid w:val="005F658C"/>
    <w:rsid w:val="00614A24"/>
    <w:rsid w:val="006251DF"/>
    <w:rsid w:val="00634AEC"/>
    <w:rsid w:val="0063582C"/>
    <w:rsid w:val="0064100C"/>
    <w:rsid w:val="006458CE"/>
    <w:rsid w:val="00645DFE"/>
    <w:rsid w:val="00694E09"/>
    <w:rsid w:val="006A3A5E"/>
    <w:rsid w:val="006C0CE3"/>
    <w:rsid w:val="006C1C8D"/>
    <w:rsid w:val="006C2B24"/>
    <w:rsid w:val="006D12DA"/>
    <w:rsid w:val="006D69B3"/>
    <w:rsid w:val="006E24C5"/>
    <w:rsid w:val="006E4D57"/>
    <w:rsid w:val="00700F6B"/>
    <w:rsid w:val="007051A3"/>
    <w:rsid w:val="0070792D"/>
    <w:rsid w:val="0071040C"/>
    <w:rsid w:val="00710AF9"/>
    <w:rsid w:val="007112CF"/>
    <w:rsid w:val="00731BCD"/>
    <w:rsid w:val="00731F2D"/>
    <w:rsid w:val="00737677"/>
    <w:rsid w:val="00742326"/>
    <w:rsid w:val="00745C85"/>
    <w:rsid w:val="00761443"/>
    <w:rsid w:val="00797A70"/>
    <w:rsid w:val="007C228A"/>
    <w:rsid w:val="007C6AF1"/>
    <w:rsid w:val="007E5A0B"/>
    <w:rsid w:val="007F0695"/>
    <w:rsid w:val="008048EC"/>
    <w:rsid w:val="00814877"/>
    <w:rsid w:val="00817A14"/>
    <w:rsid w:val="00833DC7"/>
    <w:rsid w:val="00841DA9"/>
    <w:rsid w:val="00893400"/>
    <w:rsid w:val="00897393"/>
    <w:rsid w:val="008A5F0E"/>
    <w:rsid w:val="008B0F63"/>
    <w:rsid w:val="008D6177"/>
    <w:rsid w:val="008E2DE3"/>
    <w:rsid w:val="00903D0B"/>
    <w:rsid w:val="00913756"/>
    <w:rsid w:val="0091754E"/>
    <w:rsid w:val="0093420D"/>
    <w:rsid w:val="00962454"/>
    <w:rsid w:val="00977FAB"/>
    <w:rsid w:val="009947E8"/>
    <w:rsid w:val="009A48EE"/>
    <w:rsid w:val="009C18CD"/>
    <w:rsid w:val="009D263B"/>
    <w:rsid w:val="009D62EC"/>
    <w:rsid w:val="009E2494"/>
    <w:rsid w:val="00A070B3"/>
    <w:rsid w:val="00A07DF3"/>
    <w:rsid w:val="00A14236"/>
    <w:rsid w:val="00A424ED"/>
    <w:rsid w:val="00A47BB7"/>
    <w:rsid w:val="00A54674"/>
    <w:rsid w:val="00A60298"/>
    <w:rsid w:val="00A62D9B"/>
    <w:rsid w:val="00A65B25"/>
    <w:rsid w:val="00A67A1E"/>
    <w:rsid w:val="00A80235"/>
    <w:rsid w:val="00A805E4"/>
    <w:rsid w:val="00A87C77"/>
    <w:rsid w:val="00A96695"/>
    <w:rsid w:val="00AB628F"/>
    <w:rsid w:val="00AC5D59"/>
    <w:rsid w:val="00B15787"/>
    <w:rsid w:val="00B21854"/>
    <w:rsid w:val="00B41538"/>
    <w:rsid w:val="00B5006E"/>
    <w:rsid w:val="00B50974"/>
    <w:rsid w:val="00B518D4"/>
    <w:rsid w:val="00B752D8"/>
    <w:rsid w:val="00B82588"/>
    <w:rsid w:val="00B87CEE"/>
    <w:rsid w:val="00B96C96"/>
    <w:rsid w:val="00B96D45"/>
    <w:rsid w:val="00BA0F9B"/>
    <w:rsid w:val="00BA3B3F"/>
    <w:rsid w:val="00BB7FC2"/>
    <w:rsid w:val="00BE3619"/>
    <w:rsid w:val="00BF319A"/>
    <w:rsid w:val="00BF760B"/>
    <w:rsid w:val="00C033BF"/>
    <w:rsid w:val="00C115AA"/>
    <w:rsid w:val="00C119BD"/>
    <w:rsid w:val="00C12B1C"/>
    <w:rsid w:val="00C24C84"/>
    <w:rsid w:val="00C258D2"/>
    <w:rsid w:val="00C27DDC"/>
    <w:rsid w:val="00C335FE"/>
    <w:rsid w:val="00C406DF"/>
    <w:rsid w:val="00C46389"/>
    <w:rsid w:val="00C53C7D"/>
    <w:rsid w:val="00C543EF"/>
    <w:rsid w:val="00C61730"/>
    <w:rsid w:val="00C711F1"/>
    <w:rsid w:val="00C76FAD"/>
    <w:rsid w:val="00C8184A"/>
    <w:rsid w:val="00C8661A"/>
    <w:rsid w:val="00C87799"/>
    <w:rsid w:val="00CD0DC9"/>
    <w:rsid w:val="00CD7DAD"/>
    <w:rsid w:val="00D16B99"/>
    <w:rsid w:val="00D21BD7"/>
    <w:rsid w:val="00D36323"/>
    <w:rsid w:val="00D55A74"/>
    <w:rsid w:val="00D570AA"/>
    <w:rsid w:val="00D574DA"/>
    <w:rsid w:val="00D7255E"/>
    <w:rsid w:val="00D812AA"/>
    <w:rsid w:val="00D931EC"/>
    <w:rsid w:val="00E06BC7"/>
    <w:rsid w:val="00E17872"/>
    <w:rsid w:val="00E23B55"/>
    <w:rsid w:val="00E36029"/>
    <w:rsid w:val="00E43D61"/>
    <w:rsid w:val="00E50249"/>
    <w:rsid w:val="00E63675"/>
    <w:rsid w:val="00E725F9"/>
    <w:rsid w:val="00E73B3D"/>
    <w:rsid w:val="00E90304"/>
    <w:rsid w:val="00EB1D38"/>
    <w:rsid w:val="00ED3290"/>
    <w:rsid w:val="00ED3412"/>
    <w:rsid w:val="00ED777D"/>
    <w:rsid w:val="00ED787A"/>
    <w:rsid w:val="00F00233"/>
    <w:rsid w:val="00F04997"/>
    <w:rsid w:val="00F248EE"/>
    <w:rsid w:val="00F4155A"/>
    <w:rsid w:val="00F4289D"/>
    <w:rsid w:val="00F51AE2"/>
    <w:rsid w:val="00F5235C"/>
    <w:rsid w:val="00F634FF"/>
    <w:rsid w:val="00F63785"/>
    <w:rsid w:val="00F71264"/>
    <w:rsid w:val="00F73043"/>
    <w:rsid w:val="00F82F01"/>
    <w:rsid w:val="00F85EE6"/>
    <w:rsid w:val="00FB0B4D"/>
    <w:rsid w:val="00FB2976"/>
    <w:rsid w:val="00FB411A"/>
    <w:rsid w:val="00FB4AD2"/>
    <w:rsid w:val="00FB7311"/>
    <w:rsid w:val="00FC3964"/>
    <w:rsid w:val="00FD5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4:docId w14:val="550B0A44"/>
  <w15:docId w15:val="{DEFB4F3E-8BB2-483A-9697-449B53AE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5A74"/>
    <w:rPr>
      <w:sz w:val="24"/>
      <w:szCs w:val="24"/>
    </w:rPr>
  </w:style>
  <w:style w:type="paragraph" w:styleId="berschrift1">
    <w:name w:val="heading 1"/>
    <w:basedOn w:val="Standard"/>
    <w:next w:val="Standard"/>
    <w:link w:val="berschrift1Zchn"/>
    <w:qFormat/>
    <w:rsid w:val="003B198B"/>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363730"/>
    <w:pPr>
      <w:keepNext/>
      <w:overflowPunct w:val="0"/>
      <w:autoSpaceDE w:val="0"/>
      <w:autoSpaceDN w:val="0"/>
      <w:adjustRightInd w:val="0"/>
      <w:spacing w:line="360" w:lineRule="atLeast"/>
      <w:jc w:val="both"/>
      <w:textAlignment w:val="baseline"/>
      <w:outlineLvl w:val="1"/>
    </w:pPr>
    <w:rPr>
      <w:rFonts w:ascii="Arial" w:hAnsi="Arial"/>
      <w:b/>
      <w:sz w:val="22"/>
      <w:szCs w:val="20"/>
    </w:rPr>
  </w:style>
  <w:style w:type="paragraph" w:styleId="berschrift3">
    <w:name w:val="heading 3"/>
    <w:basedOn w:val="Standard"/>
    <w:next w:val="Standard"/>
    <w:link w:val="berschrift3Zchn"/>
    <w:unhideWhenUsed/>
    <w:qFormat/>
    <w:rsid w:val="00086D7A"/>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363730"/>
    <w:pPr>
      <w:keepNext/>
      <w:pBdr>
        <w:top w:val="single" w:sz="6" w:space="1" w:color="auto"/>
        <w:left w:val="single" w:sz="6" w:space="4" w:color="auto"/>
        <w:bottom w:val="single" w:sz="6" w:space="1" w:color="auto"/>
        <w:right w:val="single" w:sz="6" w:space="4" w:color="auto"/>
      </w:pBdr>
      <w:tabs>
        <w:tab w:val="left" w:pos="567"/>
      </w:tabs>
      <w:overflowPunct w:val="0"/>
      <w:autoSpaceDE w:val="0"/>
      <w:autoSpaceDN w:val="0"/>
      <w:adjustRightInd w:val="0"/>
      <w:textAlignment w:val="baseline"/>
      <w:outlineLvl w:val="4"/>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F53C4"/>
    <w:pPr>
      <w:tabs>
        <w:tab w:val="center" w:pos="4536"/>
        <w:tab w:val="right" w:pos="9072"/>
      </w:tabs>
    </w:pPr>
  </w:style>
  <w:style w:type="paragraph" w:customStyle="1" w:styleId="ABDAFliesstextfett">
    <w:name w:val="ABDA Fliesstext fett"/>
    <w:basedOn w:val="Standard"/>
    <w:rsid w:val="00E31246"/>
    <w:pPr>
      <w:widowControl w:val="0"/>
      <w:autoSpaceDE w:val="0"/>
      <w:autoSpaceDN w:val="0"/>
      <w:adjustRightInd w:val="0"/>
      <w:jc w:val="both"/>
    </w:pPr>
    <w:rPr>
      <w:rFonts w:ascii="Arial" w:hAnsi="Arial"/>
      <w:b/>
      <w:color w:val="000000"/>
      <w:sz w:val="22"/>
    </w:rPr>
  </w:style>
  <w:style w:type="character" w:customStyle="1" w:styleId="ABDAHead1">
    <w:name w:val="ABDA Head 1"/>
    <w:rsid w:val="00E31246"/>
    <w:rPr>
      <w:rFonts w:ascii="Arial" w:hAnsi="Arial"/>
      <w:b/>
      <w:color w:val="000000"/>
    </w:rPr>
  </w:style>
  <w:style w:type="character" w:customStyle="1" w:styleId="ABDAFliessetxt">
    <w:name w:val="ABDA Fliessetxt"/>
    <w:rsid w:val="00E31246"/>
    <w:rPr>
      <w:rFonts w:ascii="Arial" w:hAnsi="Arial"/>
      <w:color w:val="000000"/>
      <w:sz w:val="22"/>
    </w:rPr>
  </w:style>
  <w:style w:type="character" w:customStyle="1" w:styleId="ABDALeitlinieS1">
    <w:name w:val="ABDA Leitlinie S1"/>
    <w:rsid w:val="00E31246"/>
    <w:rPr>
      <w:rFonts w:ascii="Arial" w:hAnsi="Arial"/>
      <w:b/>
      <w:color w:val="444444"/>
      <w:spacing w:val="8"/>
      <w:sz w:val="32"/>
      <w:szCs w:val="36"/>
    </w:rPr>
  </w:style>
  <w:style w:type="character" w:customStyle="1" w:styleId="ABDATitel">
    <w:name w:val="ABDA Titel"/>
    <w:rsid w:val="00E31246"/>
    <w:rPr>
      <w:rFonts w:ascii="Arial" w:hAnsi="Arial"/>
      <w:b/>
      <w:color w:val="000000"/>
      <w:sz w:val="32"/>
    </w:rPr>
  </w:style>
  <w:style w:type="paragraph" w:customStyle="1" w:styleId="ABDAAufzhlungA">
    <w:name w:val="ABDA Aufzählung A"/>
    <w:basedOn w:val="Standard"/>
    <w:next w:val="Standard"/>
    <w:rsid w:val="000C650D"/>
    <w:pPr>
      <w:widowControl w:val="0"/>
      <w:numPr>
        <w:numId w:val="1"/>
      </w:numPr>
      <w:autoSpaceDE w:val="0"/>
      <w:autoSpaceDN w:val="0"/>
      <w:adjustRightInd w:val="0"/>
      <w:spacing w:before="60" w:after="60"/>
    </w:pPr>
    <w:rPr>
      <w:rFonts w:ascii="Arial" w:hAnsi="Arial"/>
      <w:color w:val="000000"/>
      <w:sz w:val="22"/>
      <w:szCs w:val="22"/>
    </w:rPr>
  </w:style>
  <w:style w:type="paragraph" w:styleId="Kopfzeile">
    <w:name w:val="header"/>
    <w:basedOn w:val="Standard"/>
    <w:link w:val="KopfzeileZchn"/>
    <w:rsid w:val="00C61730"/>
    <w:pPr>
      <w:tabs>
        <w:tab w:val="center" w:pos="4536"/>
        <w:tab w:val="right" w:pos="9072"/>
      </w:tabs>
    </w:pPr>
  </w:style>
  <w:style w:type="character" w:customStyle="1" w:styleId="KopfzeileZchn">
    <w:name w:val="Kopfzeile Zchn"/>
    <w:basedOn w:val="Absatz-Standardschriftart"/>
    <w:link w:val="Kopfzeile"/>
    <w:rsid w:val="00C61730"/>
    <w:rPr>
      <w:sz w:val="24"/>
      <w:szCs w:val="24"/>
    </w:rPr>
  </w:style>
  <w:style w:type="character" w:customStyle="1" w:styleId="berschrift2Zchn">
    <w:name w:val="Überschrift 2 Zchn"/>
    <w:basedOn w:val="Absatz-Standardschriftart"/>
    <w:link w:val="berschrift2"/>
    <w:rsid w:val="00363730"/>
    <w:rPr>
      <w:rFonts w:ascii="Arial" w:hAnsi="Arial"/>
      <w:b/>
      <w:sz w:val="22"/>
    </w:rPr>
  </w:style>
  <w:style w:type="character" w:customStyle="1" w:styleId="berschrift5Zchn">
    <w:name w:val="Überschrift 5 Zchn"/>
    <w:basedOn w:val="Absatz-Standardschriftart"/>
    <w:link w:val="berschrift5"/>
    <w:rsid w:val="00363730"/>
    <w:rPr>
      <w:rFonts w:ascii="Arial" w:hAnsi="Arial"/>
      <w:b/>
      <w:sz w:val="22"/>
    </w:rPr>
  </w:style>
  <w:style w:type="paragraph" w:styleId="Textkrper">
    <w:name w:val="Body Text"/>
    <w:basedOn w:val="Standard"/>
    <w:link w:val="TextkrperZchn"/>
    <w:rsid w:val="0036373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363730"/>
    <w:rPr>
      <w:rFonts w:ascii="Arial" w:hAnsi="Arial"/>
      <w:sz w:val="22"/>
    </w:rPr>
  </w:style>
  <w:style w:type="paragraph" w:customStyle="1" w:styleId="Textkrper31">
    <w:name w:val="Textkörper 31"/>
    <w:basedOn w:val="Standard"/>
    <w:rsid w:val="00363730"/>
    <w:pPr>
      <w:overflowPunct w:val="0"/>
      <w:autoSpaceDE w:val="0"/>
      <w:autoSpaceDN w:val="0"/>
      <w:adjustRightInd w:val="0"/>
      <w:textAlignment w:val="baseline"/>
    </w:pPr>
    <w:rPr>
      <w:rFonts w:ascii="Arial" w:hAnsi="Arial"/>
      <w:sz w:val="22"/>
      <w:szCs w:val="20"/>
    </w:rPr>
  </w:style>
  <w:style w:type="paragraph" w:styleId="Textkrper-Zeileneinzug">
    <w:name w:val="Body Text Indent"/>
    <w:basedOn w:val="Standard"/>
    <w:link w:val="Textkrper-ZeileneinzugZchn"/>
    <w:rsid w:val="00363730"/>
    <w:pPr>
      <w:overflowPunct w:val="0"/>
      <w:autoSpaceDE w:val="0"/>
      <w:autoSpaceDN w:val="0"/>
      <w:adjustRightInd w:val="0"/>
      <w:ind w:left="709" w:hanging="709"/>
      <w:textAlignment w:val="baseline"/>
    </w:pPr>
    <w:rPr>
      <w:rFonts w:ascii="Arial" w:hAnsi="Arial"/>
      <w:szCs w:val="20"/>
    </w:rPr>
  </w:style>
  <w:style w:type="character" w:customStyle="1" w:styleId="Textkrper-ZeileneinzugZchn">
    <w:name w:val="Textkörper-Zeileneinzug Zchn"/>
    <w:basedOn w:val="Absatz-Standardschriftart"/>
    <w:link w:val="Textkrper-Zeileneinzug"/>
    <w:rsid w:val="00363730"/>
    <w:rPr>
      <w:rFonts w:ascii="Arial" w:hAnsi="Arial"/>
      <w:sz w:val="24"/>
    </w:rPr>
  </w:style>
  <w:style w:type="paragraph" w:styleId="Textkrper3">
    <w:name w:val="Body Text 3"/>
    <w:basedOn w:val="Standard"/>
    <w:link w:val="Textkrper3Zchn"/>
    <w:rsid w:val="00363730"/>
    <w:pPr>
      <w:tabs>
        <w:tab w:val="left" w:pos="540"/>
      </w:tabs>
      <w:overflowPunct w:val="0"/>
      <w:autoSpaceDE w:val="0"/>
      <w:autoSpaceDN w:val="0"/>
      <w:adjustRightInd w:val="0"/>
      <w:jc w:val="both"/>
      <w:textAlignment w:val="baseline"/>
    </w:pPr>
    <w:rPr>
      <w:rFonts w:ascii="Verdana" w:hAnsi="Verdana" w:cs="Arial"/>
      <w:sz w:val="20"/>
      <w:szCs w:val="20"/>
    </w:rPr>
  </w:style>
  <w:style w:type="character" w:customStyle="1" w:styleId="Textkrper3Zchn">
    <w:name w:val="Textkörper 3 Zchn"/>
    <w:basedOn w:val="Absatz-Standardschriftart"/>
    <w:link w:val="Textkrper3"/>
    <w:rsid w:val="00363730"/>
    <w:rPr>
      <w:rFonts w:ascii="Verdana" w:hAnsi="Verdana" w:cs="Arial"/>
    </w:rPr>
  </w:style>
  <w:style w:type="paragraph" w:styleId="Textkrper-Einzug2">
    <w:name w:val="Body Text Indent 2"/>
    <w:basedOn w:val="Standard"/>
    <w:link w:val="Textkrper-Einzug2Zchn"/>
    <w:uiPriority w:val="99"/>
    <w:unhideWhenUsed/>
    <w:rsid w:val="00363730"/>
    <w:pPr>
      <w:overflowPunct w:val="0"/>
      <w:autoSpaceDE w:val="0"/>
      <w:autoSpaceDN w:val="0"/>
      <w:adjustRightInd w:val="0"/>
      <w:spacing w:after="120" w:line="480" w:lineRule="auto"/>
      <w:ind w:left="283"/>
      <w:textAlignment w:val="baseline"/>
    </w:pPr>
    <w:rPr>
      <w:rFonts w:ascii="Arial" w:hAnsi="Arial"/>
      <w:szCs w:val="20"/>
    </w:rPr>
  </w:style>
  <w:style w:type="character" w:customStyle="1" w:styleId="Textkrper-Einzug2Zchn">
    <w:name w:val="Textkörper-Einzug 2 Zchn"/>
    <w:basedOn w:val="Absatz-Standardschriftart"/>
    <w:link w:val="Textkrper-Einzug2"/>
    <w:uiPriority w:val="99"/>
    <w:rsid w:val="00363730"/>
    <w:rPr>
      <w:rFonts w:ascii="Arial" w:hAnsi="Arial"/>
      <w:sz w:val="24"/>
    </w:rPr>
  </w:style>
  <w:style w:type="paragraph" w:styleId="Textkrper-Einzug3">
    <w:name w:val="Body Text Indent 3"/>
    <w:basedOn w:val="Standard"/>
    <w:link w:val="Textkrper-Einzug3Zchn"/>
    <w:uiPriority w:val="99"/>
    <w:unhideWhenUsed/>
    <w:rsid w:val="00363730"/>
    <w:pPr>
      <w:overflowPunct w:val="0"/>
      <w:autoSpaceDE w:val="0"/>
      <w:autoSpaceDN w:val="0"/>
      <w:adjustRightInd w:val="0"/>
      <w:spacing w:after="120"/>
      <w:ind w:left="283"/>
      <w:textAlignment w:val="baseline"/>
    </w:pPr>
    <w:rPr>
      <w:rFonts w:ascii="Arial" w:hAnsi="Arial"/>
      <w:sz w:val="16"/>
      <w:szCs w:val="16"/>
    </w:rPr>
  </w:style>
  <w:style w:type="character" w:customStyle="1" w:styleId="Textkrper-Einzug3Zchn">
    <w:name w:val="Textkörper-Einzug 3 Zchn"/>
    <w:basedOn w:val="Absatz-Standardschriftart"/>
    <w:link w:val="Textkrper-Einzug3"/>
    <w:uiPriority w:val="99"/>
    <w:rsid w:val="00363730"/>
    <w:rPr>
      <w:rFonts w:ascii="Arial" w:hAnsi="Arial"/>
      <w:sz w:val="16"/>
      <w:szCs w:val="16"/>
    </w:rPr>
  </w:style>
  <w:style w:type="paragraph" w:customStyle="1" w:styleId="BodyText22">
    <w:name w:val="Body Text 22"/>
    <w:basedOn w:val="Standard"/>
    <w:rsid w:val="00363730"/>
    <w:pPr>
      <w:overflowPunct w:val="0"/>
      <w:autoSpaceDE w:val="0"/>
      <w:autoSpaceDN w:val="0"/>
      <w:adjustRightInd w:val="0"/>
      <w:jc w:val="both"/>
      <w:textAlignment w:val="baseline"/>
    </w:pPr>
    <w:rPr>
      <w:rFonts w:ascii="Arial" w:hAnsi="Arial"/>
      <w:szCs w:val="20"/>
    </w:rPr>
  </w:style>
  <w:style w:type="paragraph" w:customStyle="1" w:styleId="BodyText21">
    <w:name w:val="Body Text 21"/>
    <w:basedOn w:val="Standard"/>
    <w:rsid w:val="00363730"/>
    <w:pPr>
      <w:overflowPunct w:val="0"/>
      <w:autoSpaceDE w:val="0"/>
      <w:autoSpaceDN w:val="0"/>
      <w:adjustRightInd w:val="0"/>
      <w:ind w:left="705" w:hanging="705"/>
      <w:jc w:val="both"/>
      <w:textAlignment w:val="baseline"/>
    </w:pPr>
    <w:rPr>
      <w:rFonts w:ascii="Arial" w:hAnsi="Arial"/>
      <w:sz w:val="22"/>
      <w:szCs w:val="20"/>
    </w:rPr>
  </w:style>
  <w:style w:type="paragraph" w:customStyle="1" w:styleId="BodyText31">
    <w:name w:val="Body Text 31"/>
    <w:basedOn w:val="Standard"/>
    <w:rsid w:val="00363730"/>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C87799"/>
    <w:pPr>
      <w:widowControl w:val="0"/>
      <w:overflowPunct w:val="0"/>
      <w:autoSpaceDE w:val="0"/>
      <w:autoSpaceDN w:val="0"/>
      <w:adjustRightInd w:val="0"/>
      <w:spacing w:line="280" w:lineRule="atLeast"/>
      <w:ind w:left="567" w:hanging="567"/>
      <w:textAlignment w:val="baseline"/>
    </w:pPr>
    <w:rPr>
      <w:rFonts w:ascii="Arial" w:hAnsi="Arial"/>
      <w:szCs w:val="20"/>
    </w:rPr>
  </w:style>
  <w:style w:type="character" w:styleId="Hyperlink">
    <w:name w:val="Hyperlink"/>
    <w:basedOn w:val="Absatz-Standardschriftart"/>
    <w:uiPriority w:val="99"/>
    <w:rsid w:val="00C87799"/>
    <w:rPr>
      <w:color w:val="0000FF"/>
      <w:u w:val="single"/>
    </w:rPr>
  </w:style>
  <w:style w:type="paragraph" w:styleId="StandardWeb">
    <w:name w:val="Normal (Web)"/>
    <w:basedOn w:val="Standard"/>
    <w:unhideWhenUsed/>
    <w:rsid w:val="005B3A4E"/>
    <w:pPr>
      <w:spacing w:before="100" w:beforeAutospacing="1" w:after="100" w:afterAutospacing="1"/>
    </w:pPr>
  </w:style>
  <w:style w:type="character" w:customStyle="1" w:styleId="berschrift1Zchn">
    <w:name w:val="Überschrift 1 Zchn"/>
    <w:basedOn w:val="Absatz-Standardschriftart"/>
    <w:link w:val="berschrift1"/>
    <w:rsid w:val="003B198B"/>
    <w:rPr>
      <w:rFonts w:ascii="Cambria" w:eastAsia="Times New Roman" w:hAnsi="Cambria" w:cs="Times New Roman"/>
      <w:b/>
      <w:bCs/>
      <w:kern w:val="32"/>
      <w:sz w:val="32"/>
      <w:szCs w:val="32"/>
    </w:rPr>
  </w:style>
  <w:style w:type="character" w:customStyle="1" w:styleId="berschrift3Zchn">
    <w:name w:val="Überschrift 3 Zchn"/>
    <w:basedOn w:val="Absatz-Standardschriftart"/>
    <w:link w:val="berschrift3"/>
    <w:rsid w:val="00086D7A"/>
    <w:rPr>
      <w:rFonts w:ascii="Cambria" w:eastAsia="Times New Roman" w:hAnsi="Cambria" w:cs="Times New Roman"/>
      <w:b/>
      <w:bCs/>
      <w:sz w:val="26"/>
      <w:szCs w:val="26"/>
    </w:rPr>
  </w:style>
  <w:style w:type="paragraph" w:styleId="Sprechblasentext">
    <w:name w:val="Balloon Text"/>
    <w:basedOn w:val="Standard"/>
    <w:link w:val="SprechblasentextZchn"/>
    <w:rsid w:val="008A5F0E"/>
    <w:rPr>
      <w:rFonts w:ascii="Tahoma" w:hAnsi="Tahoma" w:cs="Tahoma"/>
      <w:sz w:val="16"/>
      <w:szCs w:val="16"/>
    </w:rPr>
  </w:style>
  <w:style w:type="character" w:customStyle="1" w:styleId="SprechblasentextZchn">
    <w:name w:val="Sprechblasentext Zchn"/>
    <w:basedOn w:val="Absatz-Standardschriftart"/>
    <w:link w:val="Sprechblasentext"/>
    <w:rsid w:val="008A5F0E"/>
    <w:rPr>
      <w:rFonts w:ascii="Tahoma" w:hAnsi="Tahoma" w:cs="Tahoma"/>
      <w:sz w:val="16"/>
      <w:szCs w:val="16"/>
    </w:rPr>
  </w:style>
  <w:style w:type="paragraph" w:styleId="Verzeichnis1">
    <w:name w:val="toc 1"/>
    <w:basedOn w:val="Standard"/>
    <w:next w:val="Standard"/>
    <w:autoRedefine/>
    <w:uiPriority w:val="39"/>
    <w:rsid w:val="00694E09"/>
    <w:pPr>
      <w:tabs>
        <w:tab w:val="left" w:pos="720"/>
        <w:tab w:val="right" w:leader="dot" w:pos="9054"/>
      </w:tabs>
    </w:pPr>
    <w:rPr>
      <w:rFonts w:ascii="Arial" w:hAnsi="Arial"/>
      <w:sz w:val="22"/>
    </w:rPr>
  </w:style>
  <w:style w:type="character" w:customStyle="1" w:styleId="FuzeileZchn">
    <w:name w:val="Fußzeile Zchn"/>
    <w:basedOn w:val="Absatz-Standardschriftart"/>
    <w:link w:val="Fuzeile"/>
    <w:rsid w:val="006C0CE3"/>
    <w:rPr>
      <w:sz w:val="24"/>
      <w:szCs w:val="24"/>
    </w:rPr>
  </w:style>
  <w:style w:type="paragraph" w:styleId="Verzeichnis3">
    <w:name w:val="toc 3"/>
    <w:basedOn w:val="Standard"/>
    <w:next w:val="Standard"/>
    <w:autoRedefine/>
    <w:uiPriority w:val="39"/>
    <w:rsid w:val="00694E09"/>
    <w:pPr>
      <w:spacing w:after="100"/>
      <w:ind w:left="480"/>
    </w:pPr>
  </w:style>
  <w:style w:type="character" w:styleId="Kommentarzeichen">
    <w:name w:val="annotation reference"/>
    <w:basedOn w:val="Absatz-Standardschriftart"/>
    <w:rsid w:val="000B3F59"/>
    <w:rPr>
      <w:sz w:val="16"/>
      <w:szCs w:val="16"/>
    </w:rPr>
  </w:style>
  <w:style w:type="paragraph" w:styleId="Kommentartext">
    <w:name w:val="annotation text"/>
    <w:basedOn w:val="Standard"/>
    <w:link w:val="KommentartextZchn"/>
    <w:rsid w:val="000B3F59"/>
    <w:rPr>
      <w:sz w:val="20"/>
      <w:szCs w:val="20"/>
    </w:rPr>
  </w:style>
  <w:style w:type="character" w:customStyle="1" w:styleId="KommentartextZchn">
    <w:name w:val="Kommentartext Zchn"/>
    <w:basedOn w:val="Absatz-Standardschriftart"/>
    <w:link w:val="Kommentartext"/>
    <w:rsid w:val="000B3F59"/>
  </w:style>
  <w:style w:type="paragraph" w:styleId="Kommentarthema">
    <w:name w:val="annotation subject"/>
    <w:basedOn w:val="Kommentartext"/>
    <w:next w:val="Kommentartext"/>
    <w:link w:val="KommentarthemaZchn"/>
    <w:rsid w:val="000B3F59"/>
    <w:rPr>
      <w:b/>
      <w:bCs/>
    </w:rPr>
  </w:style>
  <w:style w:type="character" w:customStyle="1" w:styleId="KommentarthemaZchn">
    <w:name w:val="Kommentarthema Zchn"/>
    <w:basedOn w:val="KommentartextZchn"/>
    <w:link w:val="Kommentarthema"/>
    <w:rsid w:val="000B3F59"/>
    <w:rPr>
      <w:b/>
      <w:bCs/>
    </w:rPr>
  </w:style>
  <w:style w:type="paragraph" w:customStyle="1" w:styleId="Textkrper32">
    <w:name w:val="Textkörper 32"/>
    <w:basedOn w:val="Standard"/>
    <w:rsid w:val="00E725F9"/>
    <w:pPr>
      <w:overflowPunct w:val="0"/>
      <w:autoSpaceDE w:val="0"/>
      <w:autoSpaceDN w:val="0"/>
      <w:adjustRightInd w:val="0"/>
      <w:jc w:val="both"/>
      <w:textAlignment w:val="baseline"/>
    </w:pPr>
    <w:rPr>
      <w:rFonts w:ascii="Arial" w:hAnsi="Arial"/>
      <w:b/>
      <w:sz w:val="22"/>
      <w:szCs w:val="20"/>
    </w:rPr>
  </w:style>
  <w:style w:type="table" w:styleId="Tabellenraster">
    <w:name w:val="Table Grid"/>
    <w:basedOn w:val="NormaleTabelle"/>
    <w:rsid w:val="009A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33">
    <w:name w:val="Textkörper 33"/>
    <w:basedOn w:val="Standard"/>
    <w:rsid w:val="00710AF9"/>
    <w:pPr>
      <w:overflowPunct w:val="0"/>
      <w:autoSpaceDE w:val="0"/>
      <w:autoSpaceDN w:val="0"/>
      <w:adjustRightInd w:val="0"/>
      <w:jc w:val="both"/>
      <w:textAlignment w:val="baseline"/>
    </w:pPr>
    <w:rPr>
      <w:rFonts w:ascii="Arial" w:hAnsi="Arial"/>
      <w:b/>
      <w:sz w:val="22"/>
      <w:szCs w:val="20"/>
    </w:rPr>
  </w:style>
  <w:style w:type="paragraph" w:customStyle="1" w:styleId="Textkrper34">
    <w:name w:val="Textkörper 34"/>
    <w:basedOn w:val="Standard"/>
    <w:rsid w:val="00044F6C"/>
    <w:pPr>
      <w:overflowPunct w:val="0"/>
      <w:autoSpaceDE w:val="0"/>
      <w:autoSpaceDN w:val="0"/>
      <w:adjustRightInd w:val="0"/>
      <w:textAlignment w:val="baseline"/>
    </w:pPr>
    <w:rPr>
      <w:rFonts w:ascii="Arial" w:hAnsi="Arial"/>
      <w:sz w:val="22"/>
      <w:szCs w:val="20"/>
    </w:rPr>
  </w:style>
  <w:style w:type="paragraph" w:styleId="Titel">
    <w:name w:val="Title"/>
    <w:basedOn w:val="Standard"/>
    <w:link w:val="TitelZchn"/>
    <w:qFormat/>
    <w:rsid w:val="004A3D97"/>
    <w:pPr>
      <w:spacing w:line="300" w:lineRule="exact"/>
      <w:jc w:val="center"/>
    </w:pPr>
    <w:rPr>
      <w:rFonts w:ascii="Arial" w:hAnsi="Arial"/>
      <w:b/>
      <w:bCs/>
      <w:sz w:val="22"/>
    </w:rPr>
  </w:style>
  <w:style w:type="character" w:customStyle="1" w:styleId="TitelZchn">
    <w:name w:val="Titel Zchn"/>
    <w:basedOn w:val="Absatz-Standardschriftart"/>
    <w:link w:val="Titel"/>
    <w:rsid w:val="004A3D97"/>
    <w:rPr>
      <w:rFonts w:ascii="Arial" w:hAnsi="Arial"/>
      <w:b/>
      <w:bCs/>
      <w:sz w:val="22"/>
      <w:szCs w:val="24"/>
    </w:rPr>
  </w:style>
  <w:style w:type="paragraph" w:styleId="Listenabsatz">
    <w:name w:val="List Paragraph"/>
    <w:basedOn w:val="Standard"/>
    <w:uiPriority w:val="34"/>
    <w:qFormat/>
    <w:rsid w:val="00FB4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4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oleObject" Target="embeddings/oleObject1.bin"/><Relationship Id="rId30"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A6B23-E62C-45D3-B365-4D782EB9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5626</Words>
  <Characters>40864</Characters>
  <Application>Microsoft Office Word</Application>
  <DocSecurity>0</DocSecurity>
  <Lines>340</Lines>
  <Paragraphs>92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Ahl, Peggy</cp:lastModifiedBy>
  <cp:revision>14</cp:revision>
  <cp:lastPrinted>2017-06-20T07:59:00Z</cp:lastPrinted>
  <dcterms:created xsi:type="dcterms:W3CDTF">2017-06-20T07:35:00Z</dcterms:created>
  <dcterms:modified xsi:type="dcterms:W3CDTF">2018-01-11T13:27:00Z</dcterms:modified>
</cp:coreProperties>
</file>